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AF7B4D" w14:textId="44E04444" w:rsidR="00571AAF" w:rsidRPr="002F4BCE" w:rsidRDefault="00571AAF" w:rsidP="007117A5">
      <w:pPr>
        <w:spacing w:line="360" w:lineRule="auto"/>
        <w:rPr>
          <w:rFonts w:ascii="Arial" w:hAnsi="Arial" w:cs="Arial"/>
          <w:sz w:val="36"/>
          <w:szCs w:val="36"/>
        </w:rPr>
      </w:pPr>
      <w:bookmarkStart w:id="0" w:name="_GoBack"/>
      <w:bookmarkEnd w:id="0"/>
    </w:p>
    <w:p w14:paraId="50D3D783" w14:textId="0DB38634" w:rsidR="007117A5" w:rsidRDefault="007117A5" w:rsidP="007117A5">
      <w:pPr>
        <w:suppressAutoHyphens/>
        <w:spacing w:line="240" w:lineRule="auto"/>
        <w:ind w:left="4956"/>
        <w:rPr>
          <w:rFonts w:ascii="Arial" w:hAnsi="Arial" w:cs="Arial"/>
          <w:sz w:val="16"/>
          <w:szCs w:val="16"/>
        </w:rPr>
      </w:pPr>
      <w:r>
        <w:rPr>
          <w:rFonts w:ascii="Arial" w:hAnsi="Arial" w:cs="Arial"/>
          <w:sz w:val="16"/>
          <w:szCs w:val="16"/>
        </w:rPr>
        <w:t xml:space="preserve">Załącznik nr </w:t>
      </w:r>
      <w:r>
        <w:rPr>
          <w:rFonts w:ascii="Arial" w:hAnsi="Arial" w:cs="Arial"/>
          <w:sz w:val="16"/>
          <w:szCs w:val="16"/>
        </w:rPr>
        <w:t>4</w:t>
      </w:r>
      <w:r>
        <w:rPr>
          <w:rFonts w:ascii="Arial" w:hAnsi="Arial" w:cs="Arial"/>
          <w:sz w:val="16"/>
          <w:szCs w:val="16"/>
        </w:rPr>
        <w:t xml:space="preserve"> do uchwały nr VII/76 Senatu Collegium </w:t>
      </w:r>
      <w:r>
        <w:rPr>
          <w:rFonts w:ascii="Arial" w:hAnsi="Arial" w:cs="Arial"/>
          <w:sz w:val="16"/>
          <w:szCs w:val="16"/>
        </w:rPr>
        <w:br/>
      </w:r>
      <w:proofErr w:type="spellStart"/>
      <w:r>
        <w:rPr>
          <w:rFonts w:ascii="Arial" w:hAnsi="Arial" w:cs="Arial"/>
          <w:sz w:val="16"/>
          <w:szCs w:val="16"/>
        </w:rPr>
        <w:t>Witelona</w:t>
      </w:r>
      <w:proofErr w:type="spellEnd"/>
      <w:r>
        <w:rPr>
          <w:rFonts w:ascii="Arial" w:hAnsi="Arial" w:cs="Arial"/>
          <w:sz w:val="16"/>
          <w:szCs w:val="16"/>
        </w:rPr>
        <w:t xml:space="preserve"> Uczelnia Państwowa z dnia 21 czerwca 2022 r.</w:t>
      </w:r>
    </w:p>
    <w:p w14:paraId="2B19EE2C" w14:textId="77777777" w:rsidR="00571AAF" w:rsidRPr="002F4BCE" w:rsidRDefault="00571AAF" w:rsidP="00571AAF">
      <w:pPr>
        <w:spacing w:line="360" w:lineRule="auto"/>
        <w:jc w:val="center"/>
        <w:rPr>
          <w:rFonts w:ascii="Arial" w:hAnsi="Arial" w:cs="Arial"/>
          <w:sz w:val="36"/>
          <w:szCs w:val="36"/>
        </w:rPr>
      </w:pPr>
    </w:p>
    <w:p w14:paraId="1CD2E67A" w14:textId="77777777" w:rsidR="00571AAF" w:rsidRPr="002F4BCE" w:rsidRDefault="00571AAF" w:rsidP="00571AAF">
      <w:pPr>
        <w:spacing w:line="360" w:lineRule="auto"/>
        <w:jc w:val="center"/>
        <w:rPr>
          <w:rFonts w:ascii="Arial" w:hAnsi="Arial" w:cs="Arial"/>
          <w:sz w:val="36"/>
          <w:szCs w:val="36"/>
        </w:rPr>
      </w:pPr>
    </w:p>
    <w:p w14:paraId="61E09DA6" w14:textId="77777777" w:rsidR="00571AAF" w:rsidRPr="002F4BCE" w:rsidRDefault="00571AAF" w:rsidP="00571AAF">
      <w:pPr>
        <w:spacing w:line="360" w:lineRule="auto"/>
        <w:jc w:val="center"/>
        <w:rPr>
          <w:rFonts w:ascii="Arial" w:hAnsi="Arial" w:cs="Arial"/>
          <w:sz w:val="32"/>
          <w:szCs w:val="32"/>
        </w:rPr>
      </w:pPr>
      <w:r w:rsidRPr="002F4BCE">
        <w:rPr>
          <w:rFonts w:ascii="Arial" w:hAnsi="Arial" w:cs="Arial"/>
          <w:sz w:val="32"/>
          <w:szCs w:val="32"/>
        </w:rPr>
        <w:t>WYDZIAŁ</w:t>
      </w:r>
      <w:r w:rsidR="00890772">
        <w:rPr>
          <w:rFonts w:ascii="Arial" w:hAnsi="Arial" w:cs="Arial"/>
          <w:sz w:val="32"/>
          <w:szCs w:val="32"/>
        </w:rPr>
        <w:t xml:space="preserve"> NAUK SPOŁECZNYCH I HUMANISTYCZNYCH</w:t>
      </w:r>
    </w:p>
    <w:p w14:paraId="010CE684" w14:textId="77777777" w:rsidR="00571AAF" w:rsidRPr="002F4BCE" w:rsidRDefault="00571AAF" w:rsidP="00571AAF">
      <w:pPr>
        <w:spacing w:line="360" w:lineRule="auto"/>
        <w:jc w:val="center"/>
        <w:rPr>
          <w:rFonts w:ascii="Arial" w:hAnsi="Arial" w:cs="Arial"/>
          <w:sz w:val="32"/>
          <w:szCs w:val="32"/>
        </w:rPr>
      </w:pPr>
      <w:r w:rsidRPr="002F4BCE">
        <w:rPr>
          <w:rFonts w:ascii="Arial" w:hAnsi="Arial" w:cs="Arial"/>
          <w:sz w:val="32"/>
          <w:szCs w:val="32"/>
        </w:rPr>
        <w:t>KIERUNEK</w:t>
      </w:r>
      <w:r w:rsidR="00890772">
        <w:rPr>
          <w:rFonts w:ascii="Arial" w:hAnsi="Arial" w:cs="Arial"/>
          <w:sz w:val="32"/>
          <w:szCs w:val="32"/>
        </w:rPr>
        <w:t xml:space="preserve"> FILOLOGIA</w:t>
      </w:r>
    </w:p>
    <w:p w14:paraId="66F3F712" w14:textId="77777777" w:rsidR="00571AAF" w:rsidRPr="002F4BCE" w:rsidRDefault="00571AAF" w:rsidP="00571AAF">
      <w:pPr>
        <w:spacing w:line="360" w:lineRule="auto"/>
        <w:jc w:val="center"/>
        <w:rPr>
          <w:rFonts w:ascii="Arial" w:hAnsi="Arial" w:cs="Arial"/>
          <w:sz w:val="32"/>
          <w:szCs w:val="32"/>
        </w:rPr>
      </w:pPr>
    </w:p>
    <w:p w14:paraId="385A5252" w14:textId="77777777" w:rsidR="00571AAF" w:rsidRPr="002F4BCE" w:rsidRDefault="00571AAF" w:rsidP="00571AAF">
      <w:pPr>
        <w:spacing w:line="360" w:lineRule="auto"/>
        <w:jc w:val="center"/>
        <w:rPr>
          <w:rFonts w:ascii="Arial" w:hAnsi="Arial" w:cs="Arial"/>
          <w:sz w:val="32"/>
          <w:szCs w:val="32"/>
        </w:rPr>
      </w:pPr>
      <w:r w:rsidRPr="002F4BCE">
        <w:rPr>
          <w:rFonts w:ascii="Arial" w:hAnsi="Arial" w:cs="Arial"/>
          <w:sz w:val="32"/>
          <w:szCs w:val="32"/>
        </w:rPr>
        <w:t xml:space="preserve">Program studiów </w:t>
      </w:r>
      <w:r w:rsidR="00AA38BC" w:rsidRPr="002F4BCE">
        <w:rPr>
          <w:rFonts w:ascii="Arial" w:hAnsi="Arial" w:cs="Arial"/>
          <w:sz w:val="32"/>
          <w:szCs w:val="32"/>
        </w:rPr>
        <w:t>obowiązujący</w:t>
      </w:r>
    </w:p>
    <w:p w14:paraId="7C14DE7D" w14:textId="77777777" w:rsidR="00AA38BC" w:rsidRPr="002F4BCE" w:rsidRDefault="00AA38BC" w:rsidP="00571AAF">
      <w:pPr>
        <w:spacing w:line="360" w:lineRule="auto"/>
        <w:jc w:val="center"/>
        <w:rPr>
          <w:rFonts w:ascii="Arial" w:hAnsi="Arial" w:cs="Arial"/>
          <w:sz w:val="32"/>
          <w:szCs w:val="32"/>
        </w:rPr>
      </w:pPr>
      <w:r w:rsidRPr="002F4BCE">
        <w:rPr>
          <w:rFonts w:ascii="Arial" w:hAnsi="Arial" w:cs="Arial"/>
          <w:sz w:val="32"/>
          <w:szCs w:val="32"/>
        </w:rPr>
        <w:t xml:space="preserve">od roku akademickiego </w:t>
      </w:r>
      <w:r w:rsidR="00890772">
        <w:rPr>
          <w:rFonts w:ascii="Arial" w:hAnsi="Arial" w:cs="Arial"/>
          <w:sz w:val="32"/>
          <w:szCs w:val="32"/>
        </w:rPr>
        <w:t>2022</w:t>
      </w:r>
      <w:r w:rsidRPr="002F4BCE">
        <w:rPr>
          <w:rFonts w:ascii="Arial" w:hAnsi="Arial" w:cs="Arial"/>
          <w:sz w:val="32"/>
          <w:szCs w:val="32"/>
        </w:rPr>
        <w:t>/</w:t>
      </w:r>
      <w:r w:rsidR="00890772">
        <w:rPr>
          <w:rFonts w:ascii="Arial" w:hAnsi="Arial" w:cs="Arial"/>
          <w:sz w:val="32"/>
          <w:szCs w:val="32"/>
        </w:rPr>
        <w:t>2023</w:t>
      </w:r>
    </w:p>
    <w:p w14:paraId="47A86549" w14:textId="77777777" w:rsidR="00571AAF" w:rsidRPr="002F4BCE" w:rsidRDefault="00571AAF" w:rsidP="00571AAF">
      <w:pPr>
        <w:spacing w:line="360" w:lineRule="auto"/>
        <w:jc w:val="right"/>
        <w:rPr>
          <w:rFonts w:ascii="Arial" w:hAnsi="Arial" w:cs="Arial"/>
          <w:sz w:val="32"/>
          <w:szCs w:val="32"/>
        </w:rPr>
      </w:pPr>
    </w:p>
    <w:p w14:paraId="22426F5F" w14:textId="77777777" w:rsidR="00571AAF" w:rsidRPr="002F4BCE" w:rsidRDefault="00571AAF" w:rsidP="00571AAF">
      <w:pPr>
        <w:spacing w:line="360" w:lineRule="auto"/>
        <w:jc w:val="center"/>
        <w:rPr>
          <w:rFonts w:ascii="Arial" w:hAnsi="Arial" w:cs="Arial"/>
          <w:sz w:val="32"/>
          <w:szCs w:val="32"/>
        </w:rPr>
      </w:pPr>
      <w:r w:rsidRPr="002F4BCE">
        <w:rPr>
          <w:rFonts w:ascii="Arial" w:hAnsi="Arial" w:cs="Arial"/>
          <w:sz w:val="32"/>
          <w:szCs w:val="32"/>
        </w:rPr>
        <w:t>studia stacjonarne</w:t>
      </w:r>
    </w:p>
    <w:p w14:paraId="69B75EC9" w14:textId="77777777" w:rsidR="00571AAF" w:rsidRPr="002F4BCE" w:rsidRDefault="00571AAF" w:rsidP="00571AAF">
      <w:pPr>
        <w:spacing w:line="360" w:lineRule="auto"/>
        <w:jc w:val="center"/>
        <w:rPr>
          <w:rFonts w:ascii="Arial" w:hAnsi="Arial" w:cs="Arial"/>
          <w:sz w:val="32"/>
          <w:szCs w:val="32"/>
        </w:rPr>
      </w:pPr>
      <w:r w:rsidRPr="002F4BCE">
        <w:rPr>
          <w:rFonts w:ascii="Arial" w:hAnsi="Arial" w:cs="Arial"/>
          <w:sz w:val="32"/>
          <w:szCs w:val="32"/>
        </w:rPr>
        <w:t>pierwszego stopnia</w:t>
      </w:r>
    </w:p>
    <w:p w14:paraId="3ABC259A" w14:textId="77777777" w:rsidR="00571AAF" w:rsidRPr="002F4BCE" w:rsidRDefault="00571AAF" w:rsidP="005A1AF6">
      <w:pPr>
        <w:jc w:val="right"/>
        <w:rPr>
          <w:rFonts w:ascii="Arial" w:hAnsi="Arial" w:cs="Arial"/>
          <w:sz w:val="18"/>
        </w:rPr>
      </w:pPr>
    </w:p>
    <w:p w14:paraId="5EFB63F4" w14:textId="77777777" w:rsidR="00571AAF" w:rsidRPr="002F4BCE" w:rsidRDefault="00571AAF" w:rsidP="005A1AF6">
      <w:pPr>
        <w:jc w:val="right"/>
        <w:rPr>
          <w:rFonts w:ascii="Arial" w:hAnsi="Arial" w:cs="Arial"/>
          <w:sz w:val="18"/>
        </w:rPr>
      </w:pPr>
    </w:p>
    <w:p w14:paraId="6D366DC4" w14:textId="77777777" w:rsidR="00571AAF" w:rsidRPr="002F4BCE" w:rsidRDefault="00571AAF" w:rsidP="005A1AF6">
      <w:pPr>
        <w:jc w:val="right"/>
        <w:rPr>
          <w:rFonts w:ascii="Arial" w:hAnsi="Arial" w:cs="Arial"/>
          <w:sz w:val="18"/>
        </w:rPr>
      </w:pPr>
    </w:p>
    <w:p w14:paraId="5C1DE825" w14:textId="77777777" w:rsidR="00571AAF" w:rsidRPr="002F4BCE" w:rsidRDefault="00571AAF" w:rsidP="005A1AF6">
      <w:pPr>
        <w:jc w:val="right"/>
        <w:rPr>
          <w:rFonts w:ascii="Arial" w:hAnsi="Arial" w:cs="Arial"/>
          <w:sz w:val="18"/>
        </w:rPr>
      </w:pPr>
    </w:p>
    <w:p w14:paraId="025FBBAC" w14:textId="77777777" w:rsidR="00571AAF" w:rsidRPr="002F4BCE" w:rsidRDefault="00571AAF" w:rsidP="005A1AF6">
      <w:pPr>
        <w:jc w:val="right"/>
        <w:rPr>
          <w:rFonts w:ascii="Arial" w:hAnsi="Arial" w:cs="Arial"/>
          <w:sz w:val="18"/>
        </w:rPr>
      </w:pPr>
    </w:p>
    <w:p w14:paraId="2DAF5C00" w14:textId="77777777" w:rsidR="00571AAF" w:rsidRPr="002F4BCE" w:rsidRDefault="00571AAF" w:rsidP="00A5617B">
      <w:pPr>
        <w:rPr>
          <w:rFonts w:ascii="Arial" w:hAnsi="Arial" w:cs="Arial"/>
          <w:sz w:val="18"/>
        </w:rPr>
      </w:pPr>
    </w:p>
    <w:p w14:paraId="3B692D6A" w14:textId="77777777" w:rsidR="00571AAF" w:rsidRPr="002F4BCE" w:rsidRDefault="00571AAF" w:rsidP="005A1AF6">
      <w:pPr>
        <w:jc w:val="right"/>
        <w:rPr>
          <w:rFonts w:ascii="Arial" w:hAnsi="Arial" w:cs="Arial"/>
          <w:sz w:val="18"/>
        </w:rPr>
      </w:pPr>
    </w:p>
    <w:p w14:paraId="4D001BF1" w14:textId="77777777" w:rsidR="00571AAF" w:rsidRPr="002F4BCE" w:rsidRDefault="00571AAF" w:rsidP="005A1AF6">
      <w:pPr>
        <w:jc w:val="right"/>
        <w:rPr>
          <w:rFonts w:ascii="Arial" w:hAnsi="Arial" w:cs="Arial"/>
          <w:sz w:val="18"/>
        </w:rPr>
      </w:pPr>
    </w:p>
    <w:p w14:paraId="183CBDA0" w14:textId="77777777" w:rsidR="00571AAF" w:rsidRPr="002F4BCE" w:rsidRDefault="00571AAF" w:rsidP="005A1AF6">
      <w:pPr>
        <w:jc w:val="right"/>
        <w:rPr>
          <w:rFonts w:ascii="Arial" w:hAnsi="Arial" w:cs="Arial"/>
          <w:sz w:val="18"/>
        </w:rPr>
      </w:pPr>
    </w:p>
    <w:p w14:paraId="6D436B21" w14:textId="77777777" w:rsidR="00571AAF" w:rsidRPr="002F4BCE" w:rsidRDefault="00571AAF" w:rsidP="005A1AF6">
      <w:pPr>
        <w:jc w:val="right"/>
        <w:rPr>
          <w:rFonts w:ascii="Arial" w:hAnsi="Arial" w:cs="Arial"/>
          <w:sz w:val="18"/>
        </w:rPr>
      </w:pPr>
    </w:p>
    <w:p w14:paraId="4E71C02E" w14:textId="77777777" w:rsidR="00571AAF" w:rsidRPr="002F4BCE" w:rsidRDefault="00571AAF" w:rsidP="005A1AF6">
      <w:pPr>
        <w:jc w:val="right"/>
        <w:rPr>
          <w:rFonts w:ascii="Arial" w:hAnsi="Arial" w:cs="Arial"/>
          <w:sz w:val="18"/>
        </w:rPr>
      </w:pPr>
    </w:p>
    <w:p w14:paraId="7CE693D4" w14:textId="77777777" w:rsidR="00571AAF" w:rsidRPr="002F4BCE" w:rsidRDefault="00571AAF" w:rsidP="005A1AF6">
      <w:pPr>
        <w:jc w:val="right"/>
        <w:rPr>
          <w:rFonts w:ascii="Arial" w:hAnsi="Arial" w:cs="Arial"/>
          <w:sz w:val="18"/>
        </w:rPr>
      </w:pPr>
    </w:p>
    <w:p w14:paraId="34C2142B" w14:textId="77777777" w:rsidR="00571AAF" w:rsidRPr="002F4BCE" w:rsidRDefault="00571AAF" w:rsidP="005A1AF6">
      <w:pPr>
        <w:jc w:val="right"/>
        <w:rPr>
          <w:rFonts w:ascii="Arial" w:hAnsi="Arial" w:cs="Arial"/>
          <w:sz w:val="18"/>
        </w:rPr>
      </w:pPr>
    </w:p>
    <w:p w14:paraId="148C7BAF" w14:textId="77777777" w:rsidR="00571AAF" w:rsidRPr="002F4BCE" w:rsidRDefault="00571AAF" w:rsidP="005A1AF6">
      <w:pPr>
        <w:jc w:val="right"/>
        <w:rPr>
          <w:rFonts w:ascii="Arial" w:hAnsi="Arial" w:cs="Arial"/>
          <w:sz w:val="18"/>
        </w:rPr>
      </w:pPr>
    </w:p>
    <w:p w14:paraId="6C7195AE" w14:textId="77777777" w:rsidR="00571AAF" w:rsidRPr="002F4BCE" w:rsidRDefault="00571AAF" w:rsidP="005A1AF6">
      <w:pPr>
        <w:jc w:val="right"/>
        <w:rPr>
          <w:rFonts w:ascii="Arial" w:hAnsi="Arial" w:cs="Arial"/>
          <w:sz w:val="18"/>
        </w:rPr>
      </w:pPr>
    </w:p>
    <w:p w14:paraId="5C881B63" w14:textId="77777777" w:rsidR="00571AAF" w:rsidRPr="002F4BCE" w:rsidRDefault="00571AAF" w:rsidP="00571AAF">
      <w:pPr>
        <w:rPr>
          <w:rFonts w:ascii="Arial" w:hAnsi="Arial" w:cs="Arial"/>
          <w:sz w:val="18"/>
        </w:rPr>
      </w:pPr>
    </w:p>
    <w:p w14:paraId="6C8F8372" w14:textId="77777777" w:rsidR="00571AAF" w:rsidRPr="002F4BCE" w:rsidRDefault="00571AAF" w:rsidP="005A1AF6">
      <w:pPr>
        <w:jc w:val="right"/>
        <w:rPr>
          <w:rFonts w:ascii="Arial" w:hAnsi="Arial" w:cs="Arial"/>
          <w:sz w:val="18"/>
        </w:rPr>
      </w:pPr>
    </w:p>
    <w:p w14:paraId="58B2AE7D" w14:textId="77777777" w:rsidR="00571AAF" w:rsidRPr="002F4BCE" w:rsidRDefault="00571AAF" w:rsidP="005A1AF6">
      <w:pPr>
        <w:jc w:val="right"/>
        <w:rPr>
          <w:rFonts w:ascii="Arial" w:hAnsi="Arial" w:cs="Arial"/>
          <w:sz w:val="18"/>
        </w:rPr>
      </w:pPr>
    </w:p>
    <w:p w14:paraId="59DCD7D6" w14:textId="77777777" w:rsidR="00571AAF" w:rsidRPr="002F4BCE" w:rsidRDefault="00571AAF" w:rsidP="005A1AF6">
      <w:pPr>
        <w:jc w:val="right"/>
        <w:rPr>
          <w:rFonts w:ascii="Arial" w:hAnsi="Arial" w:cs="Arial"/>
          <w:sz w:val="18"/>
        </w:rPr>
      </w:pPr>
    </w:p>
    <w:p w14:paraId="08511233" w14:textId="77777777" w:rsidR="00571AAF" w:rsidRPr="002F4BCE" w:rsidRDefault="00571AAF" w:rsidP="009D2B8D">
      <w:pPr>
        <w:rPr>
          <w:rFonts w:ascii="Arial" w:hAnsi="Arial" w:cs="Arial"/>
          <w:sz w:val="18"/>
        </w:rPr>
      </w:pPr>
    </w:p>
    <w:p w14:paraId="2933DFC2" w14:textId="77777777" w:rsidR="009D2B8D" w:rsidRPr="002F4BCE" w:rsidRDefault="009D2B8D" w:rsidP="009D2B8D">
      <w:pPr>
        <w:rPr>
          <w:rFonts w:ascii="Arial" w:hAnsi="Arial" w:cs="Arial"/>
          <w:sz w:val="18"/>
        </w:rPr>
      </w:pPr>
    </w:p>
    <w:p w14:paraId="461BD5EA" w14:textId="77777777" w:rsidR="00571AAF" w:rsidRPr="002F4BCE" w:rsidRDefault="00571AAF" w:rsidP="00571AAF">
      <w:pPr>
        <w:rPr>
          <w:rFonts w:ascii="Arial" w:hAnsi="Arial" w:cs="Arial"/>
          <w:sz w:val="18"/>
        </w:rPr>
      </w:pPr>
    </w:p>
    <w:p w14:paraId="34EA53F1" w14:textId="77777777" w:rsidR="005425B9" w:rsidRDefault="00890772" w:rsidP="00571AAF">
      <w:pPr>
        <w:jc w:val="center"/>
        <w:rPr>
          <w:rFonts w:ascii="Arial" w:hAnsi="Arial" w:cs="Arial"/>
          <w:sz w:val="28"/>
          <w:szCs w:val="28"/>
        </w:rPr>
      </w:pPr>
      <w:r>
        <w:rPr>
          <w:rFonts w:ascii="Arial" w:hAnsi="Arial" w:cs="Arial"/>
          <w:sz w:val="28"/>
          <w:szCs w:val="28"/>
        </w:rPr>
        <w:t>21 czerwca 2022 r.</w:t>
      </w:r>
    </w:p>
    <w:p w14:paraId="1CA3078A" w14:textId="77777777" w:rsidR="005425B9" w:rsidRDefault="005425B9">
      <w:pPr>
        <w:rPr>
          <w:rFonts w:ascii="Arial" w:hAnsi="Arial" w:cs="Arial"/>
          <w:sz w:val="28"/>
          <w:szCs w:val="28"/>
        </w:rPr>
      </w:pPr>
      <w:r>
        <w:rPr>
          <w:rFonts w:ascii="Arial" w:hAnsi="Arial" w:cs="Arial"/>
          <w:sz w:val="28"/>
          <w:szCs w:val="28"/>
        </w:rPr>
        <w:br w:type="page"/>
      </w:r>
    </w:p>
    <w:p w14:paraId="3564FB72" w14:textId="77777777" w:rsidR="005425B9" w:rsidRPr="0050748F" w:rsidRDefault="005425B9" w:rsidP="0050748F">
      <w:pPr>
        <w:jc w:val="center"/>
        <w:rPr>
          <w:b/>
          <w:sz w:val="24"/>
          <w:szCs w:val="18"/>
        </w:rPr>
      </w:pPr>
      <w:r w:rsidRPr="0050748F">
        <w:rPr>
          <w:b/>
          <w:sz w:val="24"/>
          <w:szCs w:val="18"/>
        </w:rPr>
        <w:lastRenderedPageBreak/>
        <w:t>Zgodność programu studiów z misją i strategią Uczelni oraz potrzebami społeczno-gospodarczymi</w:t>
      </w:r>
    </w:p>
    <w:tbl>
      <w:tblPr>
        <w:tblStyle w:val="Tabela-Siatka"/>
        <w:tblW w:w="0" w:type="auto"/>
        <w:tblLook w:val="04A0" w:firstRow="1" w:lastRow="0" w:firstColumn="1" w:lastColumn="0" w:noHBand="0" w:noVBand="1"/>
      </w:tblPr>
      <w:tblGrid>
        <w:gridCol w:w="9062"/>
      </w:tblGrid>
      <w:tr w:rsidR="005425B9" w:rsidRPr="00A62C32" w14:paraId="44F3BACB" w14:textId="77777777" w:rsidTr="0050748F">
        <w:trPr>
          <w:trHeight w:val="1692"/>
        </w:trPr>
        <w:tc>
          <w:tcPr>
            <w:tcW w:w="9212" w:type="dxa"/>
          </w:tcPr>
          <w:p w14:paraId="7E0F14BC" w14:textId="77777777" w:rsidR="00C134E9" w:rsidRPr="00A62C32" w:rsidRDefault="00C134E9" w:rsidP="00C134E9">
            <w:pPr>
              <w:spacing w:line="360" w:lineRule="auto"/>
              <w:ind w:firstLine="709"/>
              <w:jc w:val="both"/>
              <w:rPr>
                <w:sz w:val="24"/>
                <w:szCs w:val="24"/>
              </w:rPr>
            </w:pPr>
            <w:r w:rsidRPr="00A62C32">
              <w:rPr>
                <w:sz w:val="24"/>
                <w:szCs w:val="24"/>
              </w:rPr>
              <w:t>K</w:t>
            </w:r>
            <w:r w:rsidR="0050748F">
              <w:rPr>
                <w:sz w:val="24"/>
                <w:szCs w:val="24"/>
              </w:rPr>
              <w:t>ierunek Filologia – specjalność</w:t>
            </w:r>
            <w:r w:rsidRPr="00A62C32">
              <w:rPr>
                <w:sz w:val="24"/>
                <w:szCs w:val="24"/>
              </w:rPr>
              <w:t xml:space="preserve"> filologia angielska wpisuje się w misję i strategię rozwoju </w:t>
            </w:r>
            <w:r w:rsidR="0050748F">
              <w:rPr>
                <w:sz w:val="24"/>
                <w:szCs w:val="24"/>
              </w:rPr>
              <w:t xml:space="preserve">Collegium </w:t>
            </w:r>
            <w:proofErr w:type="spellStart"/>
            <w:r w:rsidR="0050748F">
              <w:rPr>
                <w:sz w:val="24"/>
                <w:szCs w:val="24"/>
              </w:rPr>
              <w:t>Witelona</w:t>
            </w:r>
            <w:proofErr w:type="spellEnd"/>
            <w:r w:rsidR="0050748F">
              <w:rPr>
                <w:sz w:val="24"/>
                <w:szCs w:val="24"/>
              </w:rPr>
              <w:t xml:space="preserve"> Uczelnia Państwowa</w:t>
            </w:r>
            <w:r w:rsidRPr="00A62C32">
              <w:rPr>
                <w:sz w:val="24"/>
                <w:szCs w:val="24"/>
              </w:rPr>
              <w:t xml:space="preserve">, oferując kształcenie dostosowane do potrzeb rynku pracy. Zgodnie z misją i strategią rozwoju </w:t>
            </w:r>
            <w:r w:rsidR="0050748F">
              <w:rPr>
                <w:sz w:val="24"/>
                <w:szCs w:val="24"/>
              </w:rPr>
              <w:t>Uczelni,</w:t>
            </w:r>
            <w:r w:rsidRPr="00A62C32">
              <w:rPr>
                <w:sz w:val="24"/>
                <w:szCs w:val="24"/>
              </w:rPr>
              <w:t xml:space="preserve"> program studiów na kierunku Filologia zapewnia realizację nowoczesnego systemu kształcenia uwzględniającego potrzeby otoczenia społeczno-gospodarczego, wysoką jakość kształcenia, współdziałanie z interesariuszami</w:t>
            </w:r>
            <w:r w:rsidR="0050748F">
              <w:rPr>
                <w:sz w:val="24"/>
                <w:szCs w:val="24"/>
              </w:rPr>
              <w:t xml:space="preserve"> </w:t>
            </w:r>
            <w:r w:rsidRPr="00A62C32">
              <w:rPr>
                <w:sz w:val="24"/>
                <w:szCs w:val="24"/>
              </w:rPr>
              <w:t>wewnętrznymi</w:t>
            </w:r>
            <w:r w:rsidRPr="00A62C32">
              <w:rPr>
                <w:b/>
                <w:sz w:val="24"/>
                <w:szCs w:val="24"/>
              </w:rPr>
              <w:t xml:space="preserve"> </w:t>
            </w:r>
            <w:r w:rsidRPr="00A62C32">
              <w:rPr>
                <w:sz w:val="24"/>
                <w:szCs w:val="24"/>
              </w:rPr>
              <w:t>i zewnętrznymi oraz wyposaża absolwentów w wiedzę, umiejętności praktyczne i kompetencje społeczne niezbędne w profesjonalnym wykonywaniu pracy zawodowej. Oferta studiów pierwszego stopnia o profilu praktycznym, jest ukierunkowana na kształcenie zawodowe</w:t>
            </w:r>
            <w:r w:rsidRPr="00A62C32">
              <w:t xml:space="preserve"> </w:t>
            </w:r>
            <w:r w:rsidRPr="00A62C32">
              <w:rPr>
                <w:sz w:val="24"/>
                <w:szCs w:val="24"/>
              </w:rPr>
              <w:t>wysoko wykwalifikowanych, przedsiębiorczych kadr, zdolnych sprostać wyzwaniom gospodarczym i społecznym, nie tylko w obrębie własnego regionu.</w:t>
            </w:r>
          </w:p>
          <w:p w14:paraId="239B65B6" w14:textId="77777777" w:rsidR="00C134E9" w:rsidRPr="00A62C32" w:rsidRDefault="00C134E9" w:rsidP="00C134E9">
            <w:pPr>
              <w:spacing w:line="360" w:lineRule="auto"/>
              <w:ind w:firstLine="709"/>
              <w:jc w:val="both"/>
              <w:rPr>
                <w:sz w:val="24"/>
                <w:szCs w:val="24"/>
              </w:rPr>
            </w:pPr>
            <w:r w:rsidRPr="00A62C32">
              <w:rPr>
                <w:sz w:val="24"/>
                <w:szCs w:val="24"/>
              </w:rPr>
              <w:t xml:space="preserve">Przedstawione w programie kształcenia efekty uczenia się, z uwagi na to, że zostały opracowane w wyniku współpracy z otoczeniem społeczno-gospodarczym, uwzględniają analizę zgodności zakładanych efektów uczenia się z oczekiwaniami rynku pracy oraz spełniają wymagania pracodawców wobec specjalistów w obszarze filologii. Metodyka ich przygotowywania opiera się na przyporządkowaniu do nich modułów i treści kształcenia oraz sposobu ich realizacji. Program studiów kładzie nacisk na szczególnie ważne umiejętności praktyczne i kompetencje społeczne niezbędne w przyszłej pracy zawodowej. Jego konstrukcja jest spójna i logiczna oraz umożliwia osiągnięcie wszystkich zakładanych efektów uczenia się. </w:t>
            </w:r>
          </w:p>
          <w:p w14:paraId="1B99C2DF" w14:textId="77777777" w:rsidR="00C134E9" w:rsidRPr="00A62C32" w:rsidRDefault="00C134E9" w:rsidP="00C134E9">
            <w:pPr>
              <w:spacing w:line="360" w:lineRule="auto"/>
              <w:ind w:firstLine="708"/>
              <w:jc w:val="both"/>
              <w:rPr>
                <w:sz w:val="24"/>
                <w:szCs w:val="24"/>
              </w:rPr>
            </w:pPr>
            <w:r w:rsidRPr="00A62C32">
              <w:rPr>
                <w:sz w:val="24"/>
                <w:szCs w:val="24"/>
              </w:rPr>
              <w:t xml:space="preserve">Program studiów zapewnia dbałość o jakość kształcenia wyrażającą się w jego ciągłym doskonaleniu a także o efektywność zarządzania procesem kształcenia poprzez uwzględnienie uwarunkowań ekonomicznych w pracach nad doskonaleniem programu studiów. Kształcenie na kierunku Filologia jest realizowane w sposób nowoczesny dzięki </w:t>
            </w:r>
            <w:r w:rsidR="0050748F">
              <w:rPr>
                <w:sz w:val="24"/>
                <w:szCs w:val="24"/>
              </w:rPr>
              <w:t>wykorzystywanym aplikacjom i oprogramowaniu specjalistycznemu</w:t>
            </w:r>
            <w:r w:rsidRPr="00A62C32">
              <w:rPr>
                <w:sz w:val="24"/>
                <w:szCs w:val="24"/>
              </w:rPr>
              <w:t>. Kształcenie przebiega z wykorzystaniem aktualnego stanu wiedzy i praktycznych rozwiązań w dziedzinach związanych z kierunkiem studiów</w:t>
            </w:r>
            <w:r w:rsidR="0050748F">
              <w:rPr>
                <w:sz w:val="24"/>
                <w:szCs w:val="24"/>
              </w:rPr>
              <w:t>,</w:t>
            </w:r>
            <w:r w:rsidRPr="00A62C32">
              <w:rPr>
                <w:sz w:val="24"/>
                <w:szCs w:val="24"/>
              </w:rPr>
              <w:t xml:space="preserve"> dzięki zbudowaniu zespołu </w:t>
            </w:r>
            <w:r w:rsidR="0050748F">
              <w:rPr>
                <w:sz w:val="24"/>
                <w:szCs w:val="24"/>
              </w:rPr>
              <w:t>pracowników dydaktycznych</w:t>
            </w:r>
            <w:r w:rsidRPr="00A62C32">
              <w:rPr>
                <w:sz w:val="24"/>
                <w:szCs w:val="24"/>
              </w:rPr>
              <w:t xml:space="preserve">, wśród których są zarówno osoby z bogatym dorobkiem naukowym, jak i długoletnim doświadczeniem zawodowym zdobytym poza Uczelnią. </w:t>
            </w:r>
          </w:p>
          <w:p w14:paraId="74D5B0FC" w14:textId="77777777" w:rsidR="005425B9" w:rsidRPr="00A62C32" w:rsidRDefault="00C134E9" w:rsidP="0050748F">
            <w:pPr>
              <w:spacing w:line="360" w:lineRule="auto"/>
              <w:ind w:firstLine="708"/>
              <w:jc w:val="both"/>
              <w:rPr>
                <w:b/>
                <w:sz w:val="18"/>
                <w:szCs w:val="18"/>
              </w:rPr>
            </w:pPr>
            <w:r w:rsidRPr="00A62C32">
              <w:rPr>
                <w:sz w:val="24"/>
                <w:szCs w:val="24"/>
              </w:rPr>
              <w:t>Koncepcja kształcenia na kierunku Filologia odpowiada zmieniającym się potrzebom otoczenia społeczno-gospodarczego.</w:t>
            </w:r>
            <w:r w:rsidRPr="00A62C32">
              <w:t xml:space="preserve"> </w:t>
            </w:r>
            <w:r w:rsidRPr="00A62C32">
              <w:rPr>
                <w:sz w:val="24"/>
                <w:szCs w:val="24"/>
              </w:rPr>
              <w:t xml:space="preserve">Analiza rynku pracy wskazuje na potrzebę kształcenia filologów przygotowanych do podjęcia profesjonalnych działań w zakresie tłumacza języka angielskiego i niemieckiego między innymi w środowisku biznesowym i korporacyjnym, </w:t>
            </w:r>
            <w:r w:rsidRPr="00A62C32">
              <w:rPr>
                <w:sz w:val="24"/>
                <w:szCs w:val="24"/>
              </w:rPr>
              <w:lastRenderedPageBreak/>
              <w:t xml:space="preserve">czego wyrazem są proponowane na tym kierunku specjalizacje. W trakcie studiów rozwijane są </w:t>
            </w:r>
            <w:r w:rsidR="0050748F">
              <w:rPr>
                <w:sz w:val="24"/>
                <w:szCs w:val="24"/>
              </w:rPr>
              <w:t>przede wszystkim</w:t>
            </w:r>
            <w:r w:rsidRPr="00A62C32">
              <w:rPr>
                <w:sz w:val="24"/>
                <w:szCs w:val="24"/>
              </w:rPr>
              <w:t xml:space="preserve"> umiejętności pracy w zespole, co jest </w:t>
            </w:r>
            <w:r w:rsidR="0050748F">
              <w:rPr>
                <w:sz w:val="24"/>
                <w:szCs w:val="24"/>
              </w:rPr>
              <w:t>szczególnie cenne na dzisiejszym rynku pracy</w:t>
            </w:r>
            <w:r w:rsidRPr="00A62C32">
              <w:rPr>
                <w:sz w:val="24"/>
                <w:szCs w:val="24"/>
              </w:rPr>
              <w:t>. Kontakty z absolwentami kierunku Filologia i analiza ścieżek ich kariery zawodowej pozwalają na ciągłe doskonalenie programu kształcenia oraz potwierdzają przygotowanie do wyzwań po</w:t>
            </w:r>
            <w:r w:rsidR="0050748F">
              <w:rPr>
                <w:sz w:val="24"/>
                <w:szCs w:val="24"/>
              </w:rPr>
              <w:t>jawiających się na rynku pracy.</w:t>
            </w:r>
          </w:p>
        </w:tc>
      </w:tr>
    </w:tbl>
    <w:p w14:paraId="5551D257" w14:textId="77777777" w:rsidR="005425B9" w:rsidRPr="00A62C32" w:rsidRDefault="005425B9" w:rsidP="005425B9">
      <w:pPr>
        <w:jc w:val="both"/>
        <w:rPr>
          <w:b/>
          <w:sz w:val="18"/>
          <w:szCs w:val="18"/>
        </w:rPr>
      </w:pPr>
    </w:p>
    <w:p w14:paraId="3EFF3038" w14:textId="77777777" w:rsidR="005425B9" w:rsidRPr="00A62C32" w:rsidRDefault="005425B9" w:rsidP="005425B9">
      <w:pPr>
        <w:jc w:val="both"/>
        <w:rPr>
          <w:b/>
          <w:sz w:val="18"/>
          <w:szCs w:val="18"/>
        </w:rPr>
      </w:pPr>
    </w:p>
    <w:p w14:paraId="5EE99B4D" w14:textId="77777777" w:rsidR="005425B9" w:rsidRPr="0050748F" w:rsidRDefault="005425B9" w:rsidP="0050748F">
      <w:pPr>
        <w:jc w:val="center"/>
        <w:rPr>
          <w:b/>
          <w:sz w:val="24"/>
          <w:szCs w:val="18"/>
        </w:rPr>
      </w:pPr>
      <w:r w:rsidRPr="0050748F">
        <w:rPr>
          <w:b/>
          <w:sz w:val="24"/>
          <w:szCs w:val="18"/>
        </w:rPr>
        <w:t>Sylwetka absolwenta</w:t>
      </w:r>
    </w:p>
    <w:tbl>
      <w:tblPr>
        <w:tblStyle w:val="Tabela-Siatka"/>
        <w:tblW w:w="0" w:type="auto"/>
        <w:tblLook w:val="04A0" w:firstRow="1" w:lastRow="0" w:firstColumn="1" w:lastColumn="0" w:noHBand="0" w:noVBand="1"/>
      </w:tblPr>
      <w:tblGrid>
        <w:gridCol w:w="9062"/>
      </w:tblGrid>
      <w:tr w:rsidR="005425B9" w:rsidRPr="00A62C32" w14:paraId="7AEDBFA3" w14:textId="77777777" w:rsidTr="0050748F">
        <w:trPr>
          <w:trHeight w:val="3979"/>
        </w:trPr>
        <w:tc>
          <w:tcPr>
            <w:tcW w:w="9212" w:type="dxa"/>
          </w:tcPr>
          <w:p w14:paraId="42F7B356" w14:textId="77777777" w:rsidR="00C134E9" w:rsidRPr="00A62C32" w:rsidRDefault="00C134E9" w:rsidP="00C134E9">
            <w:pPr>
              <w:pStyle w:val="gwpc73d78d1msonormal"/>
              <w:shd w:val="clear" w:color="auto" w:fill="FFFFFF"/>
              <w:spacing w:before="0" w:beforeAutospacing="0" w:after="0" w:afterAutospacing="0" w:line="360" w:lineRule="auto"/>
              <w:jc w:val="both"/>
            </w:pPr>
            <w:r w:rsidRPr="00A62C32">
              <w:t>Absolwent studiów pierwszego stopnia na kierunku Filologia opanował podstawową wiedzę                o języku</w:t>
            </w:r>
            <w:r w:rsidR="0050748F">
              <w:t xml:space="preserve"> i </w:t>
            </w:r>
            <w:r w:rsidRPr="00A62C32">
              <w:t>literaturze z zakresu języka angielskiego oraz umiejętność wykorzystania jej w pracy zawodowej z zachowaniem zasad etycznych i przepisów prawa. Do kluczowych efektów uczenia się na studiach pierwszego stopnia, na kierunku Filologia (</w:t>
            </w:r>
            <w:r w:rsidRPr="00A62C32">
              <w:rPr>
                <w:bCs/>
              </w:rPr>
              <w:t xml:space="preserve">specjalizacje: </w:t>
            </w:r>
            <w:r w:rsidRPr="00A62C32">
              <w:t>język angielski i język niemiecki w tłumaczeniach i język angiel</w:t>
            </w:r>
            <w:r w:rsidR="0050748F">
              <w:t>ski w biznesie) zaliczyć należy</w:t>
            </w:r>
            <w:r w:rsidRPr="00A62C32">
              <w:t xml:space="preserve"> przekazanie podstawowej wiedzy i umiejętności praktycznych z zakresu nauk humanistycznych, n</w:t>
            </w:r>
            <w:r w:rsidR="0050748F">
              <w:t>auk społecznych i ekonomicznych</w:t>
            </w:r>
            <w:r w:rsidRPr="00A62C32">
              <w:t xml:space="preserve"> oraz kształtowanie krytycznego rozumienia zjawisk i procesów psychologicznych oraz organizacyjnych. Ponadto</w:t>
            </w:r>
            <w:r w:rsidR="0050748F">
              <w:t>,</w:t>
            </w:r>
            <w:r w:rsidRPr="00A62C32">
              <w:t xml:space="preserve"> absolwenta tego kierunku wyróżnia znajomość języka angielskiego zbliżona do znajomości języka rodzimego (C1) według Europejskiego Systemu Opisu Kształcenia Językowego (ESOKJ) i znajomość drugiego języka obcego na poziomie co najmniej B1 według ESOKJ. Dodatkowo</w:t>
            </w:r>
            <w:r w:rsidR="0050748F">
              <w:t>,</w:t>
            </w:r>
            <w:r w:rsidRPr="00A62C32">
              <w:t xml:space="preserve"> cechują go interdyscyplinarne kompetencje o charakterze uniwersalnym pozwalające na wykorzystanie wiedzy o języku i jego praktycznej znajomości w dziedzinie przekładu i biznesu. Absolwent kierunku Filologia umie rozwiązywać problemy zawodowe, gromadzić, przetwarzać oraz przekazywać informacje zarówno w formie pisemnej jak i ustnej, a także uczestniczyć w pracy zespołowej. </w:t>
            </w:r>
          </w:p>
          <w:p w14:paraId="33A7C655" w14:textId="77777777" w:rsidR="00C134E9" w:rsidRPr="00A62C32" w:rsidRDefault="00C134E9" w:rsidP="00C134E9">
            <w:pPr>
              <w:spacing w:line="360" w:lineRule="auto"/>
              <w:ind w:firstLine="720"/>
              <w:jc w:val="both"/>
              <w:rPr>
                <w:sz w:val="24"/>
                <w:szCs w:val="24"/>
              </w:rPr>
            </w:pPr>
            <w:r w:rsidRPr="00A62C32">
              <w:rPr>
                <w:sz w:val="24"/>
                <w:szCs w:val="24"/>
              </w:rPr>
              <w:t xml:space="preserve">Poza wykształceniem wynikającym z opanowania treści zajęć podstawowych i kierunkowych absolwent Filologii </w:t>
            </w:r>
            <w:r w:rsidR="0050748F">
              <w:rPr>
                <w:sz w:val="24"/>
                <w:szCs w:val="24"/>
              </w:rPr>
              <w:t>posiada</w:t>
            </w:r>
            <w:r w:rsidRPr="00A62C32">
              <w:rPr>
                <w:sz w:val="24"/>
                <w:szCs w:val="24"/>
              </w:rPr>
              <w:t xml:space="preserve"> poszerzony zakres wiedzy i umiejętności dotyczących zagadnień w obszarze odpowiadającym wybranej specjalizacji. </w:t>
            </w:r>
            <w:r w:rsidR="0050748F">
              <w:rPr>
                <w:sz w:val="24"/>
                <w:szCs w:val="24"/>
              </w:rPr>
              <w:t>Zna</w:t>
            </w:r>
            <w:r w:rsidRPr="00A62C32">
              <w:rPr>
                <w:sz w:val="24"/>
                <w:szCs w:val="24"/>
              </w:rPr>
              <w:t xml:space="preserve"> od strony teoretycznej i praktycznej najważniejsze elementy warsztatu </w:t>
            </w:r>
            <w:r w:rsidR="0050748F">
              <w:rPr>
                <w:sz w:val="24"/>
                <w:szCs w:val="24"/>
              </w:rPr>
              <w:t>przyszłej pracy związanej z posługiwaniem się</w:t>
            </w:r>
            <w:r w:rsidRPr="00A62C32">
              <w:rPr>
                <w:sz w:val="24"/>
                <w:szCs w:val="24"/>
              </w:rPr>
              <w:t xml:space="preserve"> językiem obcym. </w:t>
            </w:r>
            <w:r w:rsidR="0050748F">
              <w:rPr>
                <w:sz w:val="24"/>
                <w:szCs w:val="24"/>
              </w:rPr>
              <w:t xml:space="preserve">Jest gotowy do </w:t>
            </w:r>
            <w:r w:rsidRPr="00A62C32">
              <w:rPr>
                <w:sz w:val="24"/>
                <w:szCs w:val="24"/>
              </w:rPr>
              <w:t>ciągłe</w:t>
            </w:r>
            <w:r w:rsidR="0050748F">
              <w:rPr>
                <w:sz w:val="24"/>
                <w:szCs w:val="24"/>
              </w:rPr>
              <w:t>go doskonalenia</w:t>
            </w:r>
            <w:r w:rsidRPr="00A62C32">
              <w:rPr>
                <w:sz w:val="24"/>
                <w:szCs w:val="24"/>
              </w:rPr>
              <w:t xml:space="preserve"> własnego </w:t>
            </w:r>
            <w:r w:rsidR="0050748F">
              <w:rPr>
                <w:sz w:val="24"/>
                <w:szCs w:val="24"/>
              </w:rPr>
              <w:t xml:space="preserve">profesjonalnego i praktycznego </w:t>
            </w:r>
            <w:r w:rsidRPr="00A62C32">
              <w:rPr>
                <w:sz w:val="24"/>
                <w:szCs w:val="24"/>
              </w:rPr>
              <w:t xml:space="preserve">warsztatu pracy. Absolwent </w:t>
            </w:r>
            <w:r w:rsidR="0050748F">
              <w:rPr>
                <w:sz w:val="24"/>
                <w:szCs w:val="24"/>
              </w:rPr>
              <w:t>jest</w:t>
            </w:r>
            <w:r w:rsidRPr="00A62C32">
              <w:rPr>
                <w:sz w:val="24"/>
                <w:szCs w:val="24"/>
              </w:rPr>
              <w:t xml:space="preserve"> przygotowany do wykonywania zadań zarówno indywidualnie jak i zespołowo, jest otwarty na różnice kulturowe w kontaktach z klientami. </w:t>
            </w:r>
            <w:r w:rsidR="0050748F">
              <w:rPr>
                <w:sz w:val="24"/>
                <w:szCs w:val="24"/>
              </w:rPr>
              <w:t>Nabyta wiedza umożliwia kształcenie na kolejnym poziomie kształcenia</w:t>
            </w:r>
            <w:r w:rsidRPr="00A62C32">
              <w:rPr>
                <w:sz w:val="24"/>
                <w:szCs w:val="24"/>
              </w:rPr>
              <w:t>.</w:t>
            </w:r>
          </w:p>
          <w:p w14:paraId="4670676C" w14:textId="77777777" w:rsidR="00C134E9" w:rsidRPr="00A62C32" w:rsidRDefault="00C134E9" w:rsidP="00C134E9">
            <w:pPr>
              <w:spacing w:line="360" w:lineRule="auto"/>
              <w:jc w:val="center"/>
              <w:rPr>
                <w:b/>
                <w:sz w:val="24"/>
                <w:szCs w:val="24"/>
              </w:rPr>
            </w:pPr>
            <w:r w:rsidRPr="00A62C32">
              <w:rPr>
                <w:b/>
                <w:sz w:val="24"/>
                <w:szCs w:val="24"/>
              </w:rPr>
              <w:t xml:space="preserve">Specjalizacja </w:t>
            </w:r>
            <w:r w:rsidRPr="00A62C32">
              <w:rPr>
                <w:rStyle w:val="Uwydatnienie"/>
                <w:b/>
                <w:sz w:val="24"/>
                <w:szCs w:val="24"/>
              </w:rPr>
              <w:t>język angielski i język niemiecki w tłumaczeniach</w:t>
            </w:r>
          </w:p>
          <w:p w14:paraId="613C6B15" w14:textId="77777777" w:rsidR="00C134E9" w:rsidRPr="00A62C32" w:rsidRDefault="00C134E9" w:rsidP="00C134E9">
            <w:pPr>
              <w:spacing w:line="360" w:lineRule="auto"/>
              <w:ind w:firstLine="709"/>
              <w:jc w:val="both"/>
              <w:rPr>
                <w:sz w:val="24"/>
                <w:szCs w:val="24"/>
              </w:rPr>
            </w:pPr>
            <w:r w:rsidRPr="00A62C32">
              <w:rPr>
                <w:sz w:val="24"/>
                <w:szCs w:val="24"/>
              </w:rPr>
              <w:lastRenderedPageBreak/>
              <w:t xml:space="preserve">Absolwent studiów na kierunku Filologia i specjalności filologia angielska w specjalizacji język angielski i język niemiecki w tłumaczeniach, poza wykształceniem </w:t>
            </w:r>
            <w:r w:rsidR="0050748F">
              <w:rPr>
                <w:sz w:val="24"/>
                <w:szCs w:val="24"/>
              </w:rPr>
              <w:t>kierunkowym, rozwija kompetencje</w:t>
            </w:r>
            <w:r w:rsidRPr="00A62C32">
              <w:rPr>
                <w:sz w:val="24"/>
                <w:szCs w:val="24"/>
              </w:rPr>
              <w:t xml:space="preserve"> w języku niemieckim na poziomie B2 według ESOKJ, posiada wiedzę i umiejętności przekładu ustnego i pisemnego w zakresie języka angielskiego oraz języka niemieckiego. Zna od strony teoretycznej i praktycznej najważniejsze elementy warsztatu tłumacza i materii, z którą tłumacz pracuje. Stosuje strategie tłumaczeniowe i jest przygotowany do prowadzenia działalności związanej z tłumaczeniami zarówno indywidualnie, jak i zespołowo, z poszanowaniem zasad prawa. Absolwent tej specjalności wykazuje umiejętności tłumaczenia tekstów administracyjno-prawnych, medycznych, technicznych i literackich, oraz może pracować jako tłumacz języka angielskiego i języka niemieckiego w biurach tłumaczeń. </w:t>
            </w:r>
            <w:r w:rsidR="00104CB5">
              <w:rPr>
                <w:sz w:val="24"/>
                <w:szCs w:val="24"/>
              </w:rPr>
              <w:t xml:space="preserve">Posiada kompetencje w zakresie </w:t>
            </w:r>
            <w:r w:rsidRPr="00A62C32">
              <w:rPr>
                <w:sz w:val="24"/>
                <w:szCs w:val="24"/>
              </w:rPr>
              <w:t>wykorzystania nowoczesnych technologii w zawodzie tłumacza.</w:t>
            </w:r>
          </w:p>
          <w:p w14:paraId="65E4DE17" w14:textId="77777777" w:rsidR="00C134E9" w:rsidRPr="00A62C32" w:rsidRDefault="00C134E9" w:rsidP="00C134E9">
            <w:pPr>
              <w:pStyle w:val="gwpc73d78d1msonormal"/>
              <w:shd w:val="clear" w:color="auto" w:fill="FFFFFF"/>
              <w:spacing w:before="0" w:beforeAutospacing="0" w:after="0" w:afterAutospacing="0" w:line="360" w:lineRule="auto"/>
              <w:jc w:val="center"/>
              <w:rPr>
                <w:b/>
              </w:rPr>
            </w:pPr>
            <w:r w:rsidRPr="00A62C32">
              <w:rPr>
                <w:rStyle w:val="Uwydatnienie"/>
                <w:b/>
              </w:rPr>
              <w:t xml:space="preserve">Specjalizacja język angielski w biznesie </w:t>
            </w:r>
          </w:p>
          <w:p w14:paraId="182913EA" w14:textId="77777777" w:rsidR="005425B9" w:rsidRPr="00A62C32" w:rsidRDefault="00C134E9" w:rsidP="00525FD6">
            <w:pPr>
              <w:spacing w:line="360" w:lineRule="auto"/>
              <w:ind w:firstLine="709"/>
              <w:jc w:val="both"/>
              <w:rPr>
                <w:sz w:val="24"/>
                <w:szCs w:val="24"/>
              </w:rPr>
            </w:pPr>
            <w:r w:rsidRPr="0050748F">
              <w:rPr>
                <w:rStyle w:val="Uwydatnienie"/>
                <w:i w:val="0"/>
                <w:sz w:val="24"/>
                <w:szCs w:val="24"/>
              </w:rPr>
              <w:t xml:space="preserve">Absolwent studiów </w:t>
            </w:r>
            <w:r w:rsidRPr="0050748F">
              <w:rPr>
                <w:sz w:val="24"/>
                <w:szCs w:val="24"/>
              </w:rPr>
              <w:t>na kierunku</w:t>
            </w:r>
            <w:r w:rsidRPr="0050748F">
              <w:rPr>
                <w:i/>
                <w:sz w:val="24"/>
                <w:szCs w:val="24"/>
              </w:rPr>
              <w:t xml:space="preserve"> </w:t>
            </w:r>
            <w:r w:rsidRPr="0050748F">
              <w:rPr>
                <w:sz w:val="24"/>
                <w:szCs w:val="24"/>
              </w:rPr>
              <w:t>Filologia i specjalności filologia angielska w specjalizacji język angielski w biznesie</w:t>
            </w:r>
            <w:r w:rsidRPr="0050748F">
              <w:rPr>
                <w:i/>
                <w:sz w:val="24"/>
                <w:szCs w:val="24"/>
              </w:rPr>
              <w:t xml:space="preserve">, </w:t>
            </w:r>
            <w:r w:rsidRPr="0050748F">
              <w:rPr>
                <w:rStyle w:val="Uwydatnienie"/>
                <w:i w:val="0"/>
                <w:sz w:val="24"/>
                <w:szCs w:val="24"/>
              </w:rPr>
              <w:t>oprócz opanowania podstawowej wiedzy o języku, literaturze i kulturze z zakresu języka angielskiego, posiada wiedzę, umiejętności i kompetencje społeczne w zakresie praktycznego wykorzystania języka specjalistycznego, w tym m.in. w sferze gospodarczej, handlowej, marketingu czy public relations.</w:t>
            </w:r>
            <w:r w:rsidRPr="0050748F">
              <w:rPr>
                <w:i/>
                <w:sz w:val="24"/>
                <w:szCs w:val="24"/>
              </w:rPr>
              <w:t xml:space="preserve"> </w:t>
            </w:r>
            <w:r w:rsidRPr="0050748F">
              <w:rPr>
                <w:sz w:val="24"/>
                <w:szCs w:val="24"/>
              </w:rPr>
              <w:t xml:space="preserve">Posiada wiedzę i umiejętności przekładu ustnego i pisemnego w zakresie języka angielskiego. Wykazuje umiejętność </w:t>
            </w:r>
            <w:r w:rsidR="00104CB5">
              <w:rPr>
                <w:sz w:val="24"/>
                <w:szCs w:val="24"/>
              </w:rPr>
              <w:t>prezentowania własnej opinii</w:t>
            </w:r>
            <w:r w:rsidRPr="0050748F">
              <w:rPr>
                <w:sz w:val="24"/>
                <w:szCs w:val="24"/>
              </w:rPr>
              <w:t xml:space="preserve"> oraz prowadzenia negocjacji i korespondencji handlowej. Wiedza i umiejętności nabyte w procesie kształcenia pozw</w:t>
            </w:r>
            <w:r w:rsidR="00F46107">
              <w:rPr>
                <w:sz w:val="24"/>
                <w:szCs w:val="24"/>
              </w:rPr>
              <w:t>alają</w:t>
            </w:r>
            <w:r w:rsidRPr="0050748F">
              <w:rPr>
                <w:sz w:val="24"/>
                <w:szCs w:val="24"/>
              </w:rPr>
              <w:t xml:space="preserve"> absolwentowi podjąć</w:t>
            </w:r>
            <w:r w:rsidRPr="0050748F">
              <w:rPr>
                <w:i/>
                <w:sz w:val="24"/>
                <w:szCs w:val="24"/>
              </w:rPr>
              <w:t xml:space="preserve"> </w:t>
            </w:r>
            <w:r w:rsidRPr="0050748F">
              <w:rPr>
                <w:sz w:val="24"/>
                <w:szCs w:val="24"/>
              </w:rPr>
              <w:t>pracę</w:t>
            </w:r>
            <w:r w:rsidRPr="0050748F">
              <w:rPr>
                <w:i/>
                <w:sz w:val="24"/>
                <w:szCs w:val="24"/>
              </w:rPr>
              <w:t xml:space="preserve"> </w:t>
            </w:r>
            <w:r w:rsidRPr="00F46107">
              <w:rPr>
                <w:sz w:val="24"/>
                <w:szCs w:val="24"/>
              </w:rPr>
              <w:t>w</w:t>
            </w:r>
            <w:r w:rsidRPr="0050748F">
              <w:rPr>
                <w:i/>
                <w:sz w:val="24"/>
                <w:szCs w:val="24"/>
              </w:rPr>
              <w:t xml:space="preserve"> </w:t>
            </w:r>
            <w:r w:rsidRPr="0050748F">
              <w:rPr>
                <w:rStyle w:val="Uwydatnienie"/>
                <w:i w:val="0"/>
                <w:sz w:val="24"/>
                <w:szCs w:val="24"/>
              </w:rPr>
              <w:t xml:space="preserve">międzynarodowych korporacjach, a także w polskich instytucjach samorządowych i jednostkach gospodarczych, które wykorzystują język angielski w codziennych kontaktach biznesowych </w:t>
            </w:r>
            <w:r w:rsidRPr="0050748F">
              <w:rPr>
                <w:sz w:val="24"/>
                <w:szCs w:val="24"/>
              </w:rPr>
              <w:t>na stanowiskach wymagających wiedzy oraz umiejętności i kompetencji społecznych.</w:t>
            </w:r>
            <w:r w:rsidR="00F46107">
              <w:rPr>
                <w:sz w:val="24"/>
                <w:szCs w:val="24"/>
              </w:rPr>
              <w:t xml:space="preserve"> Posiada kompetencje w zakresie </w:t>
            </w:r>
            <w:r w:rsidR="00F46107" w:rsidRPr="00A62C32">
              <w:rPr>
                <w:sz w:val="24"/>
                <w:szCs w:val="24"/>
              </w:rPr>
              <w:t xml:space="preserve">wykorzystania nowoczesnych technologii w </w:t>
            </w:r>
            <w:r w:rsidR="00525FD6">
              <w:rPr>
                <w:sz w:val="24"/>
                <w:szCs w:val="24"/>
              </w:rPr>
              <w:t>biznesie</w:t>
            </w:r>
            <w:r w:rsidR="00F46107" w:rsidRPr="00A62C32">
              <w:rPr>
                <w:sz w:val="24"/>
                <w:szCs w:val="24"/>
              </w:rPr>
              <w:t>.</w:t>
            </w:r>
          </w:p>
        </w:tc>
      </w:tr>
    </w:tbl>
    <w:p w14:paraId="0DDDC2EF" w14:textId="77777777" w:rsidR="005425B9" w:rsidRPr="00A62C32" w:rsidRDefault="005425B9" w:rsidP="005425B9">
      <w:pPr>
        <w:jc w:val="right"/>
        <w:rPr>
          <w:sz w:val="18"/>
        </w:rPr>
      </w:pPr>
    </w:p>
    <w:p w14:paraId="0F8C01E6" w14:textId="77777777" w:rsidR="00C134E9" w:rsidRPr="00A62C32" w:rsidRDefault="00C134E9">
      <w:pPr>
        <w:rPr>
          <w:sz w:val="18"/>
        </w:rPr>
      </w:pPr>
      <w:r w:rsidRPr="00A62C32">
        <w:rPr>
          <w:sz w:val="18"/>
        </w:rPr>
        <w:br w:type="page"/>
      </w:r>
    </w:p>
    <w:p w14:paraId="09319B71" w14:textId="77777777" w:rsidR="008314B3" w:rsidRPr="00A62C32" w:rsidRDefault="008314B3" w:rsidP="008314B3">
      <w:pPr>
        <w:jc w:val="center"/>
        <w:rPr>
          <w:b/>
          <w:sz w:val="28"/>
          <w:szCs w:val="28"/>
        </w:rPr>
      </w:pPr>
      <w:r w:rsidRPr="00A62C32">
        <w:rPr>
          <w:b/>
          <w:sz w:val="28"/>
          <w:szCs w:val="28"/>
        </w:rPr>
        <w:lastRenderedPageBreak/>
        <w:t>PRZYPORZĄDKOWANIE KIERUNKU STUDIÓW DO DYSCYPLIN NAUKOWYCH</w:t>
      </w:r>
    </w:p>
    <w:p w14:paraId="4F24EB15" w14:textId="77777777" w:rsidR="008314B3" w:rsidRPr="00A62C32" w:rsidRDefault="008314B3">
      <w:pPr>
        <w:rPr>
          <w:sz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952"/>
      </w:tblGrid>
      <w:tr w:rsidR="00FF009C" w:rsidRPr="00A62C32" w14:paraId="093979CD" w14:textId="77777777" w:rsidTr="0050748F">
        <w:trPr>
          <w:trHeight w:val="517"/>
        </w:trPr>
        <w:tc>
          <w:tcPr>
            <w:tcW w:w="4498" w:type="dxa"/>
            <w:shd w:val="clear" w:color="auto" w:fill="auto"/>
            <w:vAlign w:val="center"/>
          </w:tcPr>
          <w:p w14:paraId="565B64D6" w14:textId="77777777" w:rsidR="00FF009C" w:rsidRPr="00A62C32" w:rsidRDefault="00FF009C" w:rsidP="0050748F">
            <w:pPr>
              <w:rPr>
                <w:b/>
              </w:rPr>
            </w:pPr>
            <w:r w:rsidRPr="00A62C32">
              <w:rPr>
                <w:b/>
              </w:rPr>
              <w:t>Wydział:</w:t>
            </w:r>
          </w:p>
        </w:tc>
        <w:tc>
          <w:tcPr>
            <w:tcW w:w="4952" w:type="dxa"/>
            <w:shd w:val="clear" w:color="auto" w:fill="auto"/>
            <w:vAlign w:val="center"/>
          </w:tcPr>
          <w:p w14:paraId="0B384847" w14:textId="77777777" w:rsidR="00FF009C" w:rsidRPr="00A62C32" w:rsidRDefault="00FF009C" w:rsidP="0050748F">
            <w:r w:rsidRPr="00A62C32">
              <w:t>Wydział Nauk Społecznych i Humanistycznych</w:t>
            </w:r>
          </w:p>
        </w:tc>
      </w:tr>
      <w:tr w:rsidR="00FF009C" w:rsidRPr="00A62C32" w14:paraId="20D6C126" w14:textId="77777777" w:rsidTr="0050748F">
        <w:trPr>
          <w:trHeight w:val="517"/>
        </w:trPr>
        <w:tc>
          <w:tcPr>
            <w:tcW w:w="4498" w:type="dxa"/>
            <w:shd w:val="clear" w:color="auto" w:fill="auto"/>
            <w:vAlign w:val="center"/>
          </w:tcPr>
          <w:p w14:paraId="7D02752D" w14:textId="77777777" w:rsidR="00FF009C" w:rsidRPr="00A62C32" w:rsidRDefault="00FF009C" w:rsidP="0050748F">
            <w:pPr>
              <w:rPr>
                <w:b/>
              </w:rPr>
            </w:pPr>
            <w:r w:rsidRPr="00A62C32">
              <w:rPr>
                <w:b/>
              </w:rPr>
              <w:t>Nazwa kierunku studiów:</w:t>
            </w:r>
          </w:p>
        </w:tc>
        <w:tc>
          <w:tcPr>
            <w:tcW w:w="4952" w:type="dxa"/>
            <w:shd w:val="clear" w:color="auto" w:fill="auto"/>
            <w:vAlign w:val="center"/>
          </w:tcPr>
          <w:p w14:paraId="62563908" w14:textId="77777777" w:rsidR="00FF009C" w:rsidRPr="00A62C32" w:rsidRDefault="00FF009C" w:rsidP="0050748F">
            <w:r w:rsidRPr="00A62C32">
              <w:t>Filologia</w:t>
            </w:r>
          </w:p>
        </w:tc>
      </w:tr>
      <w:tr w:rsidR="00FF009C" w:rsidRPr="00A62C32" w14:paraId="4BC6BAB5" w14:textId="77777777" w:rsidTr="0050748F">
        <w:trPr>
          <w:trHeight w:val="517"/>
        </w:trPr>
        <w:tc>
          <w:tcPr>
            <w:tcW w:w="4498" w:type="dxa"/>
            <w:shd w:val="clear" w:color="auto" w:fill="auto"/>
            <w:vAlign w:val="center"/>
          </w:tcPr>
          <w:p w14:paraId="69BC8F17" w14:textId="77777777" w:rsidR="00FF009C" w:rsidRPr="00A62C32" w:rsidRDefault="00FF009C" w:rsidP="0050748F">
            <w:pPr>
              <w:rPr>
                <w:b/>
              </w:rPr>
            </w:pPr>
            <w:r w:rsidRPr="00A62C32">
              <w:rPr>
                <w:b/>
              </w:rPr>
              <w:t>Nazwa specjalności</w:t>
            </w:r>
          </w:p>
        </w:tc>
        <w:tc>
          <w:tcPr>
            <w:tcW w:w="4952" w:type="dxa"/>
            <w:shd w:val="clear" w:color="auto" w:fill="auto"/>
            <w:vAlign w:val="center"/>
          </w:tcPr>
          <w:p w14:paraId="01CA5FB8" w14:textId="77777777" w:rsidR="00FF009C" w:rsidRPr="00A62C32" w:rsidRDefault="00FF009C" w:rsidP="0050748F">
            <w:r w:rsidRPr="00A62C32">
              <w:t>Filologia angielska</w:t>
            </w:r>
          </w:p>
        </w:tc>
      </w:tr>
      <w:tr w:rsidR="00FF009C" w:rsidRPr="00A62C32" w14:paraId="653E9AF5" w14:textId="77777777" w:rsidTr="0050748F">
        <w:trPr>
          <w:trHeight w:val="397"/>
        </w:trPr>
        <w:tc>
          <w:tcPr>
            <w:tcW w:w="4498" w:type="dxa"/>
            <w:shd w:val="clear" w:color="auto" w:fill="auto"/>
            <w:vAlign w:val="center"/>
          </w:tcPr>
          <w:p w14:paraId="21F599AF" w14:textId="77777777" w:rsidR="00FF009C" w:rsidRPr="00A62C32" w:rsidRDefault="00FF009C" w:rsidP="0050748F">
            <w:pPr>
              <w:rPr>
                <w:b/>
              </w:rPr>
            </w:pPr>
            <w:r w:rsidRPr="00A62C32">
              <w:rPr>
                <w:b/>
              </w:rPr>
              <w:t>Poziom studiów:</w:t>
            </w:r>
          </w:p>
        </w:tc>
        <w:tc>
          <w:tcPr>
            <w:tcW w:w="4952" w:type="dxa"/>
            <w:shd w:val="clear" w:color="auto" w:fill="auto"/>
            <w:vAlign w:val="center"/>
          </w:tcPr>
          <w:p w14:paraId="66159694" w14:textId="77777777" w:rsidR="00FF009C" w:rsidRPr="00A62C32" w:rsidRDefault="00FF009C" w:rsidP="0050748F">
            <w:r w:rsidRPr="00A62C32">
              <w:t>studia pierwszego stopnia</w:t>
            </w:r>
          </w:p>
        </w:tc>
      </w:tr>
      <w:tr w:rsidR="00FF009C" w:rsidRPr="00A62C32" w14:paraId="377D396B" w14:textId="77777777" w:rsidTr="0050748F">
        <w:trPr>
          <w:trHeight w:val="397"/>
        </w:trPr>
        <w:tc>
          <w:tcPr>
            <w:tcW w:w="4498" w:type="dxa"/>
            <w:shd w:val="clear" w:color="auto" w:fill="auto"/>
            <w:vAlign w:val="center"/>
          </w:tcPr>
          <w:p w14:paraId="2DCB9820" w14:textId="77777777" w:rsidR="00FF009C" w:rsidRPr="00A62C32" w:rsidRDefault="00FF009C" w:rsidP="0050748F">
            <w:pPr>
              <w:rPr>
                <w:b/>
              </w:rPr>
            </w:pPr>
            <w:r w:rsidRPr="00A62C32">
              <w:rPr>
                <w:b/>
              </w:rPr>
              <w:t>Poziom Polskiej Ramy Kwalifikacji:</w:t>
            </w:r>
          </w:p>
        </w:tc>
        <w:tc>
          <w:tcPr>
            <w:tcW w:w="4952" w:type="dxa"/>
            <w:shd w:val="clear" w:color="auto" w:fill="auto"/>
            <w:vAlign w:val="center"/>
          </w:tcPr>
          <w:p w14:paraId="7697C569" w14:textId="77777777" w:rsidR="00FF009C" w:rsidRPr="00A62C32" w:rsidRDefault="00FF009C" w:rsidP="0050748F">
            <w:r w:rsidRPr="00A62C32">
              <w:t>6</w:t>
            </w:r>
          </w:p>
        </w:tc>
      </w:tr>
      <w:tr w:rsidR="00FF009C" w:rsidRPr="00A62C32" w14:paraId="3D635A4B" w14:textId="77777777" w:rsidTr="0050748F">
        <w:trPr>
          <w:trHeight w:val="430"/>
        </w:trPr>
        <w:tc>
          <w:tcPr>
            <w:tcW w:w="4498" w:type="dxa"/>
            <w:shd w:val="clear" w:color="auto" w:fill="auto"/>
            <w:vAlign w:val="center"/>
          </w:tcPr>
          <w:p w14:paraId="5A10837A" w14:textId="77777777" w:rsidR="00FF009C" w:rsidRPr="00A62C32" w:rsidRDefault="00FF009C" w:rsidP="0050748F">
            <w:pPr>
              <w:rPr>
                <w:b/>
              </w:rPr>
            </w:pPr>
            <w:r w:rsidRPr="00A62C32">
              <w:rPr>
                <w:b/>
              </w:rPr>
              <w:t>Forma studiów:</w:t>
            </w:r>
          </w:p>
        </w:tc>
        <w:tc>
          <w:tcPr>
            <w:tcW w:w="4952" w:type="dxa"/>
            <w:shd w:val="clear" w:color="auto" w:fill="auto"/>
            <w:vAlign w:val="center"/>
          </w:tcPr>
          <w:p w14:paraId="4690D5B5" w14:textId="77777777" w:rsidR="00FF009C" w:rsidRPr="00A62C32" w:rsidRDefault="00FF009C" w:rsidP="0050748F">
            <w:r w:rsidRPr="00A62C32">
              <w:t>stacjonarne</w:t>
            </w:r>
          </w:p>
        </w:tc>
      </w:tr>
      <w:tr w:rsidR="00FF009C" w:rsidRPr="00A62C32" w14:paraId="65FB7FC1" w14:textId="77777777" w:rsidTr="0050748F">
        <w:trPr>
          <w:trHeight w:val="454"/>
        </w:trPr>
        <w:tc>
          <w:tcPr>
            <w:tcW w:w="4498" w:type="dxa"/>
            <w:shd w:val="clear" w:color="auto" w:fill="auto"/>
            <w:vAlign w:val="center"/>
          </w:tcPr>
          <w:p w14:paraId="278BCB69" w14:textId="77777777" w:rsidR="00FF009C" w:rsidRPr="00A62C32" w:rsidRDefault="00FF009C" w:rsidP="0050748F">
            <w:pPr>
              <w:rPr>
                <w:b/>
              </w:rPr>
            </w:pPr>
            <w:r w:rsidRPr="00A62C32">
              <w:rPr>
                <w:b/>
              </w:rPr>
              <w:t>Profil studiów:</w:t>
            </w:r>
          </w:p>
        </w:tc>
        <w:tc>
          <w:tcPr>
            <w:tcW w:w="4952" w:type="dxa"/>
            <w:shd w:val="clear" w:color="auto" w:fill="auto"/>
            <w:vAlign w:val="center"/>
          </w:tcPr>
          <w:p w14:paraId="39073EA8" w14:textId="77777777" w:rsidR="00FF009C" w:rsidRPr="00A62C32" w:rsidRDefault="00FF009C" w:rsidP="0050748F">
            <w:r w:rsidRPr="00A62C32">
              <w:t xml:space="preserve">praktyczny </w:t>
            </w:r>
          </w:p>
        </w:tc>
      </w:tr>
      <w:tr w:rsidR="00FF009C" w:rsidRPr="00A62C32" w14:paraId="28C760A0" w14:textId="77777777" w:rsidTr="0050748F">
        <w:tc>
          <w:tcPr>
            <w:tcW w:w="4498" w:type="dxa"/>
            <w:shd w:val="clear" w:color="auto" w:fill="auto"/>
            <w:vAlign w:val="center"/>
          </w:tcPr>
          <w:p w14:paraId="7C610F50" w14:textId="77777777" w:rsidR="00FF009C" w:rsidRPr="00A62C32" w:rsidRDefault="00FF009C" w:rsidP="0050748F">
            <w:pPr>
              <w:rPr>
                <w:b/>
              </w:rPr>
            </w:pPr>
            <w:r w:rsidRPr="00A62C32">
              <w:rPr>
                <w:b/>
              </w:rPr>
              <w:t>Nazwa dyscypliny, do której został przyporządkowany kierunek:</w:t>
            </w:r>
          </w:p>
        </w:tc>
        <w:tc>
          <w:tcPr>
            <w:tcW w:w="4952" w:type="dxa"/>
            <w:shd w:val="clear" w:color="auto" w:fill="auto"/>
            <w:vAlign w:val="center"/>
          </w:tcPr>
          <w:p w14:paraId="32956819" w14:textId="77777777" w:rsidR="00FF009C" w:rsidRPr="00A62C32" w:rsidRDefault="00FF009C" w:rsidP="0050748F">
            <w:r w:rsidRPr="00A62C32">
              <w:t>językoznawstwo, literaturoznawstwo</w:t>
            </w:r>
          </w:p>
        </w:tc>
      </w:tr>
      <w:tr w:rsidR="00FF009C" w:rsidRPr="00A62C32" w14:paraId="4B1D3F66" w14:textId="77777777" w:rsidTr="0050748F">
        <w:trPr>
          <w:trHeight w:val="438"/>
        </w:trPr>
        <w:tc>
          <w:tcPr>
            <w:tcW w:w="4498" w:type="dxa"/>
            <w:shd w:val="clear" w:color="auto" w:fill="auto"/>
            <w:vAlign w:val="center"/>
          </w:tcPr>
          <w:p w14:paraId="03D28FED" w14:textId="77777777" w:rsidR="00FF009C" w:rsidRPr="00A62C32" w:rsidRDefault="00FF009C" w:rsidP="0050748F">
            <w:pPr>
              <w:rPr>
                <w:b/>
              </w:rPr>
            </w:pPr>
            <w:r w:rsidRPr="00A62C32">
              <w:rPr>
                <w:b/>
              </w:rPr>
              <w:t>Tytuł zawodowy nadawany absolwentom:</w:t>
            </w:r>
          </w:p>
        </w:tc>
        <w:tc>
          <w:tcPr>
            <w:tcW w:w="4952" w:type="dxa"/>
            <w:shd w:val="clear" w:color="auto" w:fill="auto"/>
            <w:vAlign w:val="center"/>
          </w:tcPr>
          <w:p w14:paraId="3FE83A9C" w14:textId="77777777" w:rsidR="00FF009C" w:rsidRPr="00A62C32" w:rsidRDefault="00FF009C" w:rsidP="0050748F">
            <w:r w:rsidRPr="00A62C32">
              <w:t xml:space="preserve">licencjat </w:t>
            </w:r>
          </w:p>
        </w:tc>
      </w:tr>
    </w:tbl>
    <w:p w14:paraId="3C1605E5" w14:textId="77777777" w:rsidR="00FF009C" w:rsidRPr="00A62C32" w:rsidRDefault="00FF009C" w:rsidP="00FF009C">
      <w:pPr>
        <w:pStyle w:val="Akapitzlist"/>
        <w:ind w:left="0"/>
      </w:pPr>
    </w:p>
    <w:p w14:paraId="33ECF3DD" w14:textId="77777777" w:rsidR="00FF009C" w:rsidRPr="00A62C32" w:rsidRDefault="00FF009C" w:rsidP="00FF009C">
      <w:pPr>
        <w:ind w:firstLine="708"/>
        <w:jc w:val="both"/>
      </w:pPr>
      <w:r w:rsidRPr="00A62C32">
        <w:rPr>
          <w:u w:val="single"/>
        </w:rPr>
        <w:t>W przypadku przyporządkowania kierunku studiów do więcej niż jednej dyscypliny</w:t>
      </w:r>
      <w:r w:rsidRPr="00A62C32">
        <w:t>:</w:t>
      </w:r>
    </w:p>
    <w:p w14:paraId="24543EAD" w14:textId="77777777" w:rsidR="00FF009C" w:rsidRPr="00A62C32" w:rsidRDefault="00FF009C" w:rsidP="00FF009C">
      <w:pPr>
        <w:ind w:firstLine="708"/>
        <w:jc w:val="both"/>
      </w:pPr>
    </w:p>
    <w:p w14:paraId="4EF54112" w14:textId="77777777" w:rsidR="00FF009C" w:rsidRPr="00A62C32" w:rsidRDefault="00FF009C" w:rsidP="00FF009C">
      <w:pPr>
        <w:pStyle w:val="Akapitzlist"/>
        <w:numPr>
          <w:ilvl w:val="0"/>
          <w:numId w:val="1"/>
        </w:numPr>
        <w:spacing w:line="240" w:lineRule="auto"/>
        <w:ind w:left="714" w:hanging="357"/>
        <w:jc w:val="both"/>
      </w:pPr>
      <w:r w:rsidRPr="00A62C32">
        <w:t>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r>
    </w:p>
    <w:p w14:paraId="31CE41A8" w14:textId="77777777" w:rsidR="00FF009C" w:rsidRPr="00A62C32" w:rsidRDefault="00FF009C" w:rsidP="00FF009C">
      <w:pPr>
        <w:pStyle w:val="Akapitzlist"/>
        <w:ind w:left="0"/>
        <w:jc w:val="both"/>
      </w:pPr>
    </w:p>
    <w:tbl>
      <w:tblPr>
        <w:tblW w:w="49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2416"/>
        <w:gridCol w:w="2056"/>
      </w:tblGrid>
      <w:tr w:rsidR="00FF009C" w:rsidRPr="00A62C32" w14:paraId="147AB172" w14:textId="77777777" w:rsidTr="0050748F">
        <w:trPr>
          <w:trHeight w:val="435"/>
        </w:trPr>
        <w:tc>
          <w:tcPr>
            <w:tcW w:w="2488" w:type="pct"/>
            <w:vMerge w:val="restart"/>
            <w:shd w:val="clear" w:color="auto" w:fill="auto"/>
          </w:tcPr>
          <w:p w14:paraId="50B99602" w14:textId="77777777" w:rsidR="00FF009C" w:rsidRPr="00A62C32" w:rsidRDefault="00FF009C" w:rsidP="0050748F">
            <w:pPr>
              <w:jc w:val="center"/>
              <w:rPr>
                <w:b/>
              </w:rPr>
            </w:pPr>
          </w:p>
          <w:p w14:paraId="7ABCAB9B" w14:textId="77777777" w:rsidR="00FF009C" w:rsidRPr="00A62C32" w:rsidRDefault="00FF009C" w:rsidP="0050748F">
            <w:pPr>
              <w:jc w:val="center"/>
              <w:rPr>
                <w:b/>
              </w:rPr>
            </w:pPr>
            <w:r w:rsidRPr="00A62C32">
              <w:rPr>
                <w:b/>
              </w:rPr>
              <w:t>Nazwa dyscypliny wiodącej</w:t>
            </w:r>
          </w:p>
        </w:tc>
        <w:tc>
          <w:tcPr>
            <w:tcW w:w="2512" w:type="pct"/>
            <w:gridSpan w:val="2"/>
            <w:shd w:val="clear" w:color="auto" w:fill="auto"/>
          </w:tcPr>
          <w:p w14:paraId="33105431" w14:textId="77777777" w:rsidR="00FF009C" w:rsidRPr="00A62C32" w:rsidRDefault="00FF009C" w:rsidP="0050748F">
            <w:pPr>
              <w:jc w:val="center"/>
              <w:rPr>
                <w:b/>
              </w:rPr>
            </w:pPr>
            <w:r w:rsidRPr="00A62C32">
              <w:rPr>
                <w:b/>
              </w:rPr>
              <w:t>Punkty ECTS</w:t>
            </w:r>
          </w:p>
        </w:tc>
      </w:tr>
      <w:tr w:rsidR="00FF009C" w:rsidRPr="00A62C32" w14:paraId="2AE878ED" w14:textId="77777777" w:rsidTr="0050748F">
        <w:trPr>
          <w:trHeight w:val="375"/>
        </w:trPr>
        <w:tc>
          <w:tcPr>
            <w:tcW w:w="2488" w:type="pct"/>
            <w:vMerge/>
            <w:shd w:val="clear" w:color="auto" w:fill="auto"/>
          </w:tcPr>
          <w:p w14:paraId="41F62D7E" w14:textId="77777777" w:rsidR="00FF009C" w:rsidRPr="00A62C32" w:rsidRDefault="00FF009C" w:rsidP="0050748F">
            <w:pPr>
              <w:jc w:val="center"/>
              <w:rPr>
                <w:b/>
              </w:rPr>
            </w:pPr>
          </w:p>
        </w:tc>
        <w:tc>
          <w:tcPr>
            <w:tcW w:w="1357" w:type="pct"/>
            <w:shd w:val="clear" w:color="auto" w:fill="auto"/>
          </w:tcPr>
          <w:p w14:paraId="1C3C14C4" w14:textId="77777777" w:rsidR="00FF009C" w:rsidRPr="00A62C32" w:rsidRDefault="00FF009C" w:rsidP="0050748F">
            <w:pPr>
              <w:jc w:val="center"/>
              <w:rPr>
                <w:b/>
              </w:rPr>
            </w:pPr>
            <w:r w:rsidRPr="00A62C32">
              <w:rPr>
                <w:b/>
              </w:rPr>
              <w:t>Liczba</w:t>
            </w:r>
          </w:p>
        </w:tc>
        <w:tc>
          <w:tcPr>
            <w:tcW w:w="1155" w:type="pct"/>
            <w:shd w:val="clear" w:color="auto" w:fill="auto"/>
          </w:tcPr>
          <w:p w14:paraId="47F55C73" w14:textId="77777777" w:rsidR="00FF009C" w:rsidRPr="00A62C32" w:rsidRDefault="00FF009C" w:rsidP="0050748F">
            <w:pPr>
              <w:jc w:val="center"/>
              <w:rPr>
                <w:b/>
              </w:rPr>
            </w:pPr>
            <w:r w:rsidRPr="00A62C32">
              <w:rPr>
                <w:b/>
              </w:rPr>
              <w:t>% udziału</w:t>
            </w:r>
          </w:p>
        </w:tc>
      </w:tr>
      <w:tr w:rsidR="00FF009C" w:rsidRPr="00A62C32" w14:paraId="79BAFF4D" w14:textId="77777777" w:rsidTr="0050748F">
        <w:tc>
          <w:tcPr>
            <w:tcW w:w="2488" w:type="pct"/>
            <w:shd w:val="clear" w:color="auto" w:fill="auto"/>
          </w:tcPr>
          <w:p w14:paraId="3373EB13" w14:textId="77777777" w:rsidR="00FF009C" w:rsidRPr="00A62C32" w:rsidRDefault="00FF009C" w:rsidP="0050748F">
            <w:pPr>
              <w:jc w:val="center"/>
            </w:pPr>
          </w:p>
          <w:p w14:paraId="010DFC9E" w14:textId="77777777" w:rsidR="00FF009C" w:rsidRPr="00A62C32" w:rsidRDefault="00FF009C" w:rsidP="0050748F">
            <w:pPr>
              <w:jc w:val="center"/>
            </w:pPr>
            <w:r w:rsidRPr="00A62C32">
              <w:t>językoznawstwo</w:t>
            </w:r>
          </w:p>
          <w:p w14:paraId="10A0DC2B" w14:textId="77777777" w:rsidR="00FF009C" w:rsidRPr="00A62C32" w:rsidRDefault="00FF009C" w:rsidP="0050748F">
            <w:pPr>
              <w:jc w:val="center"/>
            </w:pPr>
          </w:p>
        </w:tc>
        <w:tc>
          <w:tcPr>
            <w:tcW w:w="1357" w:type="pct"/>
            <w:shd w:val="clear" w:color="auto" w:fill="auto"/>
          </w:tcPr>
          <w:p w14:paraId="062B1BE4" w14:textId="77777777" w:rsidR="00FF009C" w:rsidRPr="00A62C32" w:rsidRDefault="00FF009C" w:rsidP="0050748F">
            <w:pPr>
              <w:jc w:val="both"/>
            </w:pPr>
          </w:p>
          <w:p w14:paraId="3ED9B6A2" w14:textId="77777777" w:rsidR="00FF009C" w:rsidRPr="00A62C32" w:rsidRDefault="00FF009C" w:rsidP="0050748F">
            <w:pPr>
              <w:jc w:val="center"/>
            </w:pPr>
            <w:r w:rsidRPr="00A62C32">
              <w:t>167</w:t>
            </w:r>
          </w:p>
        </w:tc>
        <w:tc>
          <w:tcPr>
            <w:tcW w:w="1155" w:type="pct"/>
            <w:shd w:val="clear" w:color="auto" w:fill="auto"/>
          </w:tcPr>
          <w:p w14:paraId="41403AE8" w14:textId="77777777" w:rsidR="00FF009C" w:rsidRPr="00A62C32" w:rsidRDefault="00FF009C" w:rsidP="0050748F"/>
          <w:p w14:paraId="5820B48A" w14:textId="77777777" w:rsidR="00FF009C" w:rsidRPr="00A62C32" w:rsidRDefault="00FF009C" w:rsidP="0050748F">
            <w:pPr>
              <w:jc w:val="center"/>
            </w:pPr>
            <w:r w:rsidRPr="00A62C32">
              <w:t>93%</w:t>
            </w:r>
          </w:p>
        </w:tc>
      </w:tr>
    </w:tbl>
    <w:p w14:paraId="15E11FC4" w14:textId="77777777" w:rsidR="00FF009C" w:rsidRPr="00A62C32" w:rsidRDefault="00FF009C" w:rsidP="00FF009C"/>
    <w:p w14:paraId="788C602A" w14:textId="77777777" w:rsidR="00FF009C" w:rsidRPr="00A62C32" w:rsidRDefault="00FF009C" w:rsidP="00FF009C"/>
    <w:p w14:paraId="3C5233C7" w14:textId="77777777" w:rsidR="00FF009C" w:rsidRPr="00A62C32" w:rsidRDefault="00FF009C" w:rsidP="00FF009C">
      <w:pPr>
        <w:pStyle w:val="Akapitzlist"/>
        <w:numPr>
          <w:ilvl w:val="0"/>
          <w:numId w:val="1"/>
        </w:numPr>
        <w:spacing w:after="200" w:line="240" w:lineRule="auto"/>
        <w:ind w:left="714" w:hanging="357"/>
        <w:jc w:val="both"/>
      </w:pPr>
      <w:r w:rsidRPr="00A62C32">
        <w:t>W tabeli poniżej należy wpisać nazwy pozostałych dyscyplin wraz z określeniem procentowego udziału liczby punktów ECTS dla pozostałych dyscyplin w ogólnej liczbie punktów ECTS wymaganej do ukończenia studiów na kierunku.</w:t>
      </w:r>
    </w:p>
    <w:tbl>
      <w:tblPr>
        <w:tblW w:w="49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926"/>
        <w:gridCol w:w="2412"/>
        <w:gridCol w:w="2052"/>
      </w:tblGrid>
      <w:tr w:rsidR="00FF009C" w:rsidRPr="00A62C32" w14:paraId="5E42FDBA" w14:textId="77777777" w:rsidTr="0050748F">
        <w:trPr>
          <w:trHeight w:val="435"/>
        </w:trPr>
        <w:tc>
          <w:tcPr>
            <w:tcW w:w="280" w:type="pct"/>
            <w:vMerge w:val="restart"/>
            <w:shd w:val="clear" w:color="auto" w:fill="auto"/>
          </w:tcPr>
          <w:p w14:paraId="38993156" w14:textId="77777777" w:rsidR="00FF009C" w:rsidRPr="00A62C32" w:rsidRDefault="00FF009C" w:rsidP="0050748F">
            <w:pPr>
              <w:jc w:val="center"/>
              <w:rPr>
                <w:b/>
              </w:rPr>
            </w:pPr>
          </w:p>
          <w:p w14:paraId="68067420" w14:textId="77777777" w:rsidR="00FF009C" w:rsidRPr="00A62C32" w:rsidRDefault="00FF009C" w:rsidP="0050748F">
            <w:pPr>
              <w:jc w:val="center"/>
              <w:rPr>
                <w:b/>
              </w:rPr>
            </w:pPr>
            <w:r w:rsidRPr="00A62C32">
              <w:rPr>
                <w:b/>
              </w:rPr>
              <w:t>Lp.</w:t>
            </w:r>
          </w:p>
        </w:tc>
        <w:tc>
          <w:tcPr>
            <w:tcW w:w="2208" w:type="pct"/>
            <w:vMerge w:val="restart"/>
            <w:shd w:val="clear" w:color="auto" w:fill="auto"/>
          </w:tcPr>
          <w:p w14:paraId="5AA1DF31" w14:textId="77777777" w:rsidR="00FF009C" w:rsidRPr="00A62C32" w:rsidRDefault="00FF009C" w:rsidP="0050748F">
            <w:pPr>
              <w:jc w:val="center"/>
              <w:rPr>
                <w:b/>
              </w:rPr>
            </w:pPr>
          </w:p>
          <w:p w14:paraId="0EFC4667" w14:textId="77777777" w:rsidR="00FF009C" w:rsidRPr="00A62C32" w:rsidRDefault="00FF009C" w:rsidP="0050748F">
            <w:pPr>
              <w:jc w:val="center"/>
              <w:rPr>
                <w:b/>
              </w:rPr>
            </w:pPr>
            <w:r w:rsidRPr="00A62C32">
              <w:rPr>
                <w:b/>
              </w:rPr>
              <w:t>Nazwa dyscypliny</w:t>
            </w:r>
          </w:p>
        </w:tc>
        <w:tc>
          <w:tcPr>
            <w:tcW w:w="2512" w:type="pct"/>
            <w:gridSpan w:val="2"/>
            <w:shd w:val="clear" w:color="auto" w:fill="auto"/>
          </w:tcPr>
          <w:p w14:paraId="7F258A99" w14:textId="77777777" w:rsidR="00FF009C" w:rsidRPr="00A62C32" w:rsidRDefault="00FF009C" w:rsidP="0050748F">
            <w:pPr>
              <w:jc w:val="center"/>
              <w:rPr>
                <w:b/>
              </w:rPr>
            </w:pPr>
            <w:r w:rsidRPr="00A62C32">
              <w:rPr>
                <w:b/>
              </w:rPr>
              <w:t>Punkty ECTS</w:t>
            </w:r>
          </w:p>
        </w:tc>
      </w:tr>
      <w:tr w:rsidR="00FF009C" w:rsidRPr="00A62C32" w14:paraId="09A3E060" w14:textId="77777777" w:rsidTr="0050748F">
        <w:trPr>
          <w:trHeight w:val="375"/>
        </w:trPr>
        <w:tc>
          <w:tcPr>
            <w:tcW w:w="280" w:type="pct"/>
            <w:vMerge/>
            <w:shd w:val="clear" w:color="auto" w:fill="auto"/>
          </w:tcPr>
          <w:p w14:paraId="4B0CA302" w14:textId="77777777" w:rsidR="00FF009C" w:rsidRPr="00A62C32" w:rsidRDefault="00FF009C" w:rsidP="0050748F">
            <w:pPr>
              <w:jc w:val="center"/>
              <w:rPr>
                <w:b/>
              </w:rPr>
            </w:pPr>
          </w:p>
        </w:tc>
        <w:tc>
          <w:tcPr>
            <w:tcW w:w="2208" w:type="pct"/>
            <w:vMerge/>
            <w:shd w:val="clear" w:color="auto" w:fill="auto"/>
          </w:tcPr>
          <w:p w14:paraId="3ED666C8" w14:textId="77777777" w:rsidR="00FF009C" w:rsidRPr="00A62C32" w:rsidRDefault="00FF009C" w:rsidP="0050748F">
            <w:pPr>
              <w:jc w:val="center"/>
              <w:rPr>
                <w:b/>
              </w:rPr>
            </w:pPr>
          </w:p>
        </w:tc>
        <w:tc>
          <w:tcPr>
            <w:tcW w:w="1357" w:type="pct"/>
            <w:shd w:val="clear" w:color="auto" w:fill="auto"/>
          </w:tcPr>
          <w:p w14:paraId="4231E571" w14:textId="77777777" w:rsidR="00FF009C" w:rsidRPr="00A62C32" w:rsidRDefault="00FF009C" w:rsidP="0050748F">
            <w:pPr>
              <w:jc w:val="center"/>
              <w:rPr>
                <w:b/>
              </w:rPr>
            </w:pPr>
            <w:r w:rsidRPr="00A62C32">
              <w:rPr>
                <w:b/>
              </w:rPr>
              <w:t>Liczba</w:t>
            </w:r>
          </w:p>
        </w:tc>
        <w:tc>
          <w:tcPr>
            <w:tcW w:w="1155" w:type="pct"/>
            <w:shd w:val="clear" w:color="auto" w:fill="auto"/>
          </w:tcPr>
          <w:p w14:paraId="0F3BF147" w14:textId="77777777" w:rsidR="00FF009C" w:rsidRPr="00A62C32" w:rsidRDefault="00FF009C" w:rsidP="0050748F">
            <w:pPr>
              <w:jc w:val="center"/>
              <w:rPr>
                <w:b/>
              </w:rPr>
            </w:pPr>
            <w:r w:rsidRPr="00A62C32">
              <w:rPr>
                <w:b/>
              </w:rPr>
              <w:t>% udziału</w:t>
            </w:r>
          </w:p>
        </w:tc>
      </w:tr>
      <w:tr w:rsidR="00FF009C" w:rsidRPr="00A62C32" w14:paraId="132302BE" w14:textId="77777777" w:rsidTr="0050748F">
        <w:tc>
          <w:tcPr>
            <w:tcW w:w="280" w:type="pct"/>
            <w:shd w:val="clear" w:color="auto" w:fill="auto"/>
          </w:tcPr>
          <w:p w14:paraId="6EE38376" w14:textId="77777777" w:rsidR="00FF009C" w:rsidRPr="00A62C32" w:rsidRDefault="00FF009C" w:rsidP="0050748F">
            <w:pPr>
              <w:jc w:val="center"/>
            </w:pPr>
          </w:p>
          <w:p w14:paraId="293735BD" w14:textId="77777777" w:rsidR="00FF009C" w:rsidRPr="00A62C32" w:rsidRDefault="00FF009C" w:rsidP="0050748F">
            <w:pPr>
              <w:jc w:val="center"/>
            </w:pPr>
            <w:r w:rsidRPr="00A62C32">
              <w:t>1.</w:t>
            </w:r>
          </w:p>
        </w:tc>
        <w:tc>
          <w:tcPr>
            <w:tcW w:w="2208" w:type="pct"/>
            <w:shd w:val="clear" w:color="auto" w:fill="auto"/>
          </w:tcPr>
          <w:p w14:paraId="46154E7B" w14:textId="77777777" w:rsidR="00FF009C" w:rsidRPr="00A62C32" w:rsidRDefault="00FF009C" w:rsidP="0050748F">
            <w:pPr>
              <w:jc w:val="center"/>
            </w:pPr>
          </w:p>
          <w:p w14:paraId="3A708EB7" w14:textId="77777777" w:rsidR="00FF009C" w:rsidRPr="00A62C32" w:rsidRDefault="00FF009C" w:rsidP="0050748F">
            <w:pPr>
              <w:jc w:val="center"/>
            </w:pPr>
            <w:r w:rsidRPr="00A62C32">
              <w:t>literaturoznawstwo</w:t>
            </w:r>
          </w:p>
          <w:p w14:paraId="0B1FC7A5" w14:textId="77777777" w:rsidR="00FF009C" w:rsidRPr="00A62C32" w:rsidRDefault="00FF009C" w:rsidP="0050748F">
            <w:pPr>
              <w:jc w:val="center"/>
            </w:pPr>
          </w:p>
        </w:tc>
        <w:tc>
          <w:tcPr>
            <w:tcW w:w="1357" w:type="pct"/>
            <w:shd w:val="clear" w:color="auto" w:fill="auto"/>
          </w:tcPr>
          <w:p w14:paraId="5D3AAB27" w14:textId="77777777" w:rsidR="00FF009C" w:rsidRPr="00A62C32" w:rsidRDefault="00FF009C" w:rsidP="0050748F">
            <w:pPr>
              <w:jc w:val="both"/>
            </w:pPr>
          </w:p>
          <w:p w14:paraId="2EC4E96F" w14:textId="77777777" w:rsidR="00FF009C" w:rsidRPr="00A62C32" w:rsidRDefault="00FF009C" w:rsidP="0050748F">
            <w:pPr>
              <w:jc w:val="center"/>
            </w:pPr>
            <w:r w:rsidRPr="00A62C32">
              <w:t>13</w:t>
            </w:r>
          </w:p>
        </w:tc>
        <w:tc>
          <w:tcPr>
            <w:tcW w:w="1155" w:type="pct"/>
            <w:shd w:val="clear" w:color="auto" w:fill="auto"/>
          </w:tcPr>
          <w:p w14:paraId="533C213D" w14:textId="77777777" w:rsidR="00FF009C" w:rsidRPr="00A62C32" w:rsidRDefault="00FF009C" w:rsidP="0050748F"/>
          <w:p w14:paraId="44D3F9CD" w14:textId="77777777" w:rsidR="00FF009C" w:rsidRPr="00A62C32" w:rsidRDefault="00FF009C" w:rsidP="0050748F">
            <w:pPr>
              <w:jc w:val="center"/>
            </w:pPr>
            <w:r w:rsidRPr="00A62C32">
              <w:t>7%</w:t>
            </w:r>
          </w:p>
        </w:tc>
      </w:tr>
    </w:tbl>
    <w:p w14:paraId="412D01A0" w14:textId="77777777" w:rsidR="00FF009C" w:rsidRPr="00A62C32" w:rsidRDefault="00FF009C" w:rsidP="00FF009C"/>
    <w:p w14:paraId="76A41F5A" w14:textId="77777777" w:rsidR="00FF009C" w:rsidRPr="00A62C32" w:rsidRDefault="00FF009C">
      <w:pPr>
        <w:rPr>
          <w:sz w:val="18"/>
        </w:rPr>
      </w:pPr>
      <w:r w:rsidRPr="00A62C32">
        <w:rPr>
          <w:sz w:val="18"/>
        </w:rPr>
        <w:br w:type="page"/>
      </w:r>
    </w:p>
    <w:p w14:paraId="1153C3CC" w14:textId="77777777" w:rsidR="00FF009C" w:rsidRPr="00A62C32" w:rsidRDefault="00FF009C" w:rsidP="00315711">
      <w:pPr>
        <w:pStyle w:val="Bezodstpw"/>
        <w:jc w:val="center"/>
        <w:rPr>
          <w:b/>
        </w:rPr>
      </w:pPr>
      <w:r w:rsidRPr="00A62C32">
        <w:rPr>
          <w:b/>
        </w:rPr>
        <w:t>OPIS ZAKŁADANYCH EFEKTÓW UCZENIA SIĘ</w:t>
      </w:r>
    </w:p>
    <w:p w14:paraId="558B2593" w14:textId="77777777" w:rsidR="00FF009C" w:rsidRPr="00A62C32" w:rsidRDefault="00FF009C" w:rsidP="00315711">
      <w:pPr>
        <w:jc w:val="center"/>
        <w:rPr>
          <w:b/>
        </w:rPr>
      </w:pPr>
    </w:p>
    <w:p w14:paraId="562D68A5" w14:textId="77777777" w:rsidR="00FF009C" w:rsidRPr="00A62C32" w:rsidRDefault="00FF009C" w:rsidP="00315711">
      <w:pPr>
        <w:ind w:left="4248" w:firstLine="708"/>
        <w:jc w:val="center"/>
      </w:pPr>
      <w:r w:rsidRPr="00A62C32">
        <w:t>Obowiązuje od roku akademickiego 2022/2023</w:t>
      </w:r>
    </w:p>
    <w:p w14:paraId="27145F87" w14:textId="77777777" w:rsidR="00FF009C" w:rsidRPr="00A62C32" w:rsidRDefault="00FF009C" w:rsidP="00FF009C">
      <w:pPr>
        <w:tabs>
          <w:tab w:val="left" w:pos="3686"/>
        </w:tabs>
        <w:jc w:val="center"/>
        <w:rPr>
          <w:b/>
          <w:sz w:val="16"/>
          <w:szCs w:val="16"/>
        </w:rPr>
      </w:pPr>
    </w:p>
    <w:tbl>
      <w:tblPr>
        <w:tblW w:w="53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6757"/>
      </w:tblGrid>
      <w:tr w:rsidR="00FF009C" w:rsidRPr="00A62C32" w14:paraId="2C06F0A5" w14:textId="77777777" w:rsidTr="0050748F">
        <w:tc>
          <w:tcPr>
            <w:tcW w:w="1505" w:type="pct"/>
            <w:shd w:val="clear" w:color="auto" w:fill="auto"/>
            <w:vAlign w:val="center"/>
          </w:tcPr>
          <w:p w14:paraId="53A192DC" w14:textId="77777777" w:rsidR="00FF009C" w:rsidRPr="00A62C32" w:rsidRDefault="00FF009C" w:rsidP="0050748F">
            <w:pPr>
              <w:spacing w:after="160" w:line="259" w:lineRule="auto"/>
            </w:pPr>
            <w:r w:rsidRPr="00A62C32">
              <w:t>Nazwa kierunku studiów:</w:t>
            </w:r>
          </w:p>
        </w:tc>
        <w:tc>
          <w:tcPr>
            <w:tcW w:w="3495" w:type="pct"/>
            <w:shd w:val="clear" w:color="auto" w:fill="auto"/>
            <w:vAlign w:val="center"/>
          </w:tcPr>
          <w:p w14:paraId="788BF36F" w14:textId="77777777" w:rsidR="00FF009C" w:rsidRPr="00A62C32" w:rsidRDefault="00FF009C" w:rsidP="0050748F">
            <w:pPr>
              <w:spacing w:after="160" w:line="259" w:lineRule="auto"/>
              <w:rPr>
                <w:b/>
              </w:rPr>
            </w:pPr>
            <w:r w:rsidRPr="00A62C32">
              <w:rPr>
                <w:b/>
              </w:rPr>
              <w:t xml:space="preserve">Filologia </w:t>
            </w:r>
          </w:p>
        </w:tc>
      </w:tr>
      <w:tr w:rsidR="00FF009C" w:rsidRPr="00A62C32" w14:paraId="7CE4DA47" w14:textId="77777777" w:rsidTr="0050748F">
        <w:tc>
          <w:tcPr>
            <w:tcW w:w="1505" w:type="pct"/>
            <w:shd w:val="clear" w:color="auto" w:fill="auto"/>
            <w:vAlign w:val="center"/>
          </w:tcPr>
          <w:p w14:paraId="214AC595" w14:textId="77777777" w:rsidR="00FF009C" w:rsidRPr="00A62C32" w:rsidRDefault="00FF009C" w:rsidP="0050748F">
            <w:pPr>
              <w:spacing w:after="160" w:line="259" w:lineRule="auto"/>
            </w:pPr>
            <w:r w:rsidRPr="00A62C32">
              <w:t>Nazwa specjalności:</w:t>
            </w:r>
          </w:p>
        </w:tc>
        <w:tc>
          <w:tcPr>
            <w:tcW w:w="3495" w:type="pct"/>
            <w:shd w:val="clear" w:color="auto" w:fill="auto"/>
            <w:vAlign w:val="center"/>
          </w:tcPr>
          <w:p w14:paraId="4C8A9E39" w14:textId="77777777" w:rsidR="00FF009C" w:rsidRPr="00A62C32" w:rsidRDefault="00FF009C" w:rsidP="0050748F">
            <w:pPr>
              <w:spacing w:after="160" w:line="259" w:lineRule="auto"/>
              <w:rPr>
                <w:b/>
              </w:rPr>
            </w:pPr>
            <w:r w:rsidRPr="00A62C32">
              <w:rPr>
                <w:b/>
              </w:rPr>
              <w:t>Filologia angielska</w:t>
            </w:r>
          </w:p>
        </w:tc>
      </w:tr>
      <w:tr w:rsidR="00FF009C" w:rsidRPr="00A62C32" w14:paraId="3AE05AFE" w14:textId="77777777" w:rsidTr="0050748F">
        <w:tc>
          <w:tcPr>
            <w:tcW w:w="1505" w:type="pct"/>
            <w:shd w:val="clear" w:color="auto" w:fill="auto"/>
            <w:vAlign w:val="center"/>
          </w:tcPr>
          <w:p w14:paraId="7296D35F" w14:textId="77777777" w:rsidR="00FF009C" w:rsidRPr="00A62C32" w:rsidRDefault="00FF009C" w:rsidP="0050748F">
            <w:pPr>
              <w:spacing w:after="160" w:line="259" w:lineRule="auto"/>
            </w:pPr>
            <w:r w:rsidRPr="00A62C32">
              <w:t>Poziom studiów:</w:t>
            </w:r>
          </w:p>
        </w:tc>
        <w:tc>
          <w:tcPr>
            <w:tcW w:w="3495" w:type="pct"/>
            <w:shd w:val="clear" w:color="auto" w:fill="auto"/>
            <w:vAlign w:val="center"/>
          </w:tcPr>
          <w:p w14:paraId="1F37CDD6" w14:textId="77777777" w:rsidR="00FF009C" w:rsidRPr="00A62C32" w:rsidRDefault="00FF009C" w:rsidP="0050748F">
            <w:pPr>
              <w:spacing w:after="160" w:line="259" w:lineRule="auto"/>
              <w:rPr>
                <w:b/>
              </w:rPr>
            </w:pPr>
            <w:r w:rsidRPr="00A62C32">
              <w:rPr>
                <w:b/>
              </w:rPr>
              <w:t>studia pierwszego stopnia</w:t>
            </w:r>
          </w:p>
        </w:tc>
      </w:tr>
      <w:tr w:rsidR="00FF009C" w:rsidRPr="00A62C32" w14:paraId="07CA808F" w14:textId="77777777" w:rsidTr="0050748F">
        <w:tc>
          <w:tcPr>
            <w:tcW w:w="1505" w:type="pct"/>
            <w:shd w:val="clear" w:color="auto" w:fill="auto"/>
            <w:vAlign w:val="center"/>
          </w:tcPr>
          <w:p w14:paraId="4C0F8A5B" w14:textId="77777777" w:rsidR="00FF009C" w:rsidRPr="00A62C32" w:rsidRDefault="00FF009C" w:rsidP="0050748F">
            <w:pPr>
              <w:spacing w:after="160" w:line="259" w:lineRule="auto"/>
            </w:pPr>
            <w:r w:rsidRPr="00A62C32">
              <w:t>Profil studiów:</w:t>
            </w:r>
          </w:p>
        </w:tc>
        <w:tc>
          <w:tcPr>
            <w:tcW w:w="3495" w:type="pct"/>
            <w:shd w:val="clear" w:color="auto" w:fill="auto"/>
            <w:vAlign w:val="center"/>
          </w:tcPr>
          <w:p w14:paraId="0B3B94DC" w14:textId="77777777" w:rsidR="00FF009C" w:rsidRPr="00A62C32" w:rsidRDefault="00FF009C" w:rsidP="0050748F">
            <w:pPr>
              <w:spacing w:after="160" w:line="259" w:lineRule="auto"/>
              <w:rPr>
                <w:b/>
              </w:rPr>
            </w:pPr>
            <w:r w:rsidRPr="00A62C32">
              <w:rPr>
                <w:b/>
              </w:rPr>
              <w:t>praktyczny</w:t>
            </w:r>
          </w:p>
        </w:tc>
      </w:tr>
    </w:tbl>
    <w:p w14:paraId="7EB2B01B" w14:textId="77777777" w:rsidR="00FF009C" w:rsidRPr="00A62C32" w:rsidRDefault="00FF009C" w:rsidP="00FF009C">
      <w:pPr>
        <w:rPr>
          <w:b/>
          <w:bCs/>
          <w: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5670"/>
        <w:gridCol w:w="1984"/>
      </w:tblGrid>
      <w:tr w:rsidR="00FF009C" w:rsidRPr="00A62C32" w14:paraId="74554A50" w14:textId="77777777" w:rsidTr="0050748F">
        <w:trPr>
          <w:trHeight w:val="2057"/>
        </w:trPr>
        <w:tc>
          <w:tcPr>
            <w:tcW w:w="198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1B0AEC" w14:textId="77777777" w:rsidR="00FF009C" w:rsidRPr="00A62C32" w:rsidRDefault="00FF009C" w:rsidP="0050748F">
            <w:pPr>
              <w:jc w:val="center"/>
              <w:rPr>
                <w:b/>
              </w:rPr>
            </w:pPr>
            <w:r w:rsidRPr="00A62C32">
              <w:rPr>
                <w:b/>
              </w:rPr>
              <w:t>Symbole</w:t>
            </w:r>
          </w:p>
          <w:p w14:paraId="307ED72D" w14:textId="77777777" w:rsidR="00FF009C" w:rsidRPr="00A62C32" w:rsidRDefault="00FF009C" w:rsidP="0050748F">
            <w:pPr>
              <w:tabs>
                <w:tab w:val="left" w:pos="1313"/>
              </w:tabs>
              <w:jc w:val="center"/>
              <w:rPr>
                <w:b/>
              </w:rPr>
            </w:pPr>
            <w:r w:rsidRPr="00A62C32">
              <w:rPr>
                <w:b/>
              </w:rPr>
              <w:t>kierunkowych efektów uczenia się</w:t>
            </w:r>
          </w:p>
          <w:p w14:paraId="0D11B237" w14:textId="77777777" w:rsidR="00FF009C" w:rsidRPr="00A62C32" w:rsidRDefault="00FF009C" w:rsidP="0050748F">
            <w:pPr>
              <w:rPr>
                <w:b/>
              </w:rPr>
            </w:pPr>
          </w:p>
        </w:tc>
        <w:tc>
          <w:tcPr>
            <w:tcW w:w="567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EEABCA" w14:textId="77777777" w:rsidR="00FF009C" w:rsidRPr="00A62C32" w:rsidRDefault="00FF009C" w:rsidP="0050748F">
            <w:pPr>
              <w:jc w:val="center"/>
              <w:rPr>
                <w:b/>
              </w:rPr>
            </w:pPr>
            <w:r w:rsidRPr="00A62C32">
              <w:rPr>
                <w:b/>
              </w:rPr>
              <w:t>Opis kierunkowych efektów uczenia się:</w:t>
            </w:r>
          </w:p>
          <w:p w14:paraId="31414CFC" w14:textId="77777777" w:rsidR="00FF009C" w:rsidRPr="00A62C32" w:rsidRDefault="00FF009C" w:rsidP="0050748F">
            <w:pPr>
              <w:jc w:val="center"/>
              <w:rPr>
                <w:b/>
              </w:rPr>
            </w:pPr>
            <w:r w:rsidRPr="00A62C32">
              <w:rPr>
                <w:b/>
              </w:rPr>
              <w:t>Student</w:t>
            </w:r>
          </w:p>
          <w:p w14:paraId="313328E7" w14:textId="77777777" w:rsidR="00FF009C" w:rsidRPr="00A62C32" w:rsidRDefault="00FF009C" w:rsidP="0050748F">
            <w:pPr>
              <w:ind w:left="29" w:hanging="29"/>
              <w:jc w:val="center"/>
              <w:rPr>
                <w:b/>
                <w:i/>
              </w:rPr>
            </w:pPr>
          </w:p>
        </w:tc>
        <w:tc>
          <w:tcPr>
            <w:tcW w:w="1984" w:type="dxa"/>
            <w:shd w:val="clear" w:color="auto" w:fill="A6A6A6" w:themeFill="background1" w:themeFillShade="A6"/>
          </w:tcPr>
          <w:p w14:paraId="12B4F917" w14:textId="77777777" w:rsidR="00FF009C" w:rsidRPr="00A62C32" w:rsidRDefault="00FF009C" w:rsidP="0050748F">
            <w:pPr>
              <w:spacing w:after="160" w:line="259" w:lineRule="auto"/>
            </w:pPr>
          </w:p>
          <w:p w14:paraId="43C4B2A9" w14:textId="77777777" w:rsidR="00FF009C" w:rsidRPr="00A62C32" w:rsidRDefault="00FF009C" w:rsidP="0050748F"/>
          <w:p w14:paraId="6C06C5EC" w14:textId="77777777" w:rsidR="00FF009C" w:rsidRPr="00A62C32" w:rsidRDefault="00FF009C" w:rsidP="0050748F"/>
          <w:p w14:paraId="5AE3E857" w14:textId="77777777" w:rsidR="00FF009C" w:rsidRPr="00A62C32" w:rsidRDefault="00FF009C" w:rsidP="0050748F">
            <w:pPr>
              <w:jc w:val="center"/>
              <w:rPr>
                <w:b/>
              </w:rPr>
            </w:pPr>
            <w:r w:rsidRPr="00A62C32">
              <w:rPr>
                <w:b/>
              </w:rPr>
              <w:t>Odniesienie do charakterystyk PRK</w:t>
            </w:r>
          </w:p>
        </w:tc>
      </w:tr>
      <w:tr w:rsidR="00FF009C" w:rsidRPr="00A62C32" w14:paraId="2B273E7C" w14:textId="77777777" w:rsidTr="0050748F">
        <w:trPr>
          <w:trHeight w:val="799"/>
        </w:trPr>
        <w:tc>
          <w:tcPr>
            <w:tcW w:w="9639" w:type="dxa"/>
            <w:gridSpan w:val="3"/>
            <w:tcBorders>
              <w:top w:val="single" w:sz="4" w:space="0" w:color="auto"/>
              <w:left w:val="single" w:sz="4" w:space="0" w:color="auto"/>
              <w:bottom w:val="single" w:sz="4" w:space="0" w:color="auto"/>
              <w:right w:val="single" w:sz="4" w:space="0" w:color="auto"/>
            </w:tcBorders>
            <w:vAlign w:val="center"/>
          </w:tcPr>
          <w:p w14:paraId="0710D0CF" w14:textId="77777777" w:rsidR="00FF009C" w:rsidRPr="00A62C32" w:rsidRDefault="00FF009C" w:rsidP="00BF60BB">
            <w:pPr>
              <w:jc w:val="center"/>
            </w:pPr>
            <w:r w:rsidRPr="00A62C32">
              <w:rPr>
                <w:b/>
              </w:rPr>
              <w:t>Wiedza</w:t>
            </w:r>
            <w:r w:rsidR="00BF60BB">
              <w:rPr>
                <w:b/>
              </w:rPr>
              <w:t xml:space="preserve"> </w:t>
            </w:r>
            <w:r w:rsidRPr="00A62C32">
              <w:rPr>
                <w:b/>
              </w:rPr>
              <w:t xml:space="preserve">– </w:t>
            </w:r>
            <w:r w:rsidR="00E75161">
              <w:rPr>
                <w:b/>
              </w:rPr>
              <w:t xml:space="preserve">student </w:t>
            </w:r>
            <w:r w:rsidRPr="00A62C32">
              <w:rPr>
                <w:b/>
              </w:rPr>
              <w:t>zna i rozumie:</w:t>
            </w:r>
          </w:p>
        </w:tc>
      </w:tr>
      <w:tr w:rsidR="00FF009C" w:rsidRPr="00A62C32" w14:paraId="4851D4C1" w14:textId="77777777" w:rsidTr="0050748F">
        <w:trPr>
          <w:trHeight w:val="799"/>
        </w:trPr>
        <w:tc>
          <w:tcPr>
            <w:tcW w:w="1985" w:type="dxa"/>
            <w:tcBorders>
              <w:top w:val="single" w:sz="4" w:space="0" w:color="auto"/>
              <w:left w:val="single" w:sz="4" w:space="0" w:color="auto"/>
              <w:bottom w:val="single" w:sz="4" w:space="0" w:color="auto"/>
              <w:right w:val="single" w:sz="4" w:space="0" w:color="auto"/>
            </w:tcBorders>
            <w:vAlign w:val="center"/>
            <w:hideMark/>
          </w:tcPr>
          <w:p w14:paraId="1B94F81C" w14:textId="77777777" w:rsidR="00FF009C" w:rsidRPr="00A62C32" w:rsidRDefault="00FF009C" w:rsidP="0050748F">
            <w:pPr>
              <w:jc w:val="center"/>
            </w:pPr>
            <w:r w:rsidRPr="00A62C32">
              <w:t>K1F_W01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CFF1494" w14:textId="77777777" w:rsidR="00FF009C" w:rsidRPr="00A62C32" w:rsidRDefault="00FF009C" w:rsidP="0050748F">
            <w:pPr>
              <w:jc w:val="both"/>
            </w:pPr>
            <w:r w:rsidRPr="00A62C32">
              <w:rPr>
                <w:lang w:bidi="pl-PL"/>
              </w:rPr>
              <w:t>specyfikę przedmiotową i metodologiczną językoznawstwa, jego miejsce i znaczenie pośród innych dyscyplin</w:t>
            </w:r>
          </w:p>
        </w:tc>
        <w:tc>
          <w:tcPr>
            <w:tcW w:w="1984" w:type="dxa"/>
            <w:tcBorders>
              <w:top w:val="single" w:sz="4" w:space="0" w:color="auto"/>
              <w:left w:val="single" w:sz="4" w:space="0" w:color="auto"/>
              <w:bottom w:val="single" w:sz="4" w:space="0" w:color="auto"/>
              <w:right w:val="single" w:sz="4" w:space="0" w:color="auto"/>
            </w:tcBorders>
            <w:vAlign w:val="center"/>
          </w:tcPr>
          <w:p w14:paraId="20C53368" w14:textId="77777777" w:rsidR="00FF009C" w:rsidRPr="00A62C32" w:rsidRDefault="00FF009C" w:rsidP="0050748F">
            <w:pPr>
              <w:jc w:val="center"/>
            </w:pPr>
            <w:r w:rsidRPr="00A62C32">
              <w:t>P6S_WG</w:t>
            </w:r>
          </w:p>
        </w:tc>
      </w:tr>
      <w:tr w:rsidR="00FF009C" w:rsidRPr="00A62C32" w14:paraId="7CDC5CB8" w14:textId="77777777" w:rsidTr="0050748F">
        <w:trPr>
          <w:trHeight w:val="557"/>
        </w:trPr>
        <w:tc>
          <w:tcPr>
            <w:tcW w:w="1985" w:type="dxa"/>
            <w:tcBorders>
              <w:top w:val="single" w:sz="4" w:space="0" w:color="auto"/>
              <w:left w:val="single" w:sz="4" w:space="0" w:color="auto"/>
              <w:bottom w:val="single" w:sz="4" w:space="0" w:color="auto"/>
              <w:right w:val="single" w:sz="4" w:space="0" w:color="auto"/>
            </w:tcBorders>
            <w:vAlign w:val="center"/>
            <w:hideMark/>
          </w:tcPr>
          <w:p w14:paraId="065BBDE5" w14:textId="77777777" w:rsidR="00FF009C" w:rsidRPr="00A62C32" w:rsidRDefault="00FF009C" w:rsidP="0050748F">
            <w:pPr>
              <w:jc w:val="center"/>
            </w:pPr>
            <w:r w:rsidRPr="00A62C32">
              <w:t>K1F_W02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8909C23" w14:textId="77777777" w:rsidR="00FF009C" w:rsidRPr="00A62C32" w:rsidRDefault="00FF009C" w:rsidP="0050748F">
            <w:pPr>
              <w:jc w:val="both"/>
              <w:rPr>
                <w:lang w:bidi="pl-PL"/>
              </w:rPr>
            </w:pPr>
            <w:r w:rsidRPr="00A62C32">
              <w:rPr>
                <w:lang w:bidi="pl-PL"/>
              </w:rPr>
              <w:t>w zaawansowanym stopniu terminologię używaną w językoznawstwie i literaturoznawstwie w zaawansowanym stopniu</w:t>
            </w:r>
          </w:p>
        </w:tc>
        <w:tc>
          <w:tcPr>
            <w:tcW w:w="1984" w:type="dxa"/>
            <w:tcBorders>
              <w:top w:val="single" w:sz="4" w:space="0" w:color="auto"/>
              <w:left w:val="single" w:sz="4" w:space="0" w:color="auto"/>
              <w:bottom w:val="single" w:sz="4" w:space="0" w:color="auto"/>
              <w:right w:val="single" w:sz="4" w:space="0" w:color="auto"/>
            </w:tcBorders>
            <w:vAlign w:val="center"/>
          </w:tcPr>
          <w:p w14:paraId="2EC2A90E" w14:textId="77777777" w:rsidR="00FF009C" w:rsidRPr="00A62C32" w:rsidRDefault="00FF009C" w:rsidP="0050748F">
            <w:pPr>
              <w:jc w:val="center"/>
            </w:pPr>
            <w:r w:rsidRPr="00A62C32">
              <w:t>P6S_WG</w:t>
            </w:r>
          </w:p>
        </w:tc>
      </w:tr>
      <w:tr w:rsidR="00FF009C" w:rsidRPr="00A62C32" w14:paraId="687B1D95" w14:textId="77777777" w:rsidTr="0050748F">
        <w:trPr>
          <w:trHeight w:val="567"/>
        </w:trPr>
        <w:tc>
          <w:tcPr>
            <w:tcW w:w="1985" w:type="dxa"/>
            <w:tcBorders>
              <w:top w:val="single" w:sz="4" w:space="0" w:color="auto"/>
              <w:left w:val="single" w:sz="4" w:space="0" w:color="auto"/>
              <w:bottom w:val="single" w:sz="4" w:space="0" w:color="auto"/>
              <w:right w:val="single" w:sz="4" w:space="0" w:color="auto"/>
            </w:tcBorders>
            <w:vAlign w:val="center"/>
            <w:hideMark/>
          </w:tcPr>
          <w:p w14:paraId="2CDDE87F" w14:textId="77777777" w:rsidR="00FF009C" w:rsidRPr="00A62C32" w:rsidRDefault="00FF009C" w:rsidP="0050748F">
            <w:pPr>
              <w:jc w:val="center"/>
            </w:pPr>
            <w:r w:rsidRPr="00A62C32">
              <w:t>K1F_W03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82D081B" w14:textId="77777777" w:rsidR="00FF009C" w:rsidRPr="00A62C32" w:rsidRDefault="00FF009C" w:rsidP="0050748F">
            <w:pPr>
              <w:jc w:val="both"/>
            </w:pPr>
            <w:r w:rsidRPr="00A62C32">
              <w:t>w zaawansowanym stopniu wiedzę o języku i komunikacji</w:t>
            </w:r>
          </w:p>
        </w:tc>
        <w:tc>
          <w:tcPr>
            <w:tcW w:w="1984" w:type="dxa"/>
            <w:tcBorders>
              <w:top w:val="single" w:sz="4" w:space="0" w:color="auto"/>
              <w:left w:val="single" w:sz="4" w:space="0" w:color="auto"/>
              <w:bottom w:val="single" w:sz="4" w:space="0" w:color="auto"/>
              <w:right w:val="single" w:sz="4" w:space="0" w:color="auto"/>
            </w:tcBorders>
            <w:vAlign w:val="center"/>
          </w:tcPr>
          <w:p w14:paraId="529CE7F2" w14:textId="77777777" w:rsidR="00FF009C" w:rsidRPr="00A62C32" w:rsidRDefault="00FF009C" w:rsidP="0050748F">
            <w:pPr>
              <w:jc w:val="center"/>
            </w:pPr>
            <w:r w:rsidRPr="00A62C32">
              <w:t>P6S_WG</w:t>
            </w:r>
          </w:p>
        </w:tc>
      </w:tr>
      <w:tr w:rsidR="00FF009C" w:rsidRPr="00A62C32" w14:paraId="3095FBD9" w14:textId="77777777" w:rsidTr="0050748F">
        <w:trPr>
          <w:trHeight w:val="695"/>
        </w:trPr>
        <w:tc>
          <w:tcPr>
            <w:tcW w:w="1985" w:type="dxa"/>
            <w:tcBorders>
              <w:top w:val="single" w:sz="4" w:space="0" w:color="auto"/>
              <w:left w:val="single" w:sz="4" w:space="0" w:color="auto"/>
              <w:bottom w:val="single" w:sz="4" w:space="0" w:color="auto"/>
              <w:right w:val="single" w:sz="4" w:space="0" w:color="auto"/>
            </w:tcBorders>
            <w:vAlign w:val="center"/>
            <w:hideMark/>
          </w:tcPr>
          <w:p w14:paraId="562AC1D5" w14:textId="77777777" w:rsidR="00FF009C" w:rsidRPr="00A62C32" w:rsidRDefault="00FF009C" w:rsidP="0050748F">
            <w:pPr>
              <w:jc w:val="center"/>
            </w:pPr>
            <w:r w:rsidRPr="00A62C32">
              <w:t>K1F_W04</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15AE703" w14:textId="77777777" w:rsidR="00FF009C" w:rsidRPr="00A62C32" w:rsidRDefault="00FF009C" w:rsidP="0050748F">
            <w:pPr>
              <w:jc w:val="both"/>
            </w:pPr>
            <w:r w:rsidRPr="00A62C32">
              <w:t>w zaawansowanym stopniu zagadnienia teoretyczne i metodologiczne w zakresie językoznawstwa ogólnego</w:t>
            </w:r>
          </w:p>
        </w:tc>
        <w:tc>
          <w:tcPr>
            <w:tcW w:w="1984" w:type="dxa"/>
            <w:tcBorders>
              <w:top w:val="single" w:sz="4" w:space="0" w:color="auto"/>
              <w:left w:val="single" w:sz="4" w:space="0" w:color="auto"/>
              <w:bottom w:val="single" w:sz="4" w:space="0" w:color="auto"/>
              <w:right w:val="single" w:sz="4" w:space="0" w:color="auto"/>
            </w:tcBorders>
            <w:vAlign w:val="center"/>
          </w:tcPr>
          <w:p w14:paraId="575D47BD" w14:textId="77777777" w:rsidR="00FF009C" w:rsidRPr="00A62C32" w:rsidRDefault="00FF009C" w:rsidP="0050748F">
            <w:pPr>
              <w:jc w:val="center"/>
            </w:pPr>
            <w:r w:rsidRPr="00A62C32">
              <w:t>P6S_WG</w:t>
            </w:r>
          </w:p>
        </w:tc>
      </w:tr>
      <w:tr w:rsidR="00FF009C" w:rsidRPr="00A62C32" w14:paraId="51C8A999" w14:textId="77777777" w:rsidTr="0050748F">
        <w:trPr>
          <w:trHeight w:val="614"/>
        </w:trPr>
        <w:tc>
          <w:tcPr>
            <w:tcW w:w="1985" w:type="dxa"/>
            <w:tcBorders>
              <w:top w:val="single" w:sz="4" w:space="0" w:color="auto"/>
              <w:left w:val="single" w:sz="4" w:space="0" w:color="auto"/>
              <w:bottom w:val="single" w:sz="4" w:space="0" w:color="auto"/>
              <w:right w:val="single" w:sz="4" w:space="0" w:color="auto"/>
            </w:tcBorders>
            <w:vAlign w:val="center"/>
            <w:hideMark/>
          </w:tcPr>
          <w:p w14:paraId="04EB73AD" w14:textId="77777777" w:rsidR="00FF009C" w:rsidRPr="00A62C32" w:rsidRDefault="00FF009C" w:rsidP="0050748F">
            <w:pPr>
              <w:jc w:val="center"/>
            </w:pPr>
            <w:r w:rsidRPr="00A62C32">
              <w:t>K1F_W05</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7C15E08" w14:textId="77777777" w:rsidR="00FF009C" w:rsidRPr="00A62C32" w:rsidRDefault="00FF009C" w:rsidP="0050748F">
            <w:pPr>
              <w:jc w:val="both"/>
            </w:pPr>
            <w:r w:rsidRPr="00A62C32">
              <w:t xml:space="preserve">w zaawansowanym stopniu zagadnienia teoretyczne i metodologiczne w zakresie literaturoznawstwa </w:t>
            </w:r>
          </w:p>
        </w:tc>
        <w:tc>
          <w:tcPr>
            <w:tcW w:w="1984" w:type="dxa"/>
            <w:tcBorders>
              <w:top w:val="single" w:sz="4" w:space="0" w:color="auto"/>
              <w:left w:val="single" w:sz="4" w:space="0" w:color="auto"/>
              <w:bottom w:val="single" w:sz="4" w:space="0" w:color="auto"/>
              <w:right w:val="single" w:sz="4" w:space="0" w:color="auto"/>
            </w:tcBorders>
            <w:vAlign w:val="center"/>
          </w:tcPr>
          <w:p w14:paraId="30413CDD" w14:textId="77777777" w:rsidR="00FF009C" w:rsidRPr="00A62C32" w:rsidRDefault="00FF009C" w:rsidP="0050748F">
            <w:pPr>
              <w:jc w:val="center"/>
            </w:pPr>
            <w:r w:rsidRPr="00A62C32">
              <w:t>P6S_WG</w:t>
            </w:r>
          </w:p>
        </w:tc>
      </w:tr>
      <w:tr w:rsidR="00FF009C" w:rsidRPr="00A62C32" w14:paraId="15BB7C34" w14:textId="77777777" w:rsidTr="0050748F">
        <w:trPr>
          <w:trHeight w:val="514"/>
        </w:trPr>
        <w:tc>
          <w:tcPr>
            <w:tcW w:w="1985" w:type="dxa"/>
            <w:tcBorders>
              <w:top w:val="single" w:sz="4" w:space="0" w:color="auto"/>
              <w:left w:val="single" w:sz="4" w:space="0" w:color="auto"/>
              <w:bottom w:val="single" w:sz="4" w:space="0" w:color="auto"/>
              <w:right w:val="single" w:sz="4" w:space="0" w:color="auto"/>
            </w:tcBorders>
            <w:vAlign w:val="center"/>
            <w:hideMark/>
          </w:tcPr>
          <w:p w14:paraId="1A1F3F15" w14:textId="77777777" w:rsidR="00FF009C" w:rsidRPr="00A62C32" w:rsidRDefault="00FF009C" w:rsidP="0050748F">
            <w:pPr>
              <w:jc w:val="center"/>
            </w:pPr>
            <w:r w:rsidRPr="00A62C32">
              <w:t>K1F_W06</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C3BCB4" w14:textId="77777777" w:rsidR="00FF009C" w:rsidRPr="00A62C32" w:rsidRDefault="00FF009C" w:rsidP="0050748F">
            <w:pPr>
              <w:jc w:val="both"/>
            </w:pPr>
            <w:r w:rsidRPr="00A62C32">
              <w:t>w zaawansowanym stopniu zagadnienia teorii przekładu</w:t>
            </w:r>
          </w:p>
        </w:tc>
        <w:tc>
          <w:tcPr>
            <w:tcW w:w="1984" w:type="dxa"/>
            <w:tcBorders>
              <w:top w:val="single" w:sz="4" w:space="0" w:color="auto"/>
              <w:left w:val="single" w:sz="4" w:space="0" w:color="auto"/>
              <w:bottom w:val="single" w:sz="4" w:space="0" w:color="auto"/>
              <w:right w:val="single" w:sz="4" w:space="0" w:color="auto"/>
            </w:tcBorders>
            <w:vAlign w:val="center"/>
          </w:tcPr>
          <w:p w14:paraId="5F2B2872" w14:textId="77777777" w:rsidR="00FF009C" w:rsidRPr="00A62C32" w:rsidRDefault="00FF009C" w:rsidP="0050748F">
            <w:pPr>
              <w:jc w:val="center"/>
            </w:pPr>
            <w:r w:rsidRPr="00A62C32">
              <w:t>P6S_WG</w:t>
            </w:r>
          </w:p>
        </w:tc>
      </w:tr>
      <w:tr w:rsidR="00FF009C" w:rsidRPr="00A62C32" w14:paraId="21735845" w14:textId="77777777" w:rsidTr="0050748F">
        <w:trPr>
          <w:trHeight w:val="690"/>
        </w:trPr>
        <w:tc>
          <w:tcPr>
            <w:tcW w:w="1985" w:type="dxa"/>
            <w:tcBorders>
              <w:top w:val="single" w:sz="4" w:space="0" w:color="auto"/>
              <w:left w:val="single" w:sz="4" w:space="0" w:color="auto"/>
              <w:bottom w:val="single" w:sz="4" w:space="0" w:color="auto"/>
              <w:right w:val="single" w:sz="4" w:space="0" w:color="auto"/>
            </w:tcBorders>
            <w:vAlign w:val="center"/>
            <w:hideMark/>
          </w:tcPr>
          <w:p w14:paraId="549881C0" w14:textId="77777777" w:rsidR="00FF009C" w:rsidRPr="00A62C32" w:rsidRDefault="00FF009C" w:rsidP="0050748F">
            <w:pPr>
              <w:jc w:val="center"/>
            </w:pPr>
            <w:r w:rsidRPr="00A62C32">
              <w:t>K1F_W07</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9B678B1" w14:textId="77777777" w:rsidR="00FF009C" w:rsidRPr="00A62C32" w:rsidRDefault="00FF009C" w:rsidP="0050748F">
            <w:pPr>
              <w:jc w:val="both"/>
            </w:pPr>
            <w:r w:rsidRPr="00A62C32">
              <w:t>w zaawansowanym stopniu zagadnienia teorii uczenia się i nauczania języków obcych</w:t>
            </w:r>
          </w:p>
        </w:tc>
        <w:tc>
          <w:tcPr>
            <w:tcW w:w="1984" w:type="dxa"/>
            <w:tcBorders>
              <w:top w:val="single" w:sz="4" w:space="0" w:color="auto"/>
              <w:left w:val="single" w:sz="4" w:space="0" w:color="auto"/>
              <w:bottom w:val="single" w:sz="4" w:space="0" w:color="auto"/>
              <w:right w:val="single" w:sz="4" w:space="0" w:color="auto"/>
            </w:tcBorders>
            <w:vAlign w:val="center"/>
          </w:tcPr>
          <w:p w14:paraId="68410540" w14:textId="77777777" w:rsidR="00FF009C" w:rsidRPr="00A62C32" w:rsidRDefault="00FF009C" w:rsidP="0050748F">
            <w:pPr>
              <w:jc w:val="center"/>
            </w:pPr>
            <w:r w:rsidRPr="00A62C32">
              <w:t>P6S_WG</w:t>
            </w:r>
          </w:p>
        </w:tc>
      </w:tr>
      <w:tr w:rsidR="00FF009C" w:rsidRPr="00A62C32" w14:paraId="6F5D89B2" w14:textId="77777777" w:rsidTr="0050748F">
        <w:trPr>
          <w:trHeight w:val="571"/>
        </w:trPr>
        <w:tc>
          <w:tcPr>
            <w:tcW w:w="1985" w:type="dxa"/>
            <w:tcBorders>
              <w:top w:val="single" w:sz="4" w:space="0" w:color="auto"/>
              <w:left w:val="single" w:sz="4" w:space="0" w:color="auto"/>
              <w:bottom w:val="single" w:sz="4" w:space="0" w:color="auto"/>
              <w:right w:val="single" w:sz="4" w:space="0" w:color="auto"/>
            </w:tcBorders>
            <w:vAlign w:val="center"/>
            <w:hideMark/>
          </w:tcPr>
          <w:p w14:paraId="610E17BF" w14:textId="77777777" w:rsidR="00FF009C" w:rsidRPr="00A62C32" w:rsidRDefault="00FF009C" w:rsidP="0050748F">
            <w:pPr>
              <w:jc w:val="center"/>
            </w:pPr>
            <w:r w:rsidRPr="00A62C32">
              <w:t>K1F_W08</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4B1DB91" w14:textId="77777777" w:rsidR="00FF009C" w:rsidRPr="00A62C32" w:rsidRDefault="00FF009C" w:rsidP="0050748F">
            <w:pPr>
              <w:jc w:val="both"/>
            </w:pPr>
            <w:r w:rsidRPr="00A62C32">
              <w:t>zasady użycia współczesnego języka w wybranym obszarze językowym</w:t>
            </w:r>
          </w:p>
        </w:tc>
        <w:tc>
          <w:tcPr>
            <w:tcW w:w="1984" w:type="dxa"/>
            <w:tcBorders>
              <w:top w:val="single" w:sz="4" w:space="0" w:color="auto"/>
              <w:left w:val="single" w:sz="4" w:space="0" w:color="auto"/>
              <w:bottom w:val="single" w:sz="4" w:space="0" w:color="auto"/>
              <w:right w:val="single" w:sz="4" w:space="0" w:color="auto"/>
            </w:tcBorders>
            <w:vAlign w:val="center"/>
          </w:tcPr>
          <w:p w14:paraId="66413A11" w14:textId="77777777" w:rsidR="00FF009C" w:rsidRPr="00A62C32" w:rsidRDefault="00FF009C" w:rsidP="0050748F">
            <w:pPr>
              <w:jc w:val="center"/>
            </w:pPr>
            <w:r w:rsidRPr="00A62C32">
              <w:t>P6S_WG</w:t>
            </w:r>
          </w:p>
        </w:tc>
      </w:tr>
      <w:tr w:rsidR="00FF009C" w:rsidRPr="00A62C32" w14:paraId="024324B4" w14:textId="77777777" w:rsidTr="0050748F">
        <w:trPr>
          <w:trHeight w:val="694"/>
        </w:trPr>
        <w:tc>
          <w:tcPr>
            <w:tcW w:w="1985" w:type="dxa"/>
            <w:tcBorders>
              <w:top w:val="single" w:sz="4" w:space="0" w:color="auto"/>
              <w:left w:val="single" w:sz="4" w:space="0" w:color="auto"/>
              <w:bottom w:val="single" w:sz="4" w:space="0" w:color="auto"/>
              <w:right w:val="single" w:sz="4" w:space="0" w:color="auto"/>
            </w:tcBorders>
            <w:vAlign w:val="center"/>
            <w:hideMark/>
          </w:tcPr>
          <w:p w14:paraId="7278649A" w14:textId="77777777" w:rsidR="00FF009C" w:rsidRPr="00A62C32" w:rsidRDefault="00FF009C" w:rsidP="0050748F">
            <w:pPr>
              <w:jc w:val="center"/>
            </w:pPr>
            <w:r w:rsidRPr="00A62C32">
              <w:t>K1F_W09</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FB85A5D" w14:textId="77777777" w:rsidR="00FF009C" w:rsidRPr="00A62C32" w:rsidRDefault="00FF009C" w:rsidP="0050748F">
            <w:pPr>
              <w:spacing w:after="160" w:line="259" w:lineRule="auto"/>
              <w:jc w:val="both"/>
            </w:pPr>
            <w:r w:rsidRPr="00A62C32">
              <w:t>najważniejsze cechy systemów: fonologicznego, morfologicznego, semantycznego i składniowego w wybranym obszarze językowym</w:t>
            </w:r>
          </w:p>
        </w:tc>
        <w:tc>
          <w:tcPr>
            <w:tcW w:w="1984" w:type="dxa"/>
            <w:tcBorders>
              <w:top w:val="single" w:sz="4" w:space="0" w:color="auto"/>
              <w:left w:val="single" w:sz="4" w:space="0" w:color="auto"/>
              <w:bottom w:val="single" w:sz="4" w:space="0" w:color="auto"/>
              <w:right w:val="single" w:sz="4" w:space="0" w:color="auto"/>
            </w:tcBorders>
            <w:vAlign w:val="center"/>
          </w:tcPr>
          <w:p w14:paraId="2E6F6359" w14:textId="77777777" w:rsidR="00FF009C" w:rsidRPr="00A62C32" w:rsidRDefault="00FF009C" w:rsidP="0050748F">
            <w:pPr>
              <w:jc w:val="center"/>
            </w:pPr>
            <w:r w:rsidRPr="00A62C32">
              <w:t>P6S_WG</w:t>
            </w:r>
          </w:p>
        </w:tc>
      </w:tr>
      <w:tr w:rsidR="00FF009C" w:rsidRPr="00A62C32" w14:paraId="4220B2BD" w14:textId="77777777" w:rsidTr="0050748F">
        <w:trPr>
          <w:trHeight w:val="552"/>
        </w:trPr>
        <w:tc>
          <w:tcPr>
            <w:tcW w:w="1985" w:type="dxa"/>
            <w:tcBorders>
              <w:top w:val="single" w:sz="4" w:space="0" w:color="auto"/>
              <w:left w:val="single" w:sz="4" w:space="0" w:color="auto"/>
              <w:bottom w:val="single" w:sz="4" w:space="0" w:color="auto"/>
              <w:right w:val="single" w:sz="4" w:space="0" w:color="auto"/>
            </w:tcBorders>
            <w:vAlign w:val="center"/>
            <w:hideMark/>
          </w:tcPr>
          <w:p w14:paraId="64E3B8EC" w14:textId="77777777" w:rsidR="00FF009C" w:rsidRPr="00A62C32" w:rsidRDefault="00FF009C" w:rsidP="0050748F">
            <w:pPr>
              <w:jc w:val="center"/>
            </w:pPr>
            <w:r w:rsidRPr="00A62C32">
              <w:t>K1F_W10</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F3A2409" w14:textId="77777777" w:rsidR="00FF009C" w:rsidRPr="00A62C32" w:rsidRDefault="00FF009C" w:rsidP="0050748F">
            <w:pPr>
              <w:spacing w:after="160" w:line="259" w:lineRule="auto"/>
              <w:jc w:val="both"/>
            </w:pPr>
            <w:r w:rsidRPr="00A62C32">
              <w:t>główne wytwory kultury z uwzględnieniem kontekstu historycznego w wybranym obszarze językowym</w:t>
            </w:r>
          </w:p>
        </w:tc>
        <w:tc>
          <w:tcPr>
            <w:tcW w:w="1984" w:type="dxa"/>
            <w:tcBorders>
              <w:top w:val="single" w:sz="4" w:space="0" w:color="auto"/>
              <w:left w:val="single" w:sz="4" w:space="0" w:color="auto"/>
              <w:bottom w:val="single" w:sz="4" w:space="0" w:color="auto"/>
              <w:right w:val="single" w:sz="4" w:space="0" w:color="auto"/>
            </w:tcBorders>
            <w:vAlign w:val="center"/>
          </w:tcPr>
          <w:p w14:paraId="44851FC5" w14:textId="77777777" w:rsidR="00FF009C" w:rsidRPr="00A62C32" w:rsidRDefault="00FF009C" w:rsidP="0050748F">
            <w:pPr>
              <w:jc w:val="center"/>
            </w:pPr>
            <w:r w:rsidRPr="00A62C32">
              <w:t>P6S_WG</w:t>
            </w:r>
          </w:p>
        </w:tc>
      </w:tr>
      <w:tr w:rsidR="00FF009C" w:rsidRPr="00A62C32" w14:paraId="244B03FE" w14:textId="77777777" w:rsidTr="0050748F">
        <w:trPr>
          <w:trHeight w:val="727"/>
        </w:trPr>
        <w:tc>
          <w:tcPr>
            <w:tcW w:w="1985" w:type="dxa"/>
            <w:tcBorders>
              <w:top w:val="single" w:sz="4" w:space="0" w:color="auto"/>
              <w:left w:val="single" w:sz="4" w:space="0" w:color="auto"/>
              <w:bottom w:val="single" w:sz="4" w:space="0" w:color="auto"/>
              <w:right w:val="single" w:sz="4" w:space="0" w:color="auto"/>
            </w:tcBorders>
            <w:vAlign w:val="center"/>
            <w:hideMark/>
          </w:tcPr>
          <w:p w14:paraId="7B75E542" w14:textId="77777777" w:rsidR="00FF009C" w:rsidRPr="00A62C32" w:rsidRDefault="00FF009C" w:rsidP="0050748F">
            <w:pPr>
              <w:jc w:val="center"/>
            </w:pPr>
            <w:r w:rsidRPr="00A62C32">
              <w:t>K1F_W11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4E904B1" w14:textId="77777777" w:rsidR="00FF009C" w:rsidRPr="00A62C32" w:rsidRDefault="00FF009C" w:rsidP="0050748F">
            <w:pPr>
              <w:jc w:val="both"/>
              <w:rPr>
                <w:lang w:bidi="pl-PL"/>
              </w:rPr>
            </w:pPr>
            <w:r w:rsidRPr="00A62C32">
              <w:rPr>
                <w:lang w:bidi="pl-PL"/>
              </w:rPr>
              <w:t xml:space="preserve">w zaawansowanym stopniu wiedzę o odbiorcach usług związanych z wybraną sferą działalności zawodowej  </w:t>
            </w:r>
          </w:p>
        </w:tc>
        <w:tc>
          <w:tcPr>
            <w:tcW w:w="1984" w:type="dxa"/>
            <w:tcBorders>
              <w:top w:val="single" w:sz="4" w:space="0" w:color="auto"/>
              <w:left w:val="single" w:sz="4" w:space="0" w:color="auto"/>
              <w:bottom w:val="single" w:sz="4" w:space="0" w:color="auto"/>
              <w:right w:val="single" w:sz="4" w:space="0" w:color="auto"/>
            </w:tcBorders>
            <w:vAlign w:val="center"/>
          </w:tcPr>
          <w:p w14:paraId="2A65F3E9" w14:textId="77777777" w:rsidR="00FF009C" w:rsidRPr="00A62C32" w:rsidRDefault="00FF009C" w:rsidP="0050748F">
            <w:pPr>
              <w:jc w:val="center"/>
            </w:pPr>
            <w:r w:rsidRPr="00A62C32">
              <w:t>P6S_WK</w:t>
            </w:r>
          </w:p>
        </w:tc>
      </w:tr>
      <w:tr w:rsidR="00FF009C" w:rsidRPr="00A62C32" w14:paraId="29E651E8" w14:textId="77777777" w:rsidTr="0050748F">
        <w:trPr>
          <w:trHeight w:val="791"/>
        </w:trPr>
        <w:tc>
          <w:tcPr>
            <w:tcW w:w="1985" w:type="dxa"/>
            <w:tcBorders>
              <w:top w:val="single" w:sz="4" w:space="0" w:color="auto"/>
              <w:left w:val="single" w:sz="4" w:space="0" w:color="auto"/>
              <w:bottom w:val="single" w:sz="4" w:space="0" w:color="auto"/>
              <w:right w:val="single" w:sz="4" w:space="0" w:color="auto"/>
            </w:tcBorders>
            <w:vAlign w:val="center"/>
            <w:hideMark/>
          </w:tcPr>
          <w:p w14:paraId="6CE4F2A6" w14:textId="77777777" w:rsidR="00FF009C" w:rsidRPr="00A62C32" w:rsidRDefault="00FF009C" w:rsidP="0050748F">
            <w:pPr>
              <w:jc w:val="center"/>
            </w:pPr>
            <w:r w:rsidRPr="00A62C32">
              <w:t>K1F_W12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63DC02B" w14:textId="77777777" w:rsidR="00FF009C" w:rsidRPr="00A62C32" w:rsidRDefault="00FF009C" w:rsidP="0050748F">
            <w:pPr>
              <w:jc w:val="both"/>
            </w:pPr>
            <w:r w:rsidRPr="00A62C32">
              <w:rPr>
                <w:lang w:bidi="pl-PL"/>
              </w:rPr>
              <w:t>w zaawansowanym stopniu wiedzę o celach, organizacji i funkcjonowaniu podmiotów w wybranej sferze działalności zawodowej</w:t>
            </w:r>
          </w:p>
        </w:tc>
        <w:tc>
          <w:tcPr>
            <w:tcW w:w="1984" w:type="dxa"/>
            <w:tcBorders>
              <w:top w:val="single" w:sz="4" w:space="0" w:color="auto"/>
              <w:left w:val="single" w:sz="4" w:space="0" w:color="auto"/>
              <w:bottom w:val="single" w:sz="4" w:space="0" w:color="auto"/>
              <w:right w:val="single" w:sz="4" w:space="0" w:color="auto"/>
            </w:tcBorders>
            <w:vAlign w:val="center"/>
          </w:tcPr>
          <w:p w14:paraId="2A0200D2" w14:textId="77777777" w:rsidR="00FF009C" w:rsidRPr="00A62C32" w:rsidRDefault="00FF009C" w:rsidP="0050748F">
            <w:pPr>
              <w:jc w:val="center"/>
            </w:pPr>
            <w:r w:rsidRPr="00A62C32">
              <w:t>P6S_WK</w:t>
            </w:r>
          </w:p>
        </w:tc>
      </w:tr>
      <w:tr w:rsidR="00FF009C" w:rsidRPr="00A62C32" w14:paraId="59261C88" w14:textId="77777777" w:rsidTr="0050748F">
        <w:trPr>
          <w:trHeight w:val="1170"/>
        </w:trPr>
        <w:tc>
          <w:tcPr>
            <w:tcW w:w="1985" w:type="dxa"/>
            <w:tcBorders>
              <w:top w:val="single" w:sz="4" w:space="0" w:color="auto"/>
              <w:left w:val="single" w:sz="4" w:space="0" w:color="auto"/>
              <w:bottom w:val="single" w:sz="4" w:space="0" w:color="auto"/>
              <w:right w:val="single" w:sz="4" w:space="0" w:color="auto"/>
            </w:tcBorders>
            <w:vAlign w:val="center"/>
            <w:hideMark/>
          </w:tcPr>
          <w:p w14:paraId="03E0EE0D" w14:textId="77777777" w:rsidR="00FF009C" w:rsidRPr="00A62C32" w:rsidRDefault="00FF009C" w:rsidP="0050748F">
            <w:pPr>
              <w:jc w:val="center"/>
            </w:pPr>
            <w:r w:rsidRPr="00A62C32">
              <w:t>K1F_W13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719281C" w14:textId="77777777" w:rsidR="00FF009C" w:rsidRPr="00A62C32" w:rsidRDefault="00FF009C" w:rsidP="0050748F">
            <w:pPr>
              <w:jc w:val="both"/>
            </w:pPr>
            <w:r w:rsidRPr="00A62C32">
              <w:rPr>
                <w:lang w:bidi="pl-PL"/>
              </w:rPr>
              <w:t xml:space="preserve">w zaawansowanym stopniu wiedzę o organizacji stanowiska pracy oraz podstawach ergonomii, bezpieczeństwa i higieny pracy w instytucjach związanych z wybraną sferą działalności zawodowej  </w:t>
            </w:r>
          </w:p>
        </w:tc>
        <w:tc>
          <w:tcPr>
            <w:tcW w:w="1984" w:type="dxa"/>
            <w:tcBorders>
              <w:top w:val="single" w:sz="4" w:space="0" w:color="auto"/>
              <w:left w:val="single" w:sz="4" w:space="0" w:color="auto"/>
              <w:bottom w:val="single" w:sz="4" w:space="0" w:color="auto"/>
              <w:right w:val="single" w:sz="4" w:space="0" w:color="auto"/>
            </w:tcBorders>
            <w:vAlign w:val="center"/>
          </w:tcPr>
          <w:p w14:paraId="4B24ADA3" w14:textId="77777777" w:rsidR="00FF009C" w:rsidRPr="00A62C32" w:rsidRDefault="00FF009C" w:rsidP="0050748F">
            <w:pPr>
              <w:jc w:val="center"/>
            </w:pPr>
            <w:r w:rsidRPr="00A62C32">
              <w:t>P6S_WK</w:t>
            </w:r>
          </w:p>
        </w:tc>
      </w:tr>
      <w:tr w:rsidR="00FF009C" w:rsidRPr="00A62C32" w14:paraId="71F2813B" w14:textId="77777777" w:rsidTr="0050748F">
        <w:trPr>
          <w:trHeight w:val="733"/>
        </w:trPr>
        <w:tc>
          <w:tcPr>
            <w:tcW w:w="1985" w:type="dxa"/>
            <w:tcBorders>
              <w:top w:val="single" w:sz="4" w:space="0" w:color="auto"/>
              <w:left w:val="single" w:sz="4" w:space="0" w:color="auto"/>
              <w:bottom w:val="single" w:sz="4" w:space="0" w:color="auto"/>
              <w:right w:val="single" w:sz="4" w:space="0" w:color="auto"/>
            </w:tcBorders>
            <w:vAlign w:val="center"/>
            <w:hideMark/>
          </w:tcPr>
          <w:p w14:paraId="262170D7" w14:textId="77777777" w:rsidR="00FF009C" w:rsidRPr="00A62C32" w:rsidRDefault="00FF009C" w:rsidP="0050748F">
            <w:pPr>
              <w:jc w:val="center"/>
            </w:pPr>
            <w:r w:rsidRPr="00A62C32">
              <w:t>K1F_W14</w:t>
            </w:r>
          </w:p>
          <w:p w14:paraId="6BF29D01" w14:textId="77777777" w:rsidR="00FF009C" w:rsidRPr="00A62C32" w:rsidRDefault="00FF009C" w:rsidP="0050748F">
            <w:pPr>
              <w:jc w:val="cente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57E1258" w14:textId="77777777" w:rsidR="00FF009C" w:rsidRPr="00A62C32" w:rsidRDefault="00FF009C" w:rsidP="0050748F">
            <w:pPr>
              <w:jc w:val="both"/>
              <w:rPr>
                <w:lang w:bidi="pl-PL"/>
              </w:rPr>
            </w:pPr>
            <w:r w:rsidRPr="00A62C32">
              <w:rPr>
                <w:lang w:bidi="pl-PL"/>
              </w:rPr>
              <w:t xml:space="preserve">w zaawansowanym stopniu pojęcia i zasady z zakresu ochrony własności przemysłowej i prawa autorskiego </w:t>
            </w:r>
          </w:p>
        </w:tc>
        <w:tc>
          <w:tcPr>
            <w:tcW w:w="1984" w:type="dxa"/>
            <w:tcBorders>
              <w:top w:val="single" w:sz="4" w:space="0" w:color="auto"/>
              <w:left w:val="single" w:sz="4" w:space="0" w:color="auto"/>
              <w:bottom w:val="single" w:sz="4" w:space="0" w:color="auto"/>
              <w:right w:val="single" w:sz="4" w:space="0" w:color="auto"/>
            </w:tcBorders>
            <w:vAlign w:val="center"/>
          </w:tcPr>
          <w:p w14:paraId="609291DC" w14:textId="77777777" w:rsidR="00FF009C" w:rsidRPr="00A62C32" w:rsidRDefault="00FF009C" w:rsidP="0050748F">
            <w:pPr>
              <w:jc w:val="center"/>
            </w:pPr>
            <w:r w:rsidRPr="00A62C32">
              <w:t>P6S_WK</w:t>
            </w:r>
          </w:p>
        </w:tc>
      </w:tr>
      <w:tr w:rsidR="00FF009C" w:rsidRPr="00A62C32" w14:paraId="6E60B172" w14:textId="77777777" w:rsidTr="0050748F">
        <w:trPr>
          <w:trHeight w:val="733"/>
        </w:trPr>
        <w:tc>
          <w:tcPr>
            <w:tcW w:w="9639" w:type="dxa"/>
            <w:gridSpan w:val="3"/>
            <w:tcBorders>
              <w:top w:val="single" w:sz="4" w:space="0" w:color="auto"/>
              <w:left w:val="single" w:sz="4" w:space="0" w:color="auto"/>
              <w:bottom w:val="single" w:sz="4" w:space="0" w:color="auto"/>
              <w:right w:val="single" w:sz="4" w:space="0" w:color="auto"/>
            </w:tcBorders>
            <w:vAlign w:val="center"/>
          </w:tcPr>
          <w:p w14:paraId="7F54AC3E" w14:textId="77777777" w:rsidR="00FF009C" w:rsidRPr="00A62C32" w:rsidRDefault="00FF009C" w:rsidP="00BF60BB">
            <w:pPr>
              <w:jc w:val="center"/>
              <w:rPr>
                <w:b/>
              </w:rPr>
            </w:pPr>
            <w:r w:rsidRPr="00A62C32">
              <w:rPr>
                <w:b/>
                <w:lang w:bidi="pl-PL"/>
              </w:rPr>
              <w:t xml:space="preserve">Umiejętności – </w:t>
            </w:r>
            <w:r w:rsidR="00E75161">
              <w:rPr>
                <w:b/>
                <w:lang w:bidi="pl-PL"/>
              </w:rPr>
              <w:t xml:space="preserve">student </w:t>
            </w:r>
            <w:r w:rsidRPr="00A62C32">
              <w:rPr>
                <w:b/>
                <w:lang w:bidi="pl-PL"/>
              </w:rPr>
              <w:t>potrafi:</w:t>
            </w:r>
          </w:p>
        </w:tc>
      </w:tr>
      <w:tr w:rsidR="00FF009C" w:rsidRPr="00A62C32" w14:paraId="68AF2FD9" w14:textId="77777777" w:rsidTr="0050748F">
        <w:trPr>
          <w:trHeight w:val="831"/>
        </w:trPr>
        <w:tc>
          <w:tcPr>
            <w:tcW w:w="1985" w:type="dxa"/>
            <w:tcBorders>
              <w:top w:val="single" w:sz="4" w:space="0" w:color="auto"/>
              <w:left w:val="single" w:sz="4" w:space="0" w:color="auto"/>
              <w:bottom w:val="single" w:sz="4" w:space="0" w:color="auto"/>
              <w:right w:val="single" w:sz="4" w:space="0" w:color="auto"/>
            </w:tcBorders>
            <w:vAlign w:val="center"/>
            <w:hideMark/>
          </w:tcPr>
          <w:p w14:paraId="0E84440D" w14:textId="77777777" w:rsidR="00FF009C" w:rsidRPr="00A62C32" w:rsidRDefault="00FF009C" w:rsidP="0050748F">
            <w:pPr>
              <w:jc w:val="center"/>
            </w:pPr>
            <w:r w:rsidRPr="00A62C32">
              <w:t>K1F_U01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3334DEA" w14:textId="77777777" w:rsidR="00FF009C" w:rsidRPr="00A62C32" w:rsidRDefault="00FF009C" w:rsidP="0050748F">
            <w:pPr>
              <w:jc w:val="both"/>
            </w:pPr>
            <w:r w:rsidRPr="00A62C32">
              <w:rPr>
                <w:lang w:bidi="pl-PL"/>
              </w:rPr>
              <w:t>wyszukiwać, gromadzić, przetwarzać i przekazywać informacje z wykorzystaniem różnych źródeł informacji, w tym zaawansowanych technik informacyjno-komunikacyjnych</w:t>
            </w:r>
          </w:p>
        </w:tc>
        <w:tc>
          <w:tcPr>
            <w:tcW w:w="1984" w:type="dxa"/>
            <w:tcBorders>
              <w:top w:val="single" w:sz="4" w:space="0" w:color="auto"/>
              <w:left w:val="single" w:sz="4" w:space="0" w:color="auto"/>
              <w:bottom w:val="single" w:sz="4" w:space="0" w:color="auto"/>
              <w:right w:val="single" w:sz="4" w:space="0" w:color="auto"/>
            </w:tcBorders>
            <w:vAlign w:val="center"/>
          </w:tcPr>
          <w:p w14:paraId="6240BD68" w14:textId="77777777" w:rsidR="00FF009C" w:rsidRPr="00A62C32" w:rsidRDefault="00FF009C" w:rsidP="0050748F">
            <w:pPr>
              <w:jc w:val="center"/>
            </w:pPr>
            <w:r w:rsidRPr="00A62C32">
              <w:t>P6S_UW</w:t>
            </w:r>
          </w:p>
        </w:tc>
      </w:tr>
      <w:tr w:rsidR="00FF009C" w:rsidRPr="00A62C32" w14:paraId="1753CF7C" w14:textId="77777777" w:rsidTr="0050748F">
        <w:trPr>
          <w:trHeight w:val="747"/>
        </w:trPr>
        <w:tc>
          <w:tcPr>
            <w:tcW w:w="1985" w:type="dxa"/>
            <w:tcBorders>
              <w:top w:val="single" w:sz="4" w:space="0" w:color="auto"/>
              <w:left w:val="single" w:sz="4" w:space="0" w:color="auto"/>
              <w:bottom w:val="single" w:sz="4" w:space="0" w:color="auto"/>
              <w:right w:val="single" w:sz="4" w:space="0" w:color="auto"/>
            </w:tcBorders>
            <w:vAlign w:val="center"/>
            <w:hideMark/>
          </w:tcPr>
          <w:p w14:paraId="23CB8C59" w14:textId="77777777" w:rsidR="00FF009C" w:rsidRPr="00A62C32" w:rsidRDefault="00FF009C" w:rsidP="0050748F">
            <w:pPr>
              <w:jc w:val="center"/>
            </w:pPr>
            <w:r w:rsidRPr="00A62C32">
              <w:t>K1F_U02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2D3F71E" w14:textId="77777777" w:rsidR="00FF009C" w:rsidRPr="00A62C32" w:rsidRDefault="00FF009C" w:rsidP="0050748F">
            <w:pPr>
              <w:jc w:val="both"/>
              <w:rPr>
                <w:lang w:bidi="pl-PL"/>
              </w:rPr>
            </w:pPr>
            <w:r w:rsidRPr="00A62C32">
              <w:rPr>
                <w:lang w:bidi="pl-PL"/>
              </w:rPr>
              <w:t>samodzielnie zdobywać wiedzę i rozwijać umiejętności zawodowe</w:t>
            </w:r>
          </w:p>
        </w:tc>
        <w:tc>
          <w:tcPr>
            <w:tcW w:w="1984" w:type="dxa"/>
            <w:tcBorders>
              <w:top w:val="single" w:sz="4" w:space="0" w:color="auto"/>
              <w:left w:val="single" w:sz="4" w:space="0" w:color="auto"/>
              <w:bottom w:val="single" w:sz="4" w:space="0" w:color="auto"/>
              <w:right w:val="single" w:sz="4" w:space="0" w:color="auto"/>
            </w:tcBorders>
            <w:vAlign w:val="center"/>
          </w:tcPr>
          <w:p w14:paraId="28BC0A00" w14:textId="77777777" w:rsidR="00FF009C" w:rsidRPr="00A62C32" w:rsidRDefault="00FF009C" w:rsidP="0050748F">
            <w:pPr>
              <w:jc w:val="center"/>
              <w:rPr>
                <w:bCs/>
              </w:rPr>
            </w:pPr>
            <w:r w:rsidRPr="00A62C32">
              <w:rPr>
                <w:bCs/>
              </w:rPr>
              <w:t>P6S_UO</w:t>
            </w:r>
          </w:p>
          <w:p w14:paraId="50D85C25" w14:textId="77777777" w:rsidR="00FF009C" w:rsidRPr="00A62C32" w:rsidRDefault="00FF009C" w:rsidP="0050748F">
            <w:pPr>
              <w:jc w:val="center"/>
              <w:rPr>
                <w:b/>
                <w:bCs/>
              </w:rPr>
            </w:pPr>
            <w:r w:rsidRPr="00A62C32">
              <w:rPr>
                <w:bCs/>
              </w:rPr>
              <w:t>P6S_UU</w:t>
            </w:r>
          </w:p>
        </w:tc>
      </w:tr>
      <w:tr w:rsidR="00FF009C" w:rsidRPr="00A62C32" w14:paraId="52E1F19F" w14:textId="77777777" w:rsidTr="0050748F">
        <w:trPr>
          <w:trHeight w:val="699"/>
        </w:trPr>
        <w:tc>
          <w:tcPr>
            <w:tcW w:w="1985" w:type="dxa"/>
            <w:tcBorders>
              <w:top w:val="single" w:sz="4" w:space="0" w:color="auto"/>
              <w:left w:val="single" w:sz="4" w:space="0" w:color="auto"/>
              <w:bottom w:val="single" w:sz="4" w:space="0" w:color="auto"/>
              <w:right w:val="single" w:sz="4" w:space="0" w:color="auto"/>
            </w:tcBorders>
            <w:vAlign w:val="center"/>
          </w:tcPr>
          <w:p w14:paraId="054B8BF0" w14:textId="77777777" w:rsidR="00FF009C" w:rsidRPr="00A62C32" w:rsidRDefault="00FF009C" w:rsidP="0050748F">
            <w:pPr>
              <w:jc w:val="center"/>
            </w:pPr>
            <w:r w:rsidRPr="00A62C32">
              <w:t>K1F_U03</w:t>
            </w:r>
          </w:p>
        </w:tc>
        <w:tc>
          <w:tcPr>
            <w:tcW w:w="5670" w:type="dxa"/>
            <w:tcBorders>
              <w:top w:val="single" w:sz="4" w:space="0" w:color="auto"/>
              <w:left w:val="single" w:sz="4" w:space="0" w:color="auto"/>
              <w:bottom w:val="single" w:sz="4" w:space="0" w:color="auto"/>
              <w:right w:val="single" w:sz="4" w:space="0" w:color="auto"/>
            </w:tcBorders>
            <w:vAlign w:val="center"/>
          </w:tcPr>
          <w:p w14:paraId="3E441908" w14:textId="77777777" w:rsidR="00FF009C" w:rsidRPr="00A62C32" w:rsidRDefault="00FF009C" w:rsidP="0050748F">
            <w:pPr>
              <w:jc w:val="both"/>
              <w:rPr>
                <w:lang w:bidi="pl-PL"/>
              </w:rPr>
            </w:pPr>
            <w:r w:rsidRPr="00A62C32">
              <w:rPr>
                <w:lang w:bidi="pl-PL"/>
              </w:rPr>
              <w:t>rozpoznawać charakterystyczne dla wybranego obszaru językowego wytwory kultury i określać ich znaczenie</w:t>
            </w:r>
          </w:p>
        </w:tc>
        <w:tc>
          <w:tcPr>
            <w:tcW w:w="1984" w:type="dxa"/>
            <w:tcBorders>
              <w:top w:val="single" w:sz="4" w:space="0" w:color="auto"/>
              <w:left w:val="single" w:sz="4" w:space="0" w:color="auto"/>
              <w:bottom w:val="single" w:sz="4" w:space="0" w:color="auto"/>
              <w:right w:val="single" w:sz="4" w:space="0" w:color="auto"/>
            </w:tcBorders>
            <w:vAlign w:val="center"/>
          </w:tcPr>
          <w:p w14:paraId="55810D24" w14:textId="77777777" w:rsidR="00FF009C" w:rsidRPr="00A62C32" w:rsidRDefault="00FF009C" w:rsidP="0050748F">
            <w:pPr>
              <w:jc w:val="center"/>
            </w:pPr>
            <w:r w:rsidRPr="00A62C32">
              <w:t>P6S_UW</w:t>
            </w:r>
          </w:p>
        </w:tc>
      </w:tr>
      <w:tr w:rsidR="00FF009C" w:rsidRPr="00A62C32" w14:paraId="75CB196B" w14:textId="77777777" w:rsidTr="0050748F">
        <w:trPr>
          <w:trHeight w:val="709"/>
        </w:trPr>
        <w:tc>
          <w:tcPr>
            <w:tcW w:w="1985" w:type="dxa"/>
            <w:tcBorders>
              <w:top w:val="single" w:sz="4" w:space="0" w:color="auto"/>
              <w:left w:val="single" w:sz="4" w:space="0" w:color="auto"/>
              <w:bottom w:val="single" w:sz="4" w:space="0" w:color="auto"/>
              <w:right w:val="single" w:sz="4" w:space="0" w:color="auto"/>
            </w:tcBorders>
            <w:vAlign w:val="center"/>
            <w:hideMark/>
          </w:tcPr>
          <w:p w14:paraId="40FF4EE8" w14:textId="77777777" w:rsidR="00FF009C" w:rsidRPr="00A62C32" w:rsidRDefault="00FF009C" w:rsidP="0050748F">
            <w:pPr>
              <w:jc w:val="center"/>
            </w:pPr>
            <w:r w:rsidRPr="00A62C32">
              <w:t>K1F_U04</w:t>
            </w:r>
          </w:p>
          <w:p w14:paraId="1D82F493" w14:textId="77777777" w:rsidR="00FF009C" w:rsidRPr="00A62C32" w:rsidRDefault="00FF009C" w:rsidP="0050748F">
            <w:pPr>
              <w:jc w:val="cente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3ED5A28" w14:textId="77777777" w:rsidR="00FF009C" w:rsidRPr="00A62C32" w:rsidRDefault="00FF009C" w:rsidP="0050748F">
            <w:pPr>
              <w:jc w:val="both"/>
              <w:rPr>
                <w:lang w:bidi="pl-PL"/>
              </w:rPr>
            </w:pPr>
            <w:r w:rsidRPr="00A62C32">
              <w:rPr>
                <w:lang w:bidi="pl-PL"/>
              </w:rPr>
              <w:t>wykorzystywać pojęcia i metody współczesnego językoznawstwa do opisu zjawisk językowych</w:t>
            </w:r>
          </w:p>
        </w:tc>
        <w:tc>
          <w:tcPr>
            <w:tcW w:w="1984" w:type="dxa"/>
            <w:tcBorders>
              <w:top w:val="single" w:sz="4" w:space="0" w:color="auto"/>
              <w:left w:val="single" w:sz="4" w:space="0" w:color="auto"/>
              <w:bottom w:val="single" w:sz="4" w:space="0" w:color="auto"/>
              <w:right w:val="single" w:sz="4" w:space="0" w:color="auto"/>
            </w:tcBorders>
            <w:vAlign w:val="center"/>
          </w:tcPr>
          <w:p w14:paraId="03A89790" w14:textId="77777777" w:rsidR="00FF009C" w:rsidRPr="00A62C32" w:rsidRDefault="00FF009C" w:rsidP="0050748F">
            <w:pPr>
              <w:jc w:val="center"/>
            </w:pPr>
            <w:r w:rsidRPr="00A62C32">
              <w:t>P6S_UW</w:t>
            </w:r>
          </w:p>
        </w:tc>
      </w:tr>
      <w:tr w:rsidR="00FF009C" w:rsidRPr="00A62C32" w14:paraId="30A126E9" w14:textId="77777777" w:rsidTr="0050748F">
        <w:trPr>
          <w:trHeight w:val="694"/>
        </w:trPr>
        <w:tc>
          <w:tcPr>
            <w:tcW w:w="1985" w:type="dxa"/>
            <w:tcBorders>
              <w:top w:val="single" w:sz="4" w:space="0" w:color="auto"/>
              <w:left w:val="single" w:sz="4" w:space="0" w:color="auto"/>
              <w:bottom w:val="single" w:sz="4" w:space="0" w:color="auto"/>
              <w:right w:val="single" w:sz="4" w:space="0" w:color="auto"/>
            </w:tcBorders>
            <w:vAlign w:val="center"/>
            <w:hideMark/>
          </w:tcPr>
          <w:p w14:paraId="0B9B2139" w14:textId="77777777" w:rsidR="00FF009C" w:rsidRPr="00A62C32" w:rsidRDefault="00FF009C" w:rsidP="0050748F">
            <w:pPr>
              <w:jc w:val="center"/>
            </w:pPr>
            <w:r w:rsidRPr="00A62C32">
              <w:t>K1F_U05</w:t>
            </w:r>
          </w:p>
          <w:p w14:paraId="59564B37" w14:textId="77777777" w:rsidR="00FF009C" w:rsidRPr="00A62C32" w:rsidRDefault="00FF009C" w:rsidP="0050748F">
            <w:pPr>
              <w:jc w:val="cente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E907012" w14:textId="77777777" w:rsidR="00FF009C" w:rsidRPr="00A62C32" w:rsidRDefault="00FF009C" w:rsidP="0050748F">
            <w:pPr>
              <w:jc w:val="both"/>
            </w:pPr>
            <w:r w:rsidRPr="00A62C32">
              <w:t xml:space="preserve">tworzyć i rozumieć wypowiedzi ustne i pisemne, zróżnicowane funkcjonalnie i stylistycznie </w:t>
            </w:r>
          </w:p>
        </w:tc>
        <w:tc>
          <w:tcPr>
            <w:tcW w:w="1984" w:type="dxa"/>
            <w:tcBorders>
              <w:top w:val="single" w:sz="4" w:space="0" w:color="auto"/>
              <w:left w:val="single" w:sz="4" w:space="0" w:color="auto"/>
              <w:bottom w:val="single" w:sz="4" w:space="0" w:color="auto"/>
              <w:right w:val="single" w:sz="4" w:space="0" w:color="auto"/>
            </w:tcBorders>
            <w:vAlign w:val="center"/>
          </w:tcPr>
          <w:p w14:paraId="66283C60" w14:textId="77777777" w:rsidR="00FF009C" w:rsidRPr="00A62C32" w:rsidRDefault="00FF009C" w:rsidP="0050748F">
            <w:pPr>
              <w:jc w:val="center"/>
            </w:pPr>
            <w:r w:rsidRPr="00A62C32">
              <w:t>P6S_UW</w:t>
            </w:r>
          </w:p>
        </w:tc>
      </w:tr>
      <w:tr w:rsidR="00FF009C" w:rsidRPr="00A62C32" w14:paraId="0134BDB9" w14:textId="77777777" w:rsidTr="0050748F">
        <w:trPr>
          <w:trHeight w:val="553"/>
        </w:trPr>
        <w:tc>
          <w:tcPr>
            <w:tcW w:w="1985" w:type="dxa"/>
            <w:tcBorders>
              <w:top w:val="single" w:sz="4" w:space="0" w:color="auto"/>
              <w:left w:val="single" w:sz="4" w:space="0" w:color="auto"/>
              <w:bottom w:val="single" w:sz="4" w:space="0" w:color="auto"/>
              <w:right w:val="single" w:sz="4" w:space="0" w:color="auto"/>
            </w:tcBorders>
            <w:vAlign w:val="center"/>
            <w:hideMark/>
          </w:tcPr>
          <w:p w14:paraId="315E9209" w14:textId="77777777" w:rsidR="00FF009C" w:rsidRPr="00A62C32" w:rsidRDefault="00FF009C" w:rsidP="0050748F">
            <w:pPr>
              <w:jc w:val="center"/>
            </w:pPr>
            <w:r w:rsidRPr="00A62C32">
              <w:t>K1F_U06</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415317F" w14:textId="77777777" w:rsidR="00FF009C" w:rsidRPr="00A62C32" w:rsidRDefault="00FF009C" w:rsidP="0050748F">
            <w:pPr>
              <w:jc w:val="both"/>
            </w:pPr>
            <w:r w:rsidRPr="00A62C32">
              <w:t>w wybranym obszarze językowym poprawnie wykorzystywać język do komunikowania się w różnych sytuacjach</w:t>
            </w:r>
          </w:p>
        </w:tc>
        <w:tc>
          <w:tcPr>
            <w:tcW w:w="1984" w:type="dxa"/>
            <w:tcBorders>
              <w:top w:val="single" w:sz="4" w:space="0" w:color="auto"/>
              <w:left w:val="single" w:sz="4" w:space="0" w:color="auto"/>
              <w:bottom w:val="single" w:sz="4" w:space="0" w:color="auto"/>
              <w:right w:val="single" w:sz="4" w:space="0" w:color="auto"/>
            </w:tcBorders>
            <w:vAlign w:val="center"/>
          </w:tcPr>
          <w:p w14:paraId="0C18A0E5" w14:textId="77777777" w:rsidR="00FF009C" w:rsidRPr="00A62C32" w:rsidRDefault="00FF009C" w:rsidP="0050748F">
            <w:pPr>
              <w:jc w:val="center"/>
            </w:pPr>
            <w:r w:rsidRPr="00A62C32">
              <w:t>P6S_UW</w:t>
            </w:r>
          </w:p>
          <w:p w14:paraId="27E116CF" w14:textId="77777777" w:rsidR="00FF009C" w:rsidRPr="00A62C32" w:rsidRDefault="00FF009C" w:rsidP="0050748F">
            <w:pPr>
              <w:jc w:val="center"/>
            </w:pPr>
            <w:r w:rsidRPr="00A62C32">
              <w:t>P6S_UK</w:t>
            </w:r>
          </w:p>
        </w:tc>
      </w:tr>
      <w:tr w:rsidR="00FF009C" w:rsidRPr="00A62C32" w14:paraId="26C3EDD6" w14:textId="77777777" w:rsidTr="0050748F">
        <w:trPr>
          <w:trHeight w:val="383"/>
        </w:trPr>
        <w:tc>
          <w:tcPr>
            <w:tcW w:w="1985" w:type="dxa"/>
            <w:tcBorders>
              <w:top w:val="single" w:sz="4" w:space="0" w:color="auto"/>
              <w:left w:val="single" w:sz="4" w:space="0" w:color="auto"/>
              <w:bottom w:val="single" w:sz="4" w:space="0" w:color="auto"/>
              <w:right w:val="single" w:sz="4" w:space="0" w:color="auto"/>
            </w:tcBorders>
            <w:vAlign w:val="center"/>
          </w:tcPr>
          <w:p w14:paraId="5F5F105C" w14:textId="77777777" w:rsidR="00FF009C" w:rsidRPr="00A62C32" w:rsidRDefault="00FF009C" w:rsidP="0050748F">
            <w:pPr>
              <w:jc w:val="center"/>
            </w:pPr>
            <w:r w:rsidRPr="00A62C32">
              <w:t>K1F_U07</w:t>
            </w:r>
          </w:p>
        </w:tc>
        <w:tc>
          <w:tcPr>
            <w:tcW w:w="5670" w:type="dxa"/>
            <w:tcBorders>
              <w:top w:val="single" w:sz="4" w:space="0" w:color="auto"/>
              <w:left w:val="single" w:sz="4" w:space="0" w:color="auto"/>
              <w:bottom w:val="single" w:sz="4" w:space="0" w:color="auto"/>
              <w:right w:val="single" w:sz="4" w:space="0" w:color="auto"/>
            </w:tcBorders>
            <w:vAlign w:val="center"/>
          </w:tcPr>
          <w:p w14:paraId="5D03956E" w14:textId="77777777" w:rsidR="00FF009C" w:rsidRPr="00A62C32" w:rsidRDefault="00FF009C" w:rsidP="0050748F">
            <w:pPr>
              <w:spacing w:after="160" w:line="259" w:lineRule="auto"/>
              <w:jc w:val="both"/>
            </w:pPr>
            <w:r w:rsidRPr="00A62C32">
              <w:t xml:space="preserve">w wybranym obszarze językowym swobodnie wyrażać złożone sądy i opinie </w:t>
            </w:r>
          </w:p>
        </w:tc>
        <w:tc>
          <w:tcPr>
            <w:tcW w:w="1984" w:type="dxa"/>
            <w:tcBorders>
              <w:top w:val="single" w:sz="4" w:space="0" w:color="auto"/>
              <w:left w:val="single" w:sz="4" w:space="0" w:color="auto"/>
              <w:bottom w:val="single" w:sz="4" w:space="0" w:color="auto"/>
              <w:right w:val="single" w:sz="4" w:space="0" w:color="auto"/>
            </w:tcBorders>
            <w:vAlign w:val="center"/>
          </w:tcPr>
          <w:p w14:paraId="6D887380" w14:textId="77777777" w:rsidR="00FF009C" w:rsidRPr="00A62C32" w:rsidRDefault="00FF009C" w:rsidP="0050748F">
            <w:pPr>
              <w:jc w:val="center"/>
            </w:pPr>
            <w:r w:rsidRPr="00A62C32">
              <w:t>P6S_UK</w:t>
            </w:r>
          </w:p>
        </w:tc>
      </w:tr>
      <w:tr w:rsidR="00FF009C" w:rsidRPr="00A62C32" w14:paraId="5D4B9D4F" w14:textId="77777777" w:rsidTr="0050748F">
        <w:trPr>
          <w:trHeight w:val="588"/>
        </w:trPr>
        <w:tc>
          <w:tcPr>
            <w:tcW w:w="1985" w:type="dxa"/>
            <w:tcBorders>
              <w:top w:val="single" w:sz="4" w:space="0" w:color="auto"/>
              <w:left w:val="single" w:sz="4" w:space="0" w:color="auto"/>
              <w:bottom w:val="single" w:sz="4" w:space="0" w:color="auto"/>
              <w:right w:val="single" w:sz="4" w:space="0" w:color="auto"/>
            </w:tcBorders>
            <w:vAlign w:val="center"/>
          </w:tcPr>
          <w:p w14:paraId="4587F9CB" w14:textId="77777777" w:rsidR="00FF009C" w:rsidRPr="00A62C32" w:rsidRDefault="00FF009C" w:rsidP="0050748F">
            <w:pPr>
              <w:jc w:val="center"/>
            </w:pPr>
            <w:r w:rsidRPr="00A62C32">
              <w:t>K1F_U08</w:t>
            </w:r>
          </w:p>
        </w:tc>
        <w:tc>
          <w:tcPr>
            <w:tcW w:w="5670" w:type="dxa"/>
            <w:tcBorders>
              <w:top w:val="single" w:sz="4" w:space="0" w:color="auto"/>
              <w:left w:val="single" w:sz="4" w:space="0" w:color="auto"/>
              <w:bottom w:val="single" w:sz="4" w:space="0" w:color="auto"/>
              <w:right w:val="single" w:sz="4" w:space="0" w:color="auto"/>
            </w:tcBorders>
            <w:vAlign w:val="center"/>
          </w:tcPr>
          <w:p w14:paraId="0C86AC6D" w14:textId="77777777" w:rsidR="00FF009C" w:rsidRPr="00A62C32" w:rsidRDefault="00FF009C" w:rsidP="0050748F">
            <w:pPr>
              <w:spacing w:after="160" w:line="259" w:lineRule="auto"/>
              <w:jc w:val="both"/>
            </w:pPr>
            <w:r w:rsidRPr="00A62C32">
              <w:t>w wybranym obszarze językowym syntetycznie ujmować informacje pochodzące z różnych źródeł</w:t>
            </w:r>
          </w:p>
        </w:tc>
        <w:tc>
          <w:tcPr>
            <w:tcW w:w="1984" w:type="dxa"/>
            <w:tcBorders>
              <w:top w:val="single" w:sz="4" w:space="0" w:color="auto"/>
              <w:left w:val="single" w:sz="4" w:space="0" w:color="auto"/>
              <w:bottom w:val="single" w:sz="4" w:space="0" w:color="auto"/>
              <w:right w:val="single" w:sz="4" w:space="0" w:color="auto"/>
            </w:tcBorders>
            <w:vAlign w:val="center"/>
          </w:tcPr>
          <w:p w14:paraId="2591969C" w14:textId="77777777" w:rsidR="00FF009C" w:rsidRPr="00A62C32" w:rsidRDefault="00FF009C" w:rsidP="0050748F">
            <w:pPr>
              <w:jc w:val="center"/>
            </w:pPr>
            <w:r w:rsidRPr="00A62C32">
              <w:t>P6S_UK</w:t>
            </w:r>
          </w:p>
        </w:tc>
      </w:tr>
      <w:tr w:rsidR="00FF009C" w:rsidRPr="00A62C32" w14:paraId="5AFF1B3E" w14:textId="77777777" w:rsidTr="0050748F">
        <w:trPr>
          <w:trHeight w:val="797"/>
        </w:trPr>
        <w:tc>
          <w:tcPr>
            <w:tcW w:w="1985" w:type="dxa"/>
            <w:tcBorders>
              <w:top w:val="single" w:sz="4" w:space="0" w:color="auto"/>
              <w:left w:val="single" w:sz="4" w:space="0" w:color="auto"/>
              <w:bottom w:val="single" w:sz="4" w:space="0" w:color="auto"/>
              <w:right w:val="single" w:sz="4" w:space="0" w:color="auto"/>
            </w:tcBorders>
            <w:vAlign w:val="center"/>
            <w:hideMark/>
          </w:tcPr>
          <w:p w14:paraId="38DEDA35" w14:textId="77777777" w:rsidR="00FF009C" w:rsidRPr="00A62C32" w:rsidRDefault="00FF009C" w:rsidP="0050748F">
            <w:pPr>
              <w:jc w:val="center"/>
            </w:pPr>
            <w:r w:rsidRPr="00A62C32">
              <w:t>K1F_U09</w:t>
            </w:r>
          </w:p>
          <w:p w14:paraId="5865FC6B" w14:textId="77777777" w:rsidR="00FF009C" w:rsidRPr="00A62C32" w:rsidRDefault="00FF009C" w:rsidP="0050748F">
            <w:pPr>
              <w:jc w:val="cente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B91748E" w14:textId="77777777" w:rsidR="00FF009C" w:rsidRPr="00A62C32" w:rsidRDefault="00FF009C" w:rsidP="0050748F">
            <w:pPr>
              <w:spacing w:after="160" w:line="259" w:lineRule="auto"/>
              <w:jc w:val="both"/>
            </w:pPr>
            <w:r w:rsidRPr="00A62C32">
              <w:t>w wybranym obszarze językowym wykorzystywać pojęcia i metody współczesnego literaturoznawstwa do rozumienia, analizy i interpretacji zjawisk literackich</w:t>
            </w:r>
          </w:p>
        </w:tc>
        <w:tc>
          <w:tcPr>
            <w:tcW w:w="1984" w:type="dxa"/>
            <w:tcBorders>
              <w:top w:val="single" w:sz="4" w:space="0" w:color="auto"/>
              <w:left w:val="single" w:sz="4" w:space="0" w:color="auto"/>
              <w:bottom w:val="single" w:sz="4" w:space="0" w:color="auto"/>
              <w:right w:val="single" w:sz="4" w:space="0" w:color="auto"/>
            </w:tcBorders>
            <w:vAlign w:val="center"/>
          </w:tcPr>
          <w:p w14:paraId="763143B3" w14:textId="77777777" w:rsidR="00FF009C" w:rsidRPr="00A62C32" w:rsidRDefault="00FF009C" w:rsidP="0050748F">
            <w:pPr>
              <w:jc w:val="center"/>
            </w:pPr>
            <w:r w:rsidRPr="00A62C32">
              <w:t>P6S_UW</w:t>
            </w:r>
          </w:p>
        </w:tc>
      </w:tr>
      <w:tr w:rsidR="00FF009C" w:rsidRPr="00A62C32" w14:paraId="246FF3B5" w14:textId="77777777" w:rsidTr="0050748F">
        <w:trPr>
          <w:trHeight w:val="713"/>
        </w:trPr>
        <w:tc>
          <w:tcPr>
            <w:tcW w:w="1985" w:type="dxa"/>
            <w:tcBorders>
              <w:top w:val="single" w:sz="4" w:space="0" w:color="auto"/>
              <w:left w:val="single" w:sz="4" w:space="0" w:color="auto"/>
              <w:bottom w:val="single" w:sz="4" w:space="0" w:color="auto"/>
              <w:right w:val="single" w:sz="4" w:space="0" w:color="auto"/>
            </w:tcBorders>
            <w:vAlign w:val="center"/>
            <w:hideMark/>
          </w:tcPr>
          <w:p w14:paraId="07C5050D" w14:textId="77777777" w:rsidR="00FF009C" w:rsidRPr="00A62C32" w:rsidRDefault="00FF009C" w:rsidP="0050748F">
            <w:pPr>
              <w:jc w:val="center"/>
            </w:pPr>
            <w:r w:rsidRPr="00A62C32">
              <w:t>K1F_U10</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C5F69F0" w14:textId="77777777" w:rsidR="00FF009C" w:rsidRPr="00A62C32" w:rsidRDefault="00FF009C" w:rsidP="0050748F">
            <w:pPr>
              <w:spacing w:after="160" w:line="259" w:lineRule="auto"/>
              <w:jc w:val="both"/>
            </w:pPr>
            <w:r w:rsidRPr="00A62C32">
              <w:t xml:space="preserve">w wybranym obszarze językowym tłumaczyć teksty napisane lub wygłoszone w języku ogólnym  </w:t>
            </w:r>
          </w:p>
        </w:tc>
        <w:tc>
          <w:tcPr>
            <w:tcW w:w="1984" w:type="dxa"/>
            <w:tcBorders>
              <w:top w:val="single" w:sz="4" w:space="0" w:color="auto"/>
              <w:left w:val="single" w:sz="4" w:space="0" w:color="auto"/>
              <w:bottom w:val="single" w:sz="4" w:space="0" w:color="auto"/>
              <w:right w:val="single" w:sz="4" w:space="0" w:color="auto"/>
            </w:tcBorders>
            <w:vAlign w:val="center"/>
          </w:tcPr>
          <w:p w14:paraId="636FE817" w14:textId="77777777" w:rsidR="00FF009C" w:rsidRPr="00A62C32" w:rsidRDefault="00FF009C" w:rsidP="0050748F">
            <w:pPr>
              <w:jc w:val="center"/>
            </w:pPr>
            <w:r w:rsidRPr="00A62C32">
              <w:t>P6S_UW</w:t>
            </w:r>
          </w:p>
          <w:p w14:paraId="57279445" w14:textId="77777777" w:rsidR="00FF009C" w:rsidRPr="00A62C32" w:rsidRDefault="00FF009C" w:rsidP="0050748F">
            <w:pPr>
              <w:jc w:val="center"/>
            </w:pPr>
            <w:r w:rsidRPr="00A62C32">
              <w:t>P6S_UK</w:t>
            </w:r>
          </w:p>
        </w:tc>
      </w:tr>
      <w:tr w:rsidR="00FF009C" w:rsidRPr="00A62C32" w14:paraId="16712B0C" w14:textId="77777777" w:rsidTr="0050748F">
        <w:trPr>
          <w:trHeight w:val="745"/>
        </w:trPr>
        <w:tc>
          <w:tcPr>
            <w:tcW w:w="1985" w:type="dxa"/>
            <w:tcBorders>
              <w:top w:val="single" w:sz="4" w:space="0" w:color="auto"/>
              <w:left w:val="single" w:sz="4" w:space="0" w:color="auto"/>
              <w:bottom w:val="single" w:sz="4" w:space="0" w:color="auto"/>
              <w:right w:val="single" w:sz="4" w:space="0" w:color="auto"/>
            </w:tcBorders>
            <w:vAlign w:val="center"/>
            <w:hideMark/>
          </w:tcPr>
          <w:p w14:paraId="75E53C05" w14:textId="77777777" w:rsidR="00FF009C" w:rsidRPr="00A62C32" w:rsidRDefault="00FF009C" w:rsidP="0050748F">
            <w:pPr>
              <w:jc w:val="center"/>
            </w:pPr>
            <w:r w:rsidRPr="00A62C32">
              <w:t>K1F_U11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63C80C7" w14:textId="77777777" w:rsidR="00FF009C" w:rsidRPr="00A62C32" w:rsidRDefault="00FF009C" w:rsidP="0050748F">
            <w:pPr>
              <w:spacing w:after="160" w:line="259" w:lineRule="auto"/>
              <w:jc w:val="both"/>
            </w:pPr>
            <w:r w:rsidRPr="00A62C32">
              <w:t>w wybranym obszarze językowym tłumaczyć teksty napisane w wybranych specjalistycznych odmianach języka</w:t>
            </w:r>
          </w:p>
        </w:tc>
        <w:tc>
          <w:tcPr>
            <w:tcW w:w="1984" w:type="dxa"/>
            <w:tcBorders>
              <w:top w:val="single" w:sz="4" w:space="0" w:color="auto"/>
              <w:left w:val="single" w:sz="4" w:space="0" w:color="auto"/>
              <w:bottom w:val="single" w:sz="4" w:space="0" w:color="auto"/>
              <w:right w:val="single" w:sz="4" w:space="0" w:color="auto"/>
            </w:tcBorders>
            <w:vAlign w:val="center"/>
          </w:tcPr>
          <w:p w14:paraId="0A2540F7" w14:textId="77777777" w:rsidR="00FF009C" w:rsidRPr="00A62C32" w:rsidRDefault="00FF009C" w:rsidP="0050748F">
            <w:pPr>
              <w:jc w:val="center"/>
              <w:rPr>
                <w:bCs/>
              </w:rPr>
            </w:pPr>
            <w:r w:rsidRPr="00A62C32">
              <w:rPr>
                <w:bCs/>
              </w:rPr>
              <w:t>P6S_UW</w:t>
            </w:r>
          </w:p>
          <w:p w14:paraId="523A0225" w14:textId="77777777" w:rsidR="00FF009C" w:rsidRPr="00A62C32" w:rsidRDefault="00FF009C" w:rsidP="0050748F">
            <w:pPr>
              <w:jc w:val="center"/>
              <w:rPr>
                <w:bCs/>
              </w:rPr>
            </w:pPr>
            <w:r w:rsidRPr="00A62C32">
              <w:rPr>
                <w:bCs/>
              </w:rPr>
              <w:t>P6S_UK</w:t>
            </w:r>
          </w:p>
        </w:tc>
      </w:tr>
      <w:tr w:rsidR="00FF009C" w:rsidRPr="00A62C32" w14:paraId="53E8E569" w14:textId="77777777" w:rsidTr="0050748F">
        <w:trPr>
          <w:trHeight w:val="791"/>
        </w:trPr>
        <w:tc>
          <w:tcPr>
            <w:tcW w:w="1985" w:type="dxa"/>
            <w:tcBorders>
              <w:top w:val="single" w:sz="4" w:space="0" w:color="auto"/>
              <w:left w:val="single" w:sz="4" w:space="0" w:color="auto"/>
              <w:bottom w:val="single" w:sz="4" w:space="0" w:color="auto"/>
              <w:right w:val="single" w:sz="4" w:space="0" w:color="auto"/>
            </w:tcBorders>
            <w:vAlign w:val="center"/>
            <w:hideMark/>
          </w:tcPr>
          <w:p w14:paraId="0E8D2A87" w14:textId="77777777" w:rsidR="00FF009C" w:rsidRPr="00A62C32" w:rsidRDefault="00FF009C" w:rsidP="0050748F">
            <w:pPr>
              <w:jc w:val="center"/>
            </w:pPr>
            <w:r w:rsidRPr="00A62C32">
              <w:t>K1F_U12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8A5353D" w14:textId="77777777" w:rsidR="00FF009C" w:rsidRPr="00A62C32" w:rsidRDefault="00FF009C" w:rsidP="0050748F">
            <w:pPr>
              <w:jc w:val="both"/>
            </w:pPr>
            <w:r w:rsidRPr="00A62C32">
              <w:t xml:space="preserve">porozumiewać się ze specjalistami z zakresu studiowanej specjalności posługując się językiem polskim i obcym </w:t>
            </w:r>
          </w:p>
        </w:tc>
        <w:tc>
          <w:tcPr>
            <w:tcW w:w="1984" w:type="dxa"/>
            <w:tcBorders>
              <w:top w:val="single" w:sz="4" w:space="0" w:color="auto"/>
              <w:left w:val="single" w:sz="4" w:space="0" w:color="auto"/>
              <w:bottom w:val="single" w:sz="4" w:space="0" w:color="auto"/>
              <w:right w:val="single" w:sz="4" w:space="0" w:color="auto"/>
            </w:tcBorders>
            <w:vAlign w:val="center"/>
          </w:tcPr>
          <w:p w14:paraId="54F847D7" w14:textId="77777777" w:rsidR="00FF009C" w:rsidRPr="00A62C32" w:rsidRDefault="00FF009C" w:rsidP="0050748F">
            <w:pPr>
              <w:jc w:val="center"/>
            </w:pPr>
            <w:r w:rsidRPr="00A62C32">
              <w:t>P6S_UK</w:t>
            </w:r>
          </w:p>
        </w:tc>
      </w:tr>
      <w:tr w:rsidR="00FF009C" w:rsidRPr="00A62C32" w14:paraId="06951EF8" w14:textId="77777777" w:rsidTr="0050748F">
        <w:trPr>
          <w:trHeight w:val="973"/>
        </w:trPr>
        <w:tc>
          <w:tcPr>
            <w:tcW w:w="1985" w:type="dxa"/>
            <w:tcBorders>
              <w:top w:val="single" w:sz="4" w:space="0" w:color="auto"/>
              <w:left w:val="single" w:sz="4" w:space="0" w:color="auto"/>
              <w:bottom w:val="single" w:sz="4" w:space="0" w:color="auto"/>
              <w:right w:val="single" w:sz="4" w:space="0" w:color="auto"/>
            </w:tcBorders>
            <w:vAlign w:val="center"/>
            <w:hideMark/>
          </w:tcPr>
          <w:p w14:paraId="28B5D2F9" w14:textId="77777777" w:rsidR="00FF009C" w:rsidRPr="00A62C32" w:rsidRDefault="00FF009C" w:rsidP="0050748F">
            <w:pPr>
              <w:jc w:val="center"/>
            </w:pPr>
            <w:r w:rsidRPr="00A62C32">
              <w:t>K1F_U13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26B6E86" w14:textId="77777777" w:rsidR="00FF009C" w:rsidRPr="00A62C32" w:rsidRDefault="00FF009C" w:rsidP="0050748F">
            <w:pPr>
              <w:jc w:val="both"/>
            </w:pPr>
            <w:r w:rsidRPr="00A62C32">
              <w:rPr>
                <w:lang w:bidi="pl-PL"/>
              </w:rPr>
              <w:t>planować i realizować zadania w zakresie świadczenia specjalistycznych usług językowych</w:t>
            </w:r>
          </w:p>
        </w:tc>
        <w:tc>
          <w:tcPr>
            <w:tcW w:w="1984" w:type="dxa"/>
            <w:tcBorders>
              <w:top w:val="single" w:sz="4" w:space="0" w:color="auto"/>
              <w:left w:val="single" w:sz="4" w:space="0" w:color="auto"/>
              <w:bottom w:val="single" w:sz="4" w:space="0" w:color="auto"/>
              <w:right w:val="single" w:sz="4" w:space="0" w:color="auto"/>
            </w:tcBorders>
            <w:vAlign w:val="center"/>
          </w:tcPr>
          <w:p w14:paraId="4E7C033D" w14:textId="77777777" w:rsidR="00FF009C" w:rsidRPr="00A62C32" w:rsidRDefault="00FF009C" w:rsidP="0050748F">
            <w:pPr>
              <w:jc w:val="center"/>
            </w:pPr>
            <w:r w:rsidRPr="00A62C32">
              <w:t>P6S_UO</w:t>
            </w:r>
          </w:p>
        </w:tc>
      </w:tr>
      <w:tr w:rsidR="00FF009C" w:rsidRPr="00A62C32" w14:paraId="53ED288F" w14:textId="77777777" w:rsidTr="0050748F">
        <w:trPr>
          <w:trHeight w:val="534"/>
        </w:trPr>
        <w:tc>
          <w:tcPr>
            <w:tcW w:w="1985" w:type="dxa"/>
            <w:tcBorders>
              <w:top w:val="single" w:sz="4" w:space="0" w:color="auto"/>
              <w:left w:val="single" w:sz="4" w:space="0" w:color="auto"/>
              <w:bottom w:val="single" w:sz="4" w:space="0" w:color="auto"/>
              <w:right w:val="single" w:sz="4" w:space="0" w:color="auto"/>
            </w:tcBorders>
            <w:vAlign w:val="center"/>
          </w:tcPr>
          <w:p w14:paraId="21D1C179" w14:textId="77777777" w:rsidR="00FF009C" w:rsidRPr="00A62C32" w:rsidRDefault="00FF009C" w:rsidP="0050748F">
            <w:pPr>
              <w:jc w:val="center"/>
            </w:pPr>
            <w:r w:rsidRPr="00A62C32">
              <w:t>K1F_U14</w:t>
            </w:r>
          </w:p>
        </w:tc>
        <w:tc>
          <w:tcPr>
            <w:tcW w:w="5670" w:type="dxa"/>
            <w:tcBorders>
              <w:top w:val="single" w:sz="4" w:space="0" w:color="auto"/>
              <w:left w:val="single" w:sz="4" w:space="0" w:color="auto"/>
              <w:bottom w:val="single" w:sz="4" w:space="0" w:color="auto"/>
              <w:right w:val="single" w:sz="4" w:space="0" w:color="auto"/>
            </w:tcBorders>
            <w:vAlign w:val="center"/>
          </w:tcPr>
          <w:p w14:paraId="06F80D56" w14:textId="77777777" w:rsidR="00FF009C" w:rsidRPr="00A62C32" w:rsidRDefault="00FF009C" w:rsidP="0050748F">
            <w:pPr>
              <w:jc w:val="both"/>
              <w:rPr>
                <w:lang w:bidi="pl-PL"/>
              </w:rPr>
            </w:pPr>
            <w:r w:rsidRPr="00A62C32">
              <w:rPr>
                <w:lang w:bidi="pl-PL"/>
              </w:rPr>
              <w:t>oceniać jakość usług związanych z działalnością zawodową</w:t>
            </w:r>
          </w:p>
        </w:tc>
        <w:tc>
          <w:tcPr>
            <w:tcW w:w="1984" w:type="dxa"/>
            <w:tcBorders>
              <w:top w:val="single" w:sz="4" w:space="0" w:color="auto"/>
              <w:left w:val="single" w:sz="4" w:space="0" w:color="auto"/>
              <w:bottom w:val="single" w:sz="4" w:space="0" w:color="auto"/>
              <w:right w:val="single" w:sz="4" w:space="0" w:color="auto"/>
            </w:tcBorders>
            <w:vAlign w:val="center"/>
          </w:tcPr>
          <w:p w14:paraId="75244F91" w14:textId="77777777" w:rsidR="00FF009C" w:rsidRPr="00A62C32" w:rsidRDefault="00FF009C" w:rsidP="0050748F">
            <w:pPr>
              <w:jc w:val="center"/>
              <w:rPr>
                <w:bCs/>
              </w:rPr>
            </w:pPr>
            <w:r w:rsidRPr="00A62C32">
              <w:rPr>
                <w:bCs/>
              </w:rPr>
              <w:t>P6S_UW</w:t>
            </w:r>
          </w:p>
          <w:p w14:paraId="0D0D57C7" w14:textId="77777777" w:rsidR="00FF009C" w:rsidRPr="00A62C32" w:rsidRDefault="00FF009C" w:rsidP="0050748F">
            <w:pPr>
              <w:jc w:val="center"/>
              <w:rPr>
                <w:bCs/>
              </w:rPr>
            </w:pPr>
            <w:r w:rsidRPr="00A62C32">
              <w:rPr>
                <w:bCs/>
              </w:rPr>
              <w:t>P6S_UK</w:t>
            </w:r>
          </w:p>
        </w:tc>
      </w:tr>
      <w:tr w:rsidR="00FF009C" w:rsidRPr="00A62C32" w14:paraId="3192D0E8" w14:textId="77777777" w:rsidTr="0050748F">
        <w:trPr>
          <w:trHeight w:val="587"/>
        </w:trPr>
        <w:tc>
          <w:tcPr>
            <w:tcW w:w="1985" w:type="dxa"/>
            <w:tcBorders>
              <w:top w:val="single" w:sz="4" w:space="0" w:color="auto"/>
              <w:left w:val="single" w:sz="4" w:space="0" w:color="auto"/>
              <w:bottom w:val="single" w:sz="4" w:space="0" w:color="auto"/>
              <w:right w:val="single" w:sz="4" w:space="0" w:color="auto"/>
            </w:tcBorders>
            <w:vAlign w:val="center"/>
          </w:tcPr>
          <w:p w14:paraId="4C39E9CA" w14:textId="77777777" w:rsidR="00FF009C" w:rsidRPr="00A62C32" w:rsidRDefault="00FF009C" w:rsidP="0050748F">
            <w:pPr>
              <w:jc w:val="center"/>
            </w:pPr>
            <w:r w:rsidRPr="00A62C32">
              <w:t>K1F_U15</w:t>
            </w:r>
          </w:p>
        </w:tc>
        <w:tc>
          <w:tcPr>
            <w:tcW w:w="5670" w:type="dxa"/>
            <w:tcBorders>
              <w:top w:val="single" w:sz="4" w:space="0" w:color="auto"/>
              <w:left w:val="single" w:sz="4" w:space="0" w:color="auto"/>
              <w:bottom w:val="single" w:sz="4" w:space="0" w:color="auto"/>
              <w:right w:val="single" w:sz="4" w:space="0" w:color="auto"/>
            </w:tcBorders>
            <w:vAlign w:val="center"/>
          </w:tcPr>
          <w:p w14:paraId="64CABD2D" w14:textId="77777777" w:rsidR="00FF009C" w:rsidRPr="00A62C32" w:rsidRDefault="00FF009C" w:rsidP="0050748F">
            <w:pPr>
              <w:jc w:val="both"/>
              <w:rPr>
                <w:lang w:bidi="pl-PL"/>
              </w:rPr>
            </w:pPr>
            <w:r w:rsidRPr="00A62C32">
              <w:rPr>
                <w:lang w:bidi="pl-PL"/>
              </w:rPr>
              <w:t>stosować podstawowe przepisy prawa odnoszące się do działalności zawodowej</w:t>
            </w:r>
          </w:p>
        </w:tc>
        <w:tc>
          <w:tcPr>
            <w:tcW w:w="1984" w:type="dxa"/>
            <w:tcBorders>
              <w:top w:val="single" w:sz="4" w:space="0" w:color="auto"/>
              <w:left w:val="single" w:sz="4" w:space="0" w:color="auto"/>
              <w:bottom w:val="single" w:sz="4" w:space="0" w:color="auto"/>
              <w:right w:val="single" w:sz="4" w:space="0" w:color="auto"/>
            </w:tcBorders>
            <w:vAlign w:val="center"/>
          </w:tcPr>
          <w:p w14:paraId="50C85C89" w14:textId="77777777" w:rsidR="00FF009C" w:rsidRPr="00A62C32" w:rsidRDefault="00FF009C" w:rsidP="0050748F">
            <w:pPr>
              <w:jc w:val="center"/>
              <w:rPr>
                <w:bCs/>
              </w:rPr>
            </w:pPr>
            <w:r w:rsidRPr="00A62C32">
              <w:rPr>
                <w:bCs/>
              </w:rPr>
              <w:t>P6S_UW</w:t>
            </w:r>
          </w:p>
        </w:tc>
      </w:tr>
      <w:tr w:rsidR="00FF009C" w:rsidRPr="00A62C32" w14:paraId="5EDE5E4F" w14:textId="77777777" w:rsidTr="0050748F">
        <w:trPr>
          <w:trHeight w:val="1361"/>
        </w:trPr>
        <w:tc>
          <w:tcPr>
            <w:tcW w:w="1985" w:type="dxa"/>
            <w:tcBorders>
              <w:top w:val="single" w:sz="4" w:space="0" w:color="auto"/>
              <w:left w:val="single" w:sz="4" w:space="0" w:color="auto"/>
              <w:bottom w:val="single" w:sz="4" w:space="0" w:color="auto"/>
              <w:right w:val="single" w:sz="4" w:space="0" w:color="auto"/>
            </w:tcBorders>
            <w:vAlign w:val="center"/>
          </w:tcPr>
          <w:p w14:paraId="686525A7" w14:textId="77777777" w:rsidR="00FF009C" w:rsidRPr="00A62C32" w:rsidRDefault="00FF009C" w:rsidP="0050748F">
            <w:pPr>
              <w:jc w:val="center"/>
            </w:pPr>
            <w:r w:rsidRPr="00A62C32">
              <w:t>K1F_U16</w:t>
            </w:r>
          </w:p>
        </w:tc>
        <w:tc>
          <w:tcPr>
            <w:tcW w:w="5670" w:type="dxa"/>
            <w:tcBorders>
              <w:top w:val="single" w:sz="4" w:space="0" w:color="auto"/>
              <w:left w:val="single" w:sz="4" w:space="0" w:color="auto"/>
              <w:bottom w:val="single" w:sz="4" w:space="0" w:color="auto"/>
              <w:right w:val="single" w:sz="4" w:space="0" w:color="auto"/>
            </w:tcBorders>
            <w:vAlign w:val="center"/>
          </w:tcPr>
          <w:p w14:paraId="0B625B8D" w14:textId="77777777" w:rsidR="00FF009C" w:rsidRPr="00A62C32" w:rsidRDefault="00FF009C" w:rsidP="0050748F">
            <w:pPr>
              <w:jc w:val="both"/>
              <w:rPr>
                <w:lang w:bidi="pl-PL"/>
              </w:rPr>
            </w:pPr>
            <w:r w:rsidRPr="00A62C32">
              <w:rPr>
                <w:lang w:bidi="pl-PL"/>
              </w:rPr>
              <w:t>w języku obcym formułować i rozwiązywać problem badawczy oraz wykonywać zadania typowe dla działalności zawodowej</w:t>
            </w:r>
          </w:p>
        </w:tc>
        <w:tc>
          <w:tcPr>
            <w:tcW w:w="1984" w:type="dxa"/>
            <w:tcBorders>
              <w:top w:val="single" w:sz="4" w:space="0" w:color="auto"/>
              <w:left w:val="single" w:sz="4" w:space="0" w:color="auto"/>
              <w:bottom w:val="single" w:sz="4" w:space="0" w:color="auto"/>
              <w:right w:val="single" w:sz="4" w:space="0" w:color="auto"/>
            </w:tcBorders>
            <w:vAlign w:val="center"/>
          </w:tcPr>
          <w:p w14:paraId="575EE891" w14:textId="77777777" w:rsidR="00FF009C" w:rsidRPr="00A62C32" w:rsidRDefault="00FF009C" w:rsidP="0050748F">
            <w:pPr>
              <w:jc w:val="center"/>
              <w:rPr>
                <w:bCs/>
              </w:rPr>
            </w:pPr>
            <w:r w:rsidRPr="00A62C32">
              <w:rPr>
                <w:bCs/>
              </w:rPr>
              <w:t>P6S_UW</w:t>
            </w:r>
          </w:p>
          <w:p w14:paraId="6F0CF34A" w14:textId="77777777" w:rsidR="00FF009C" w:rsidRPr="00A62C32" w:rsidRDefault="00FF009C" w:rsidP="0050748F">
            <w:pPr>
              <w:jc w:val="center"/>
              <w:rPr>
                <w:b/>
                <w:bCs/>
              </w:rPr>
            </w:pPr>
            <w:r w:rsidRPr="00A62C32">
              <w:rPr>
                <w:bCs/>
              </w:rPr>
              <w:t>P6S_UK</w:t>
            </w:r>
          </w:p>
        </w:tc>
      </w:tr>
      <w:tr w:rsidR="00FF009C" w:rsidRPr="00A62C32" w14:paraId="03F51F2D" w14:textId="77777777" w:rsidTr="0050748F">
        <w:trPr>
          <w:trHeight w:val="1361"/>
        </w:trPr>
        <w:tc>
          <w:tcPr>
            <w:tcW w:w="1985" w:type="dxa"/>
            <w:tcBorders>
              <w:top w:val="single" w:sz="4" w:space="0" w:color="auto"/>
              <w:left w:val="single" w:sz="4" w:space="0" w:color="auto"/>
              <w:bottom w:val="single" w:sz="4" w:space="0" w:color="auto"/>
              <w:right w:val="single" w:sz="4" w:space="0" w:color="auto"/>
            </w:tcBorders>
            <w:vAlign w:val="center"/>
          </w:tcPr>
          <w:p w14:paraId="13D4E36E" w14:textId="77777777" w:rsidR="00FF009C" w:rsidRPr="00A62C32" w:rsidRDefault="00FF009C" w:rsidP="0050748F">
            <w:pPr>
              <w:jc w:val="center"/>
            </w:pPr>
            <w:r w:rsidRPr="00A62C32">
              <w:t>K1F_U17</w:t>
            </w:r>
          </w:p>
        </w:tc>
        <w:tc>
          <w:tcPr>
            <w:tcW w:w="5670" w:type="dxa"/>
            <w:tcBorders>
              <w:top w:val="single" w:sz="4" w:space="0" w:color="auto"/>
              <w:left w:val="single" w:sz="4" w:space="0" w:color="auto"/>
              <w:bottom w:val="single" w:sz="4" w:space="0" w:color="auto"/>
              <w:right w:val="single" w:sz="4" w:space="0" w:color="auto"/>
            </w:tcBorders>
            <w:vAlign w:val="center"/>
          </w:tcPr>
          <w:p w14:paraId="6925A78F" w14:textId="77777777" w:rsidR="00FF009C" w:rsidRPr="00A62C32" w:rsidRDefault="00FF009C" w:rsidP="0050748F">
            <w:pPr>
              <w:jc w:val="both"/>
              <w:rPr>
                <w:lang w:bidi="pl-PL"/>
              </w:rPr>
            </w:pPr>
            <w:r w:rsidRPr="00A62C32">
              <w:rPr>
                <w:lang w:bidi="pl-PL"/>
              </w:rPr>
              <w:t xml:space="preserve">posługiwać się zbliżoną do rodzimej znajomością języka angielskiego na poziomie biegłości C1 </w:t>
            </w:r>
            <w:r w:rsidRPr="00A62C32">
              <w:rPr>
                <w:bCs/>
                <w:lang w:bidi="pl-PL"/>
              </w:rPr>
              <w:t>Europejskiego Systemu Opisu Kształcenia Językowego oraz znajomością drugiego języka obcego na poziomie co najmniej B1 Europejskiego Systemu Opisu Kształcenia Językowego</w:t>
            </w:r>
          </w:p>
        </w:tc>
        <w:tc>
          <w:tcPr>
            <w:tcW w:w="1984" w:type="dxa"/>
            <w:tcBorders>
              <w:top w:val="single" w:sz="4" w:space="0" w:color="auto"/>
              <w:left w:val="single" w:sz="4" w:space="0" w:color="auto"/>
              <w:bottom w:val="single" w:sz="4" w:space="0" w:color="auto"/>
              <w:right w:val="single" w:sz="4" w:space="0" w:color="auto"/>
            </w:tcBorders>
            <w:vAlign w:val="center"/>
          </w:tcPr>
          <w:p w14:paraId="649A066B" w14:textId="77777777" w:rsidR="00FF009C" w:rsidRPr="00A62C32" w:rsidRDefault="00FF009C" w:rsidP="0050748F">
            <w:pPr>
              <w:jc w:val="center"/>
            </w:pPr>
            <w:r w:rsidRPr="00A62C32">
              <w:t>P6S_UK</w:t>
            </w:r>
          </w:p>
        </w:tc>
      </w:tr>
      <w:tr w:rsidR="00FF009C" w:rsidRPr="00A62C32" w14:paraId="0774DEAD" w14:textId="77777777" w:rsidTr="0050748F">
        <w:trPr>
          <w:trHeight w:val="836"/>
        </w:trPr>
        <w:tc>
          <w:tcPr>
            <w:tcW w:w="9639" w:type="dxa"/>
            <w:gridSpan w:val="3"/>
            <w:tcBorders>
              <w:top w:val="single" w:sz="4" w:space="0" w:color="auto"/>
              <w:left w:val="single" w:sz="4" w:space="0" w:color="auto"/>
              <w:bottom w:val="single" w:sz="4" w:space="0" w:color="auto"/>
              <w:right w:val="single" w:sz="4" w:space="0" w:color="auto"/>
            </w:tcBorders>
            <w:vAlign w:val="center"/>
          </w:tcPr>
          <w:p w14:paraId="6DB9AED4" w14:textId="77777777" w:rsidR="00FF009C" w:rsidRPr="00A62C32" w:rsidRDefault="00FF009C" w:rsidP="00CE7824">
            <w:pPr>
              <w:jc w:val="center"/>
              <w:rPr>
                <w:b/>
              </w:rPr>
            </w:pPr>
            <w:r w:rsidRPr="00A62C32">
              <w:rPr>
                <w:b/>
              </w:rPr>
              <w:t xml:space="preserve">Kompetencje społeczne </w:t>
            </w:r>
            <w:r w:rsidR="00E75161">
              <w:rPr>
                <w:b/>
              </w:rPr>
              <w:t>–</w:t>
            </w:r>
            <w:r w:rsidRPr="00A62C32">
              <w:rPr>
                <w:b/>
              </w:rPr>
              <w:t xml:space="preserve"> </w:t>
            </w:r>
            <w:r w:rsidR="00E75161">
              <w:rPr>
                <w:b/>
              </w:rPr>
              <w:t xml:space="preserve">student </w:t>
            </w:r>
            <w:r w:rsidRPr="00A62C32">
              <w:rPr>
                <w:b/>
              </w:rPr>
              <w:t>jest gotów do:</w:t>
            </w:r>
          </w:p>
        </w:tc>
      </w:tr>
      <w:tr w:rsidR="00FF009C" w:rsidRPr="00A62C32" w14:paraId="34210850" w14:textId="77777777" w:rsidTr="0050748F">
        <w:trPr>
          <w:trHeight w:val="836"/>
        </w:trPr>
        <w:tc>
          <w:tcPr>
            <w:tcW w:w="1985" w:type="dxa"/>
            <w:tcBorders>
              <w:top w:val="single" w:sz="4" w:space="0" w:color="auto"/>
              <w:left w:val="single" w:sz="4" w:space="0" w:color="auto"/>
              <w:bottom w:val="single" w:sz="4" w:space="0" w:color="auto"/>
              <w:right w:val="single" w:sz="4" w:space="0" w:color="auto"/>
            </w:tcBorders>
            <w:vAlign w:val="center"/>
          </w:tcPr>
          <w:p w14:paraId="298F3671" w14:textId="77777777" w:rsidR="00FF009C" w:rsidRPr="00A62C32" w:rsidRDefault="00FF009C" w:rsidP="0050748F">
            <w:pPr>
              <w:jc w:val="center"/>
            </w:pPr>
            <w:r w:rsidRPr="00A62C32">
              <w:t>K1F_K01</w:t>
            </w:r>
          </w:p>
        </w:tc>
        <w:tc>
          <w:tcPr>
            <w:tcW w:w="5670" w:type="dxa"/>
            <w:tcBorders>
              <w:top w:val="single" w:sz="4" w:space="0" w:color="auto"/>
              <w:left w:val="single" w:sz="4" w:space="0" w:color="auto"/>
              <w:bottom w:val="single" w:sz="4" w:space="0" w:color="auto"/>
              <w:right w:val="single" w:sz="4" w:space="0" w:color="auto"/>
            </w:tcBorders>
            <w:vAlign w:val="center"/>
          </w:tcPr>
          <w:p w14:paraId="76284B3D" w14:textId="77777777" w:rsidR="00FF009C" w:rsidRPr="00A62C32" w:rsidRDefault="00FF009C" w:rsidP="0050748F">
            <w:pPr>
              <w:jc w:val="both"/>
            </w:pPr>
            <w:r w:rsidRPr="00A62C32">
              <w:t>poznania własnych ograniczeń (możliwości) i rozumienia potrzeby ciągłej pracy nad sobą</w:t>
            </w:r>
          </w:p>
        </w:tc>
        <w:tc>
          <w:tcPr>
            <w:tcW w:w="1984" w:type="dxa"/>
            <w:tcBorders>
              <w:top w:val="single" w:sz="4" w:space="0" w:color="auto"/>
              <w:left w:val="single" w:sz="4" w:space="0" w:color="auto"/>
              <w:bottom w:val="single" w:sz="4" w:space="0" w:color="auto"/>
              <w:right w:val="single" w:sz="4" w:space="0" w:color="auto"/>
            </w:tcBorders>
            <w:vAlign w:val="center"/>
          </w:tcPr>
          <w:p w14:paraId="02DB5A3A" w14:textId="77777777" w:rsidR="00FF009C" w:rsidRPr="00A62C32" w:rsidRDefault="00FF009C" w:rsidP="0050748F">
            <w:pPr>
              <w:jc w:val="center"/>
            </w:pPr>
            <w:r w:rsidRPr="00A62C32">
              <w:t>P6S_KK</w:t>
            </w:r>
          </w:p>
        </w:tc>
      </w:tr>
      <w:tr w:rsidR="00FF009C" w:rsidRPr="00A62C32" w14:paraId="0A00EF10" w14:textId="77777777" w:rsidTr="0050748F">
        <w:trPr>
          <w:trHeight w:val="694"/>
        </w:trPr>
        <w:tc>
          <w:tcPr>
            <w:tcW w:w="1985" w:type="dxa"/>
            <w:tcBorders>
              <w:top w:val="single" w:sz="4" w:space="0" w:color="auto"/>
              <w:left w:val="single" w:sz="4" w:space="0" w:color="auto"/>
              <w:bottom w:val="single" w:sz="4" w:space="0" w:color="auto"/>
              <w:right w:val="single" w:sz="4" w:space="0" w:color="auto"/>
            </w:tcBorders>
            <w:vAlign w:val="center"/>
          </w:tcPr>
          <w:p w14:paraId="7248A31A" w14:textId="77777777" w:rsidR="00FF009C" w:rsidRPr="00A62C32" w:rsidRDefault="00FF009C" w:rsidP="0050748F">
            <w:pPr>
              <w:jc w:val="center"/>
            </w:pPr>
            <w:r w:rsidRPr="00A62C32">
              <w:t>K1F_K02</w:t>
            </w:r>
          </w:p>
        </w:tc>
        <w:tc>
          <w:tcPr>
            <w:tcW w:w="5670" w:type="dxa"/>
            <w:tcBorders>
              <w:top w:val="single" w:sz="4" w:space="0" w:color="auto"/>
              <w:left w:val="single" w:sz="4" w:space="0" w:color="auto"/>
              <w:bottom w:val="single" w:sz="4" w:space="0" w:color="auto"/>
              <w:right w:val="single" w:sz="4" w:space="0" w:color="auto"/>
            </w:tcBorders>
            <w:vAlign w:val="center"/>
          </w:tcPr>
          <w:p w14:paraId="67A61C92" w14:textId="77777777" w:rsidR="00FF009C" w:rsidRPr="00A62C32" w:rsidRDefault="00FF009C" w:rsidP="0050748F">
            <w:pPr>
              <w:jc w:val="both"/>
            </w:pPr>
            <w:r w:rsidRPr="00A62C32">
              <w:t xml:space="preserve">efektywnego organizowania własnej pracy, współdziałania </w:t>
            </w:r>
            <w:r w:rsidRPr="00A62C32">
              <w:br/>
              <w:t>w grupie, przyjmowania w niej różnych ról</w:t>
            </w:r>
          </w:p>
        </w:tc>
        <w:tc>
          <w:tcPr>
            <w:tcW w:w="1984" w:type="dxa"/>
            <w:tcBorders>
              <w:top w:val="single" w:sz="4" w:space="0" w:color="auto"/>
              <w:left w:val="single" w:sz="4" w:space="0" w:color="auto"/>
              <w:bottom w:val="single" w:sz="4" w:space="0" w:color="auto"/>
              <w:right w:val="single" w:sz="4" w:space="0" w:color="auto"/>
            </w:tcBorders>
            <w:vAlign w:val="center"/>
          </w:tcPr>
          <w:p w14:paraId="6AA2FE41" w14:textId="77777777" w:rsidR="00FF009C" w:rsidRPr="00A62C32" w:rsidRDefault="00FF009C" w:rsidP="0050748F">
            <w:pPr>
              <w:jc w:val="center"/>
            </w:pPr>
            <w:r w:rsidRPr="00A62C32">
              <w:t>P6S_KR</w:t>
            </w:r>
          </w:p>
        </w:tc>
      </w:tr>
      <w:tr w:rsidR="00FF009C" w:rsidRPr="00A62C32" w14:paraId="53274CDF" w14:textId="77777777" w:rsidTr="0050748F">
        <w:trPr>
          <w:trHeight w:val="486"/>
        </w:trPr>
        <w:tc>
          <w:tcPr>
            <w:tcW w:w="1985" w:type="dxa"/>
            <w:tcBorders>
              <w:top w:val="single" w:sz="4" w:space="0" w:color="auto"/>
              <w:left w:val="single" w:sz="4" w:space="0" w:color="auto"/>
              <w:bottom w:val="single" w:sz="4" w:space="0" w:color="auto"/>
              <w:right w:val="single" w:sz="4" w:space="0" w:color="auto"/>
            </w:tcBorders>
            <w:vAlign w:val="center"/>
          </w:tcPr>
          <w:p w14:paraId="60DFFE6B" w14:textId="77777777" w:rsidR="00FF009C" w:rsidRPr="00A62C32" w:rsidRDefault="00FF009C" w:rsidP="0050748F">
            <w:pPr>
              <w:jc w:val="center"/>
            </w:pPr>
            <w:r w:rsidRPr="00A62C32">
              <w:t>K1F_K03</w:t>
            </w:r>
          </w:p>
        </w:tc>
        <w:tc>
          <w:tcPr>
            <w:tcW w:w="5670" w:type="dxa"/>
            <w:tcBorders>
              <w:top w:val="single" w:sz="4" w:space="0" w:color="auto"/>
              <w:left w:val="single" w:sz="4" w:space="0" w:color="auto"/>
              <w:bottom w:val="single" w:sz="4" w:space="0" w:color="auto"/>
              <w:right w:val="single" w:sz="4" w:space="0" w:color="auto"/>
            </w:tcBorders>
            <w:vAlign w:val="center"/>
          </w:tcPr>
          <w:p w14:paraId="0C304543" w14:textId="77777777" w:rsidR="00FF009C" w:rsidRPr="00A62C32" w:rsidRDefault="00FF009C" w:rsidP="0050748F">
            <w:pPr>
              <w:jc w:val="both"/>
            </w:pPr>
          </w:p>
          <w:p w14:paraId="32DDCE84" w14:textId="77777777" w:rsidR="00FF009C" w:rsidRPr="00A62C32" w:rsidRDefault="00FF009C" w:rsidP="0050748F">
            <w:pPr>
              <w:jc w:val="both"/>
            </w:pPr>
            <w:r w:rsidRPr="00A62C32">
              <w:t xml:space="preserve">rzetelnego i odpowiedzialnego wykonywania obowiązków </w:t>
            </w:r>
          </w:p>
          <w:p w14:paraId="02487A1E" w14:textId="77777777" w:rsidR="00FF009C" w:rsidRPr="00A62C32" w:rsidRDefault="00FF009C" w:rsidP="0050748F">
            <w:pPr>
              <w:jc w:val="both"/>
            </w:pPr>
          </w:p>
        </w:tc>
        <w:tc>
          <w:tcPr>
            <w:tcW w:w="1984" w:type="dxa"/>
            <w:tcBorders>
              <w:top w:val="single" w:sz="4" w:space="0" w:color="auto"/>
              <w:left w:val="single" w:sz="4" w:space="0" w:color="auto"/>
              <w:bottom w:val="single" w:sz="4" w:space="0" w:color="auto"/>
              <w:right w:val="single" w:sz="4" w:space="0" w:color="auto"/>
            </w:tcBorders>
            <w:vAlign w:val="center"/>
          </w:tcPr>
          <w:p w14:paraId="31819469" w14:textId="77777777" w:rsidR="00FF009C" w:rsidRPr="00A62C32" w:rsidRDefault="00FF009C" w:rsidP="0050748F">
            <w:pPr>
              <w:jc w:val="center"/>
            </w:pPr>
            <w:r w:rsidRPr="00A62C32">
              <w:t>P6S_KO</w:t>
            </w:r>
          </w:p>
        </w:tc>
      </w:tr>
      <w:tr w:rsidR="00FF009C" w:rsidRPr="00A62C32" w14:paraId="22BA1E1C" w14:textId="77777777" w:rsidTr="0050748F">
        <w:trPr>
          <w:trHeight w:val="628"/>
        </w:trPr>
        <w:tc>
          <w:tcPr>
            <w:tcW w:w="1985" w:type="dxa"/>
            <w:tcBorders>
              <w:top w:val="single" w:sz="4" w:space="0" w:color="auto"/>
              <w:left w:val="single" w:sz="4" w:space="0" w:color="auto"/>
              <w:bottom w:val="single" w:sz="4" w:space="0" w:color="auto"/>
              <w:right w:val="single" w:sz="4" w:space="0" w:color="auto"/>
            </w:tcBorders>
            <w:vAlign w:val="center"/>
            <w:hideMark/>
          </w:tcPr>
          <w:p w14:paraId="25BCF7DB" w14:textId="77777777" w:rsidR="00FF009C" w:rsidRPr="00A62C32" w:rsidRDefault="00FF009C" w:rsidP="0050748F">
            <w:pPr>
              <w:jc w:val="center"/>
            </w:pPr>
            <w:r w:rsidRPr="00A62C32">
              <w:t>K1F_K04</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D7D552A" w14:textId="77777777" w:rsidR="00FF009C" w:rsidRPr="00A62C32" w:rsidRDefault="00FF009C" w:rsidP="0050748F">
            <w:pPr>
              <w:jc w:val="both"/>
            </w:pPr>
            <w:r w:rsidRPr="00A62C32">
              <w:t>zasięgnięcia opinii ekspertów w przypadku trudności z samodzielnym rozwiązaniem problemu</w:t>
            </w:r>
          </w:p>
        </w:tc>
        <w:tc>
          <w:tcPr>
            <w:tcW w:w="1984" w:type="dxa"/>
            <w:tcBorders>
              <w:top w:val="single" w:sz="4" w:space="0" w:color="auto"/>
              <w:left w:val="single" w:sz="4" w:space="0" w:color="auto"/>
              <w:bottom w:val="single" w:sz="4" w:space="0" w:color="auto"/>
              <w:right w:val="single" w:sz="4" w:space="0" w:color="auto"/>
            </w:tcBorders>
            <w:vAlign w:val="center"/>
          </w:tcPr>
          <w:p w14:paraId="2C390679" w14:textId="77777777" w:rsidR="00FF009C" w:rsidRPr="00A62C32" w:rsidRDefault="00FF009C" w:rsidP="0050748F">
            <w:pPr>
              <w:jc w:val="center"/>
            </w:pPr>
            <w:r w:rsidRPr="00A62C32">
              <w:t>P6S_KK</w:t>
            </w:r>
          </w:p>
        </w:tc>
      </w:tr>
      <w:tr w:rsidR="00FF009C" w:rsidRPr="00A62C32" w14:paraId="169E44B0" w14:textId="77777777" w:rsidTr="0050748F">
        <w:trPr>
          <w:trHeight w:val="628"/>
        </w:trPr>
        <w:tc>
          <w:tcPr>
            <w:tcW w:w="1985" w:type="dxa"/>
            <w:tcBorders>
              <w:top w:val="single" w:sz="4" w:space="0" w:color="auto"/>
              <w:left w:val="single" w:sz="4" w:space="0" w:color="auto"/>
              <w:bottom w:val="single" w:sz="4" w:space="0" w:color="auto"/>
              <w:right w:val="single" w:sz="4" w:space="0" w:color="auto"/>
            </w:tcBorders>
            <w:vAlign w:val="center"/>
          </w:tcPr>
          <w:p w14:paraId="5921DCF4" w14:textId="77777777" w:rsidR="00FF009C" w:rsidRPr="00A62C32" w:rsidRDefault="00FF009C" w:rsidP="0050748F">
            <w:pPr>
              <w:jc w:val="center"/>
            </w:pPr>
            <w:r w:rsidRPr="00A62C32">
              <w:t>K1F_K05</w:t>
            </w:r>
          </w:p>
        </w:tc>
        <w:tc>
          <w:tcPr>
            <w:tcW w:w="5670" w:type="dxa"/>
            <w:tcBorders>
              <w:top w:val="single" w:sz="4" w:space="0" w:color="auto"/>
              <w:left w:val="single" w:sz="4" w:space="0" w:color="auto"/>
              <w:bottom w:val="single" w:sz="4" w:space="0" w:color="auto"/>
              <w:right w:val="single" w:sz="4" w:space="0" w:color="auto"/>
            </w:tcBorders>
            <w:vAlign w:val="center"/>
          </w:tcPr>
          <w:p w14:paraId="0326731B" w14:textId="77777777" w:rsidR="00FF009C" w:rsidRPr="00A62C32" w:rsidRDefault="00FF009C" w:rsidP="0050748F">
            <w:pPr>
              <w:jc w:val="both"/>
            </w:pPr>
            <w:r w:rsidRPr="00A62C32">
              <w:t>krytycznej oceny odbieranych treści, uznawania znaczenia wiedzy w rozwiązywaniu problemów poznawczych i praktycznych</w:t>
            </w:r>
          </w:p>
        </w:tc>
        <w:tc>
          <w:tcPr>
            <w:tcW w:w="1984" w:type="dxa"/>
            <w:tcBorders>
              <w:top w:val="single" w:sz="4" w:space="0" w:color="auto"/>
              <w:left w:val="single" w:sz="4" w:space="0" w:color="auto"/>
              <w:bottom w:val="single" w:sz="4" w:space="0" w:color="auto"/>
              <w:right w:val="single" w:sz="4" w:space="0" w:color="auto"/>
            </w:tcBorders>
            <w:vAlign w:val="center"/>
          </w:tcPr>
          <w:p w14:paraId="751A8CF3" w14:textId="77777777" w:rsidR="00FF009C" w:rsidRPr="00A62C32" w:rsidRDefault="00FF009C" w:rsidP="0050748F">
            <w:pPr>
              <w:jc w:val="center"/>
            </w:pPr>
            <w:r w:rsidRPr="00A62C32">
              <w:t>P6S_KK</w:t>
            </w:r>
          </w:p>
        </w:tc>
      </w:tr>
      <w:tr w:rsidR="00FF009C" w:rsidRPr="00A62C32" w14:paraId="30375383" w14:textId="77777777" w:rsidTr="0050748F">
        <w:trPr>
          <w:trHeight w:val="628"/>
        </w:trPr>
        <w:tc>
          <w:tcPr>
            <w:tcW w:w="1985" w:type="dxa"/>
            <w:tcBorders>
              <w:top w:val="single" w:sz="4" w:space="0" w:color="auto"/>
              <w:left w:val="single" w:sz="4" w:space="0" w:color="auto"/>
              <w:bottom w:val="single" w:sz="4" w:space="0" w:color="auto"/>
              <w:right w:val="single" w:sz="4" w:space="0" w:color="auto"/>
            </w:tcBorders>
            <w:vAlign w:val="center"/>
          </w:tcPr>
          <w:p w14:paraId="50BDC876" w14:textId="77777777" w:rsidR="00FF009C" w:rsidRPr="00A62C32" w:rsidRDefault="00FF009C" w:rsidP="0050748F">
            <w:pPr>
              <w:jc w:val="center"/>
            </w:pPr>
            <w:r w:rsidRPr="00A62C32">
              <w:t>K1F_K06</w:t>
            </w:r>
          </w:p>
        </w:tc>
        <w:tc>
          <w:tcPr>
            <w:tcW w:w="5670" w:type="dxa"/>
            <w:tcBorders>
              <w:top w:val="single" w:sz="4" w:space="0" w:color="auto"/>
              <w:left w:val="single" w:sz="4" w:space="0" w:color="auto"/>
              <w:bottom w:val="single" w:sz="4" w:space="0" w:color="auto"/>
              <w:right w:val="single" w:sz="4" w:space="0" w:color="auto"/>
            </w:tcBorders>
            <w:vAlign w:val="center"/>
          </w:tcPr>
          <w:p w14:paraId="1BC03D5F" w14:textId="77777777" w:rsidR="00FF009C" w:rsidRPr="00A62C32" w:rsidRDefault="00FF009C" w:rsidP="0050748F">
            <w:pPr>
              <w:jc w:val="both"/>
            </w:pPr>
            <w:r w:rsidRPr="00A62C32">
              <w:t>rozwiązywania złożonych problemów etycznych związanych z wykonywaniem zawodu oraz określania priorytetów służących realizacji określonych zadań</w:t>
            </w:r>
          </w:p>
        </w:tc>
        <w:tc>
          <w:tcPr>
            <w:tcW w:w="1984" w:type="dxa"/>
            <w:tcBorders>
              <w:top w:val="single" w:sz="4" w:space="0" w:color="auto"/>
              <w:left w:val="single" w:sz="4" w:space="0" w:color="auto"/>
              <w:bottom w:val="single" w:sz="4" w:space="0" w:color="auto"/>
              <w:right w:val="single" w:sz="4" w:space="0" w:color="auto"/>
            </w:tcBorders>
            <w:vAlign w:val="center"/>
          </w:tcPr>
          <w:p w14:paraId="38FF2B92" w14:textId="77777777" w:rsidR="00FF009C" w:rsidRPr="00A62C32" w:rsidRDefault="00FF009C" w:rsidP="0050748F">
            <w:pPr>
              <w:jc w:val="center"/>
            </w:pPr>
            <w:r w:rsidRPr="00A62C32">
              <w:t>P6S_KK</w:t>
            </w:r>
          </w:p>
        </w:tc>
      </w:tr>
      <w:tr w:rsidR="00FF009C" w:rsidRPr="00A62C32" w14:paraId="53E6B406" w14:textId="77777777" w:rsidTr="0050748F">
        <w:trPr>
          <w:trHeight w:val="628"/>
        </w:trPr>
        <w:tc>
          <w:tcPr>
            <w:tcW w:w="1985" w:type="dxa"/>
            <w:tcBorders>
              <w:top w:val="single" w:sz="4" w:space="0" w:color="auto"/>
              <w:left w:val="single" w:sz="4" w:space="0" w:color="auto"/>
              <w:bottom w:val="single" w:sz="4" w:space="0" w:color="auto"/>
              <w:right w:val="single" w:sz="4" w:space="0" w:color="auto"/>
            </w:tcBorders>
            <w:vAlign w:val="center"/>
          </w:tcPr>
          <w:p w14:paraId="558B8967" w14:textId="77777777" w:rsidR="00FF009C" w:rsidRPr="00A62C32" w:rsidRDefault="00FF009C" w:rsidP="0050748F">
            <w:pPr>
              <w:jc w:val="center"/>
            </w:pPr>
            <w:r w:rsidRPr="00A62C32">
              <w:t>K1F_K07</w:t>
            </w:r>
          </w:p>
        </w:tc>
        <w:tc>
          <w:tcPr>
            <w:tcW w:w="5670" w:type="dxa"/>
            <w:tcBorders>
              <w:top w:val="single" w:sz="4" w:space="0" w:color="auto"/>
              <w:left w:val="single" w:sz="4" w:space="0" w:color="auto"/>
              <w:bottom w:val="single" w:sz="4" w:space="0" w:color="auto"/>
              <w:right w:val="single" w:sz="4" w:space="0" w:color="auto"/>
            </w:tcBorders>
            <w:vAlign w:val="center"/>
          </w:tcPr>
          <w:p w14:paraId="652312D3" w14:textId="77777777" w:rsidR="00FF009C" w:rsidRPr="00A62C32" w:rsidRDefault="00FF009C" w:rsidP="0050748F">
            <w:pPr>
              <w:jc w:val="both"/>
            </w:pPr>
            <w:r w:rsidRPr="00A62C32">
              <w:t>odpowiedzialnego pełnienia roli zawodowej z uwzględnieniem zmieniających się potrzeb społecznych</w:t>
            </w:r>
          </w:p>
        </w:tc>
        <w:tc>
          <w:tcPr>
            <w:tcW w:w="1984" w:type="dxa"/>
            <w:tcBorders>
              <w:top w:val="single" w:sz="4" w:space="0" w:color="auto"/>
              <w:left w:val="single" w:sz="4" w:space="0" w:color="auto"/>
              <w:bottom w:val="single" w:sz="4" w:space="0" w:color="auto"/>
              <w:right w:val="single" w:sz="4" w:space="0" w:color="auto"/>
            </w:tcBorders>
            <w:vAlign w:val="center"/>
          </w:tcPr>
          <w:p w14:paraId="0D9623C3" w14:textId="77777777" w:rsidR="00FF009C" w:rsidRPr="00A62C32" w:rsidRDefault="00FF009C" w:rsidP="0050748F">
            <w:pPr>
              <w:jc w:val="center"/>
            </w:pPr>
            <w:r w:rsidRPr="00A62C32">
              <w:t>P6S_KR</w:t>
            </w:r>
          </w:p>
        </w:tc>
      </w:tr>
      <w:tr w:rsidR="00FF009C" w:rsidRPr="00A62C32" w14:paraId="0CF5CB14" w14:textId="77777777" w:rsidTr="0050748F">
        <w:trPr>
          <w:trHeight w:val="628"/>
        </w:trPr>
        <w:tc>
          <w:tcPr>
            <w:tcW w:w="1985" w:type="dxa"/>
            <w:tcBorders>
              <w:top w:val="single" w:sz="4" w:space="0" w:color="auto"/>
              <w:left w:val="single" w:sz="4" w:space="0" w:color="auto"/>
              <w:bottom w:val="single" w:sz="4" w:space="0" w:color="auto"/>
              <w:right w:val="single" w:sz="4" w:space="0" w:color="auto"/>
            </w:tcBorders>
            <w:vAlign w:val="center"/>
          </w:tcPr>
          <w:p w14:paraId="54952F42" w14:textId="77777777" w:rsidR="00FF009C" w:rsidRPr="00A62C32" w:rsidRDefault="00FF009C" w:rsidP="0050748F">
            <w:pPr>
              <w:jc w:val="center"/>
            </w:pPr>
            <w:r w:rsidRPr="00A62C32">
              <w:t>K1F_K08</w:t>
            </w:r>
          </w:p>
        </w:tc>
        <w:tc>
          <w:tcPr>
            <w:tcW w:w="5670" w:type="dxa"/>
            <w:tcBorders>
              <w:top w:val="single" w:sz="4" w:space="0" w:color="auto"/>
              <w:left w:val="single" w:sz="4" w:space="0" w:color="auto"/>
              <w:bottom w:val="single" w:sz="4" w:space="0" w:color="auto"/>
              <w:right w:val="single" w:sz="4" w:space="0" w:color="auto"/>
            </w:tcBorders>
            <w:vAlign w:val="center"/>
          </w:tcPr>
          <w:p w14:paraId="7A42D216" w14:textId="77777777" w:rsidR="00FF009C" w:rsidRPr="00A62C32" w:rsidRDefault="00FF009C" w:rsidP="0050748F">
            <w:pPr>
              <w:jc w:val="both"/>
            </w:pPr>
            <w:r w:rsidRPr="00A62C32">
              <w:t>formułowania opinii dotyczących różnych aspektów działalności zawodowej</w:t>
            </w:r>
          </w:p>
        </w:tc>
        <w:tc>
          <w:tcPr>
            <w:tcW w:w="1984" w:type="dxa"/>
            <w:tcBorders>
              <w:top w:val="single" w:sz="4" w:space="0" w:color="auto"/>
              <w:left w:val="single" w:sz="4" w:space="0" w:color="auto"/>
              <w:bottom w:val="single" w:sz="4" w:space="0" w:color="auto"/>
              <w:right w:val="single" w:sz="4" w:space="0" w:color="auto"/>
            </w:tcBorders>
            <w:vAlign w:val="center"/>
          </w:tcPr>
          <w:p w14:paraId="70829165" w14:textId="77777777" w:rsidR="00FF009C" w:rsidRPr="00A62C32" w:rsidRDefault="00FF009C" w:rsidP="0050748F">
            <w:pPr>
              <w:jc w:val="center"/>
            </w:pPr>
            <w:r w:rsidRPr="00A62C32">
              <w:t>P6S_KO</w:t>
            </w:r>
          </w:p>
          <w:p w14:paraId="5C10D630" w14:textId="77777777" w:rsidR="00FF009C" w:rsidRPr="00A62C32" w:rsidRDefault="00FF009C" w:rsidP="0050748F">
            <w:pPr>
              <w:jc w:val="center"/>
            </w:pPr>
            <w:r w:rsidRPr="00A62C32">
              <w:t>P6S_KR</w:t>
            </w:r>
          </w:p>
        </w:tc>
      </w:tr>
    </w:tbl>
    <w:p w14:paraId="4C7C775C" w14:textId="77777777" w:rsidR="00FF009C" w:rsidRPr="00A62C32" w:rsidRDefault="00FF009C" w:rsidP="00FF009C">
      <w:pPr>
        <w:pStyle w:val="Bezodstpw"/>
        <w:rPr>
          <w:rFonts w:ascii="Times New Roman" w:hAnsi="Times New Roman" w:cs="Times New Roman"/>
          <w:sz w:val="20"/>
          <w:szCs w:val="20"/>
        </w:rPr>
      </w:pPr>
    </w:p>
    <w:p w14:paraId="67ADD5B1" w14:textId="77777777" w:rsidR="00D332D7" w:rsidRDefault="00D332D7" w:rsidP="00D332D7">
      <w:pPr>
        <w:rPr>
          <w:sz w:val="18"/>
          <w:szCs w:val="18"/>
        </w:rPr>
      </w:pPr>
      <w:r>
        <w:rPr>
          <w:sz w:val="18"/>
          <w:szCs w:val="18"/>
        </w:rPr>
        <w:t>Legenda:</w:t>
      </w:r>
    </w:p>
    <w:p w14:paraId="12EBD90C" w14:textId="77777777" w:rsidR="00D332D7" w:rsidRDefault="00D332D7" w:rsidP="00D332D7">
      <w:pPr>
        <w:numPr>
          <w:ilvl w:val="0"/>
          <w:numId w:val="2"/>
        </w:numPr>
        <w:spacing w:line="256" w:lineRule="auto"/>
        <w:contextualSpacing/>
        <w:jc w:val="both"/>
        <w:rPr>
          <w:sz w:val="18"/>
          <w:szCs w:val="18"/>
        </w:rPr>
      </w:pPr>
      <w:r>
        <w:rPr>
          <w:sz w:val="18"/>
          <w:szCs w:val="18"/>
        </w:rPr>
        <w:t>Opis zakładanych efektów uczenia się dla: kierunku studiów, poziomu i profilu kształcenia uwzględnia uniwersalne charakterystyki pierwszego stopnia dla poziomów 6 – 7 określone w ustawie z dnia 22 grudnia 2015 r. o Zintegrowanym Systemie Kwalifikacji (Dz. U. z 2020 r. poz. 226) oraz charakterystyki drugiego stopnia dla poziomów 6 – 7 określone w rozporządzeniu Ministra Nauki i Szkolnictwa Wyższego z dnia 14 listopada 2018 r. (Dz. U. Z 2018 r., poz. 2218) w sprawie charakterystyk drugiego stopnia efektów uczenia się dla kwalifikacji na poziomach 6 – 8 Polskiej Ramy Kwalifikacji.</w:t>
      </w:r>
    </w:p>
    <w:p w14:paraId="5DFBEDFF" w14:textId="51DC2E64" w:rsidR="00FF009C" w:rsidRPr="00D332D7" w:rsidRDefault="00D332D7" w:rsidP="00B42CBB">
      <w:pPr>
        <w:pStyle w:val="Akapitzlist"/>
        <w:numPr>
          <w:ilvl w:val="0"/>
          <w:numId w:val="2"/>
        </w:numPr>
        <w:spacing w:line="256" w:lineRule="auto"/>
        <w:jc w:val="both"/>
        <w:rPr>
          <w:b/>
          <w:sz w:val="18"/>
          <w:szCs w:val="18"/>
        </w:rPr>
      </w:pPr>
      <w:r w:rsidRPr="00D332D7">
        <w:rPr>
          <w:sz w:val="18"/>
          <w:szCs w:val="18"/>
        </w:rPr>
        <w:t>Objaśnienie oznaczeń w symbolach:</w:t>
      </w:r>
    </w:p>
    <w:p w14:paraId="24E626DB"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K </w:t>
      </w:r>
      <w:r w:rsidRPr="00B905DD">
        <w:rPr>
          <w:color w:val="000000"/>
        </w:rPr>
        <w:t xml:space="preserve">(przed </w:t>
      </w:r>
      <w:proofErr w:type="spellStart"/>
      <w:r w:rsidRPr="00B905DD">
        <w:rPr>
          <w:color w:val="000000"/>
        </w:rPr>
        <w:t>podkreślnikiem</w:t>
      </w:r>
      <w:proofErr w:type="spellEnd"/>
      <w:r w:rsidRPr="00B905DD">
        <w:rPr>
          <w:color w:val="000000"/>
        </w:rPr>
        <w:t xml:space="preserve">) - kierunkowe efekty kształcenia </w:t>
      </w:r>
    </w:p>
    <w:p w14:paraId="2C6D6385" w14:textId="77777777" w:rsidR="00CE7824" w:rsidRPr="00B905DD" w:rsidRDefault="00CE7824" w:rsidP="00CE7824">
      <w:pPr>
        <w:autoSpaceDE w:val="0"/>
        <w:autoSpaceDN w:val="0"/>
        <w:adjustRightInd w:val="0"/>
        <w:spacing w:line="240" w:lineRule="auto"/>
        <w:ind w:left="709"/>
        <w:rPr>
          <w:color w:val="000000"/>
        </w:rPr>
      </w:pPr>
      <w:r>
        <w:rPr>
          <w:b/>
          <w:bCs/>
          <w:color w:val="000000"/>
        </w:rPr>
        <w:t>1</w:t>
      </w:r>
      <w:r>
        <w:rPr>
          <w:color w:val="000000"/>
        </w:rPr>
        <w:t xml:space="preserve"> – studia I</w:t>
      </w:r>
      <w:r w:rsidRPr="00B905DD">
        <w:rPr>
          <w:color w:val="000000"/>
        </w:rPr>
        <w:t xml:space="preserve"> stopnia</w:t>
      </w:r>
    </w:p>
    <w:p w14:paraId="7B8FB57D" w14:textId="77777777" w:rsidR="00CE7824" w:rsidRPr="00B905DD" w:rsidRDefault="00CE7824" w:rsidP="00CE7824">
      <w:pPr>
        <w:autoSpaceDE w:val="0"/>
        <w:autoSpaceDN w:val="0"/>
        <w:adjustRightInd w:val="0"/>
        <w:spacing w:line="240" w:lineRule="auto"/>
        <w:ind w:left="709"/>
        <w:rPr>
          <w:color w:val="000000"/>
        </w:rPr>
      </w:pPr>
      <w:r>
        <w:rPr>
          <w:b/>
          <w:bCs/>
          <w:color w:val="000000"/>
        </w:rPr>
        <w:t>F</w:t>
      </w:r>
      <w:r w:rsidRPr="00B905DD">
        <w:rPr>
          <w:color w:val="000000"/>
        </w:rPr>
        <w:t xml:space="preserve"> – kierunek studiów</w:t>
      </w:r>
    </w:p>
    <w:p w14:paraId="533263E3" w14:textId="77777777" w:rsidR="00CE7824" w:rsidRPr="00B905DD" w:rsidRDefault="00CE7824" w:rsidP="00CE7824">
      <w:pPr>
        <w:autoSpaceDE w:val="0"/>
        <w:autoSpaceDN w:val="0"/>
        <w:adjustRightInd w:val="0"/>
        <w:spacing w:line="240" w:lineRule="auto"/>
        <w:ind w:left="709"/>
        <w:rPr>
          <w:color w:val="000000"/>
        </w:rPr>
      </w:pPr>
      <w:r>
        <w:rPr>
          <w:b/>
          <w:bCs/>
          <w:color w:val="000000"/>
        </w:rPr>
        <w:t>P6</w:t>
      </w:r>
      <w:r w:rsidRPr="00B905DD">
        <w:rPr>
          <w:b/>
          <w:bCs/>
          <w:color w:val="000000"/>
        </w:rPr>
        <w:t xml:space="preserve">S </w:t>
      </w:r>
      <w:r w:rsidRPr="00B905DD">
        <w:rPr>
          <w:color w:val="000000"/>
        </w:rPr>
        <w:t>- charakterystyka drugiego stopnia Polsk</w:t>
      </w:r>
      <w:r>
        <w:rPr>
          <w:color w:val="000000"/>
        </w:rPr>
        <w:t>iej Ramy Kwalifikacji – poziom 6</w:t>
      </w:r>
      <w:r w:rsidRPr="00B905DD">
        <w:rPr>
          <w:color w:val="000000"/>
        </w:rPr>
        <w:t xml:space="preserve"> </w:t>
      </w:r>
    </w:p>
    <w:p w14:paraId="4F2ECF75"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W </w:t>
      </w:r>
      <w:r w:rsidRPr="00B905DD">
        <w:rPr>
          <w:color w:val="000000"/>
        </w:rPr>
        <w:t xml:space="preserve">(po </w:t>
      </w:r>
      <w:proofErr w:type="spellStart"/>
      <w:r w:rsidRPr="00B905DD">
        <w:rPr>
          <w:color w:val="000000"/>
        </w:rPr>
        <w:t>podkreślniku</w:t>
      </w:r>
      <w:proofErr w:type="spellEnd"/>
      <w:r w:rsidRPr="00B905DD">
        <w:rPr>
          <w:color w:val="000000"/>
        </w:rPr>
        <w:t xml:space="preserve">) – kategoria wiedzy </w:t>
      </w:r>
    </w:p>
    <w:p w14:paraId="51D9AD18"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U </w:t>
      </w:r>
      <w:r w:rsidRPr="00B905DD">
        <w:rPr>
          <w:color w:val="000000"/>
        </w:rPr>
        <w:t xml:space="preserve">(po </w:t>
      </w:r>
      <w:proofErr w:type="spellStart"/>
      <w:r w:rsidRPr="00B905DD">
        <w:rPr>
          <w:color w:val="000000"/>
        </w:rPr>
        <w:t>podkreślniku</w:t>
      </w:r>
      <w:proofErr w:type="spellEnd"/>
      <w:r w:rsidRPr="00B905DD">
        <w:rPr>
          <w:color w:val="000000"/>
        </w:rPr>
        <w:t xml:space="preserve">) – kategoria umiejętności </w:t>
      </w:r>
    </w:p>
    <w:p w14:paraId="26D259A5"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K </w:t>
      </w:r>
      <w:r w:rsidRPr="00B905DD">
        <w:rPr>
          <w:color w:val="000000"/>
        </w:rPr>
        <w:t xml:space="preserve">(po </w:t>
      </w:r>
      <w:proofErr w:type="spellStart"/>
      <w:r w:rsidRPr="00B905DD">
        <w:rPr>
          <w:color w:val="000000"/>
        </w:rPr>
        <w:t>podkreślniku</w:t>
      </w:r>
      <w:proofErr w:type="spellEnd"/>
      <w:r w:rsidRPr="00B905DD">
        <w:rPr>
          <w:color w:val="000000"/>
        </w:rPr>
        <w:t xml:space="preserve">) - kategoria kompetencji społecznych </w:t>
      </w:r>
    </w:p>
    <w:p w14:paraId="6EC5E64E"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WG </w:t>
      </w:r>
      <w:r w:rsidRPr="00B905DD">
        <w:rPr>
          <w:color w:val="000000"/>
        </w:rPr>
        <w:t xml:space="preserve">- kategoria opisowa wiedzy – głębia i zakres </w:t>
      </w:r>
    </w:p>
    <w:p w14:paraId="39213699"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WK </w:t>
      </w:r>
      <w:r w:rsidRPr="00B905DD">
        <w:rPr>
          <w:color w:val="000000"/>
        </w:rPr>
        <w:t xml:space="preserve">- kategoria opisowa wiedzy – kontekst </w:t>
      </w:r>
    </w:p>
    <w:p w14:paraId="4A385396"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UW </w:t>
      </w:r>
      <w:r w:rsidRPr="00B905DD">
        <w:rPr>
          <w:color w:val="000000"/>
        </w:rPr>
        <w:t xml:space="preserve">- kategoria opisowa umiejętności – wykorzystanie wiedzy </w:t>
      </w:r>
    </w:p>
    <w:p w14:paraId="6DEB90AF"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UK </w:t>
      </w:r>
      <w:r w:rsidRPr="00B905DD">
        <w:rPr>
          <w:color w:val="000000"/>
        </w:rPr>
        <w:t xml:space="preserve">- kategoria opisowa umiejętności – komunikowanie się </w:t>
      </w:r>
    </w:p>
    <w:p w14:paraId="011A78B2"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UO </w:t>
      </w:r>
      <w:r w:rsidRPr="00B905DD">
        <w:rPr>
          <w:color w:val="000000"/>
        </w:rPr>
        <w:t xml:space="preserve">- kategoria opisowa umiejętności – organizacja pracy </w:t>
      </w:r>
    </w:p>
    <w:p w14:paraId="6F950686"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UU </w:t>
      </w:r>
      <w:r w:rsidRPr="00B905DD">
        <w:rPr>
          <w:color w:val="000000"/>
        </w:rPr>
        <w:t xml:space="preserve">- kategoria opisowa umiejętności – uczenie się </w:t>
      </w:r>
    </w:p>
    <w:p w14:paraId="432835EC"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KK </w:t>
      </w:r>
      <w:r w:rsidRPr="00B905DD">
        <w:rPr>
          <w:color w:val="000000"/>
        </w:rPr>
        <w:t xml:space="preserve">- kategoria opisowa kompetencji społecznych – ocena / krytyczne podejście </w:t>
      </w:r>
    </w:p>
    <w:p w14:paraId="78A96BAF"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KO </w:t>
      </w:r>
      <w:r w:rsidRPr="00B905DD">
        <w:rPr>
          <w:color w:val="000000"/>
        </w:rPr>
        <w:t xml:space="preserve">- kategoria opisowa kompetencji społecznych – odpowiedzialność </w:t>
      </w:r>
    </w:p>
    <w:p w14:paraId="16950752" w14:textId="77777777" w:rsidR="00CE7824" w:rsidRPr="00B905DD" w:rsidRDefault="00CE7824" w:rsidP="00CE7824">
      <w:pPr>
        <w:autoSpaceDE w:val="0"/>
        <w:autoSpaceDN w:val="0"/>
        <w:adjustRightInd w:val="0"/>
        <w:spacing w:line="240" w:lineRule="auto"/>
        <w:ind w:left="709"/>
        <w:rPr>
          <w:color w:val="000000"/>
        </w:rPr>
      </w:pPr>
      <w:r w:rsidRPr="00B905DD">
        <w:rPr>
          <w:b/>
          <w:bCs/>
          <w:color w:val="000000"/>
        </w:rPr>
        <w:t xml:space="preserve">KR </w:t>
      </w:r>
      <w:r w:rsidRPr="00B905DD">
        <w:rPr>
          <w:color w:val="000000"/>
        </w:rPr>
        <w:t xml:space="preserve">- kategoria opisowa kompetencji społecznych – rola zawodowa </w:t>
      </w:r>
    </w:p>
    <w:p w14:paraId="6E469A3F" w14:textId="77777777" w:rsidR="00FF009C" w:rsidRDefault="00FF009C" w:rsidP="00FF009C">
      <w:pPr>
        <w:rPr>
          <w:b/>
          <w:sz w:val="18"/>
          <w:szCs w:val="18"/>
        </w:rPr>
      </w:pPr>
    </w:p>
    <w:p w14:paraId="25984B57" w14:textId="77777777" w:rsidR="00CE7824" w:rsidRDefault="00CE7824" w:rsidP="00FF009C">
      <w:pPr>
        <w:rPr>
          <w:b/>
          <w:sz w:val="18"/>
          <w:szCs w:val="18"/>
        </w:rPr>
      </w:pPr>
    </w:p>
    <w:p w14:paraId="3C96361D" w14:textId="77777777" w:rsidR="00D332D7" w:rsidRDefault="00D332D7">
      <w:pPr>
        <w:rPr>
          <w:b/>
          <w:sz w:val="28"/>
          <w:szCs w:val="28"/>
        </w:rPr>
      </w:pPr>
      <w:r>
        <w:rPr>
          <w:b/>
          <w:sz w:val="28"/>
          <w:szCs w:val="28"/>
        </w:rPr>
        <w:br w:type="page"/>
      </w:r>
    </w:p>
    <w:p w14:paraId="5E8F042C" w14:textId="06EC917E" w:rsidR="00FF009C" w:rsidRPr="00A62C32" w:rsidRDefault="00FF009C" w:rsidP="00FF009C">
      <w:pPr>
        <w:spacing w:line="240" w:lineRule="auto"/>
        <w:jc w:val="center"/>
        <w:rPr>
          <w:b/>
          <w:sz w:val="28"/>
          <w:szCs w:val="28"/>
        </w:rPr>
      </w:pPr>
      <w:r w:rsidRPr="00A62C32">
        <w:rPr>
          <w:b/>
          <w:sz w:val="28"/>
          <w:szCs w:val="28"/>
        </w:rPr>
        <w:t>TABELA SPÓJNOŚCI EFEKTÓW UCZENIA SIĘ</w:t>
      </w:r>
    </w:p>
    <w:p w14:paraId="2F9FF556" w14:textId="77777777" w:rsidR="00FF009C" w:rsidRPr="00A62C32" w:rsidRDefault="00FF009C" w:rsidP="00FF009C">
      <w:pPr>
        <w:spacing w:line="240" w:lineRule="auto"/>
        <w:rPr>
          <w:b/>
          <w:sz w:val="28"/>
          <w:szCs w:val="28"/>
        </w:rPr>
      </w:pPr>
    </w:p>
    <w:p w14:paraId="2693A68E" w14:textId="77777777" w:rsidR="00FF009C" w:rsidRPr="00A62C32" w:rsidRDefault="00FF009C" w:rsidP="00FF009C">
      <w:pPr>
        <w:spacing w:line="240" w:lineRule="auto"/>
        <w:rPr>
          <w:b/>
          <w:sz w:val="24"/>
          <w:szCs w:val="24"/>
        </w:rPr>
      </w:pPr>
    </w:p>
    <w:p w14:paraId="096965EA" w14:textId="77777777" w:rsidR="00FF009C" w:rsidRPr="00A62C32" w:rsidRDefault="00FF009C" w:rsidP="00FF009C">
      <w:pPr>
        <w:spacing w:line="240" w:lineRule="auto"/>
        <w:rPr>
          <w:b/>
          <w:sz w:val="24"/>
          <w:szCs w:val="24"/>
        </w:rPr>
      </w:pPr>
    </w:p>
    <w:tbl>
      <w:tblPr>
        <w:tblStyle w:val="Tabela-Siatka"/>
        <w:tblW w:w="5247" w:type="pct"/>
        <w:tblLook w:val="04A0" w:firstRow="1" w:lastRow="0" w:firstColumn="1" w:lastColumn="0" w:noHBand="0" w:noVBand="1"/>
      </w:tblPr>
      <w:tblGrid>
        <w:gridCol w:w="3011"/>
        <w:gridCol w:w="6499"/>
      </w:tblGrid>
      <w:tr w:rsidR="00FF009C" w:rsidRPr="00A62C32" w14:paraId="4D9249D3" w14:textId="77777777" w:rsidTr="0050748F">
        <w:tc>
          <w:tcPr>
            <w:tcW w:w="1583" w:type="pct"/>
          </w:tcPr>
          <w:p w14:paraId="2B776AB2" w14:textId="77777777" w:rsidR="00FF009C" w:rsidRPr="00A62C32" w:rsidRDefault="00FF009C" w:rsidP="0050748F">
            <w:r w:rsidRPr="00A62C32">
              <w:t>Nazwa kierunku studiów:</w:t>
            </w:r>
          </w:p>
          <w:p w14:paraId="1F44FA58" w14:textId="77777777" w:rsidR="00FF009C" w:rsidRPr="00A62C32" w:rsidRDefault="00FF009C" w:rsidP="0050748F"/>
        </w:tc>
        <w:tc>
          <w:tcPr>
            <w:tcW w:w="3417" w:type="pct"/>
          </w:tcPr>
          <w:p w14:paraId="3444C6FB" w14:textId="77777777" w:rsidR="00FF009C" w:rsidRPr="00A62C32" w:rsidRDefault="00FF009C" w:rsidP="0050748F">
            <w:pPr>
              <w:rPr>
                <w:b/>
              </w:rPr>
            </w:pPr>
            <w:r w:rsidRPr="00A62C32">
              <w:rPr>
                <w:b/>
              </w:rPr>
              <w:t>Filologia</w:t>
            </w:r>
          </w:p>
        </w:tc>
      </w:tr>
      <w:tr w:rsidR="00FF009C" w:rsidRPr="00A62C32" w14:paraId="292CDE1D" w14:textId="77777777" w:rsidTr="0050748F">
        <w:tc>
          <w:tcPr>
            <w:tcW w:w="1583" w:type="pct"/>
          </w:tcPr>
          <w:p w14:paraId="0026F7CD" w14:textId="77777777" w:rsidR="00FF009C" w:rsidRPr="00A62C32" w:rsidRDefault="00FF009C" w:rsidP="0050748F">
            <w:r w:rsidRPr="00A62C32">
              <w:t>Poziom studiów:</w:t>
            </w:r>
          </w:p>
          <w:p w14:paraId="71FD2645" w14:textId="77777777" w:rsidR="00FF009C" w:rsidRPr="00A62C32" w:rsidRDefault="00FF009C" w:rsidP="0050748F"/>
        </w:tc>
        <w:tc>
          <w:tcPr>
            <w:tcW w:w="3417" w:type="pct"/>
          </w:tcPr>
          <w:p w14:paraId="17B22B1E" w14:textId="77777777" w:rsidR="00FF009C" w:rsidRPr="00A62C32" w:rsidRDefault="00FF009C" w:rsidP="0050748F">
            <w:pPr>
              <w:rPr>
                <w:b/>
              </w:rPr>
            </w:pPr>
            <w:r w:rsidRPr="00A62C32">
              <w:rPr>
                <w:b/>
              </w:rPr>
              <w:t>studia pierwszego stopnia</w:t>
            </w:r>
          </w:p>
        </w:tc>
      </w:tr>
      <w:tr w:rsidR="00FF009C" w:rsidRPr="00A62C32" w14:paraId="08F7E2CE" w14:textId="77777777" w:rsidTr="0050748F">
        <w:tc>
          <w:tcPr>
            <w:tcW w:w="1583" w:type="pct"/>
          </w:tcPr>
          <w:p w14:paraId="3951CB90" w14:textId="77777777" w:rsidR="00FF009C" w:rsidRPr="00A62C32" w:rsidRDefault="00FF009C" w:rsidP="0050748F">
            <w:r w:rsidRPr="00A62C32">
              <w:t>Profil studiów:</w:t>
            </w:r>
          </w:p>
          <w:p w14:paraId="11FB22AA" w14:textId="77777777" w:rsidR="00FF009C" w:rsidRPr="00A62C32" w:rsidRDefault="00FF009C" w:rsidP="0050748F"/>
        </w:tc>
        <w:tc>
          <w:tcPr>
            <w:tcW w:w="3417" w:type="pct"/>
          </w:tcPr>
          <w:p w14:paraId="6A6D94F1" w14:textId="77777777" w:rsidR="00FF009C" w:rsidRPr="00A62C32" w:rsidRDefault="00FF009C" w:rsidP="0050748F">
            <w:pPr>
              <w:rPr>
                <w:b/>
              </w:rPr>
            </w:pPr>
            <w:r w:rsidRPr="00A62C32">
              <w:rPr>
                <w:b/>
              </w:rPr>
              <w:t>praktyczny</w:t>
            </w:r>
          </w:p>
        </w:tc>
      </w:tr>
    </w:tbl>
    <w:p w14:paraId="28C4B8FA" w14:textId="77777777" w:rsidR="00FF009C" w:rsidRPr="00A62C32" w:rsidRDefault="00FF009C" w:rsidP="00FF009C">
      <w:pPr>
        <w:spacing w:line="240" w:lineRule="auto"/>
        <w:rPr>
          <w:b/>
          <w:sz w:val="24"/>
          <w:szCs w:val="24"/>
        </w:rPr>
      </w:pPr>
    </w:p>
    <w:p w14:paraId="1DF914E1" w14:textId="77777777" w:rsidR="00FF009C" w:rsidRPr="00A62C32" w:rsidRDefault="00FF009C" w:rsidP="00FF009C">
      <w:pPr>
        <w:spacing w:line="240" w:lineRule="auto"/>
        <w:rPr>
          <w:b/>
          <w:bCs/>
          <w: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1"/>
        <w:gridCol w:w="5767"/>
        <w:gridCol w:w="2409"/>
      </w:tblGrid>
      <w:tr w:rsidR="00FF009C" w:rsidRPr="00A62C32" w14:paraId="6792200D" w14:textId="77777777" w:rsidTr="0050748F">
        <w:trPr>
          <w:trHeight w:val="2685"/>
        </w:trPr>
        <w:tc>
          <w:tcPr>
            <w:tcW w:w="157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A2CF35" w14:textId="77777777" w:rsidR="00FF009C" w:rsidRPr="00A62C32" w:rsidRDefault="00FF009C" w:rsidP="0050748F">
            <w:pPr>
              <w:spacing w:line="240" w:lineRule="auto"/>
              <w:jc w:val="center"/>
              <w:rPr>
                <w:b/>
              </w:rPr>
            </w:pPr>
            <w:r w:rsidRPr="00A62C32">
              <w:rPr>
                <w:b/>
              </w:rPr>
              <w:t>Symbole kierunkowych efektów uczenia się</w:t>
            </w:r>
          </w:p>
        </w:tc>
        <w:tc>
          <w:tcPr>
            <w:tcW w:w="57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F40B6E" w14:textId="77777777" w:rsidR="00FF009C" w:rsidRPr="00A62C32" w:rsidRDefault="00FF009C" w:rsidP="0050748F">
            <w:pPr>
              <w:spacing w:line="240" w:lineRule="auto"/>
              <w:jc w:val="center"/>
              <w:rPr>
                <w:b/>
              </w:rPr>
            </w:pPr>
            <w:r w:rsidRPr="00A62C32">
              <w:rPr>
                <w:b/>
              </w:rPr>
              <w:t>Opis kierunkowych efektów uczenia się</w:t>
            </w:r>
          </w:p>
          <w:p w14:paraId="1C675973" w14:textId="77777777" w:rsidR="00FF009C" w:rsidRPr="00A62C32" w:rsidRDefault="00FF009C" w:rsidP="0050748F">
            <w:pPr>
              <w:spacing w:line="240" w:lineRule="auto"/>
              <w:rPr>
                <w:b/>
              </w:rPr>
            </w:pPr>
          </w:p>
        </w:tc>
        <w:tc>
          <w:tcPr>
            <w:tcW w:w="24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DF4620" w14:textId="77777777" w:rsidR="00FF009C" w:rsidRPr="00A62C32" w:rsidRDefault="00FF009C" w:rsidP="0050748F">
            <w:pPr>
              <w:spacing w:line="240" w:lineRule="auto"/>
              <w:jc w:val="center"/>
              <w:rPr>
                <w:b/>
              </w:rPr>
            </w:pPr>
            <w:r w:rsidRPr="00A62C32">
              <w:rPr>
                <w:b/>
              </w:rPr>
              <w:t>Nazwa grup zajęć zgodna z programem studiów</w:t>
            </w:r>
          </w:p>
        </w:tc>
      </w:tr>
      <w:tr w:rsidR="00FF009C" w:rsidRPr="00A62C32" w14:paraId="36E32DF1" w14:textId="77777777" w:rsidTr="0050748F">
        <w:trPr>
          <w:trHeight w:val="843"/>
        </w:trPr>
        <w:tc>
          <w:tcPr>
            <w:tcW w:w="974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E4782C" w14:textId="77777777" w:rsidR="00FF009C" w:rsidRPr="00A62C32" w:rsidRDefault="00E75161" w:rsidP="0050748F">
            <w:pPr>
              <w:spacing w:line="240" w:lineRule="auto"/>
              <w:jc w:val="center"/>
              <w:rPr>
                <w:b/>
              </w:rPr>
            </w:pPr>
            <w:r>
              <w:rPr>
                <w:b/>
                <w:bCs/>
                <w:sz w:val="24"/>
                <w:szCs w:val="24"/>
              </w:rPr>
              <w:t>WIEDZA (s</w:t>
            </w:r>
            <w:r w:rsidR="00FF009C" w:rsidRPr="00A62C32">
              <w:rPr>
                <w:b/>
                <w:bCs/>
                <w:sz w:val="24"/>
                <w:szCs w:val="24"/>
              </w:rPr>
              <w:t>tudent zna i rozumie)</w:t>
            </w:r>
          </w:p>
        </w:tc>
      </w:tr>
      <w:tr w:rsidR="00FF009C" w:rsidRPr="00A62C32" w14:paraId="33BC2791" w14:textId="77777777" w:rsidTr="0050748F">
        <w:trPr>
          <w:trHeight w:val="974"/>
        </w:trPr>
        <w:tc>
          <w:tcPr>
            <w:tcW w:w="1571" w:type="dxa"/>
            <w:tcBorders>
              <w:top w:val="single" w:sz="4" w:space="0" w:color="auto"/>
              <w:left w:val="single" w:sz="4" w:space="0" w:color="auto"/>
              <w:bottom w:val="single" w:sz="4" w:space="0" w:color="auto"/>
              <w:right w:val="single" w:sz="4" w:space="0" w:color="auto"/>
            </w:tcBorders>
            <w:vAlign w:val="center"/>
            <w:hideMark/>
          </w:tcPr>
          <w:p w14:paraId="44663710" w14:textId="77777777" w:rsidR="00FF009C" w:rsidRPr="00A62C32" w:rsidRDefault="00FF009C" w:rsidP="0050748F">
            <w:pPr>
              <w:spacing w:line="240" w:lineRule="auto"/>
              <w:jc w:val="center"/>
              <w:rPr>
                <w:b/>
              </w:rPr>
            </w:pPr>
            <w:r w:rsidRPr="00A62C32">
              <w:rPr>
                <w:b/>
              </w:rPr>
              <w:t>K1F_W01</w:t>
            </w:r>
          </w:p>
        </w:tc>
        <w:tc>
          <w:tcPr>
            <w:tcW w:w="5767" w:type="dxa"/>
            <w:tcBorders>
              <w:top w:val="single" w:sz="4" w:space="0" w:color="auto"/>
              <w:left w:val="single" w:sz="4" w:space="0" w:color="auto"/>
              <w:bottom w:val="single" w:sz="4" w:space="0" w:color="auto"/>
              <w:right w:val="single" w:sz="4" w:space="0" w:color="auto"/>
            </w:tcBorders>
            <w:vAlign w:val="center"/>
            <w:hideMark/>
          </w:tcPr>
          <w:p w14:paraId="205B49B7" w14:textId="77777777" w:rsidR="00FF009C" w:rsidRPr="00A62C32" w:rsidRDefault="00FF009C" w:rsidP="0050748F">
            <w:pPr>
              <w:spacing w:line="240" w:lineRule="auto"/>
              <w:jc w:val="both"/>
            </w:pPr>
            <w:r w:rsidRPr="00A62C32">
              <w:t>specyfikę przedmiotową i metodologiczną językoznawstwa,</w:t>
            </w:r>
          </w:p>
          <w:p w14:paraId="6927B058" w14:textId="77777777" w:rsidR="00FF009C" w:rsidRPr="00A62C32" w:rsidRDefault="00FF009C" w:rsidP="0050748F">
            <w:pPr>
              <w:spacing w:line="240" w:lineRule="auto"/>
              <w:jc w:val="both"/>
            </w:pPr>
            <w:r w:rsidRPr="00A62C32">
              <w:t>jego miejsce i znaczenie pośród innych dyscyplin</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2A50905" w14:textId="77777777" w:rsidR="00FF009C" w:rsidRPr="00A62C32" w:rsidRDefault="00FF009C" w:rsidP="0050748F">
            <w:pPr>
              <w:spacing w:line="240" w:lineRule="auto"/>
            </w:pPr>
            <w:r w:rsidRPr="00A62C32">
              <w:t>1.Podstawy socjologii</w:t>
            </w:r>
          </w:p>
          <w:p w14:paraId="0057D19F" w14:textId="77777777" w:rsidR="00FF009C" w:rsidRPr="00A62C32" w:rsidRDefault="00FF009C" w:rsidP="0050748F">
            <w:pPr>
              <w:spacing w:line="240" w:lineRule="auto"/>
            </w:pPr>
            <w:r w:rsidRPr="00A62C32">
              <w:t>2.Podstawy psychologii</w:t>
            </w:r>
          </w:p>
          <w:p w14:paraId="44117B35" w14:textId="77777777" w:rsidR="00FF009C" w:rsidRPr="00A62C32" w:rsidRDefault="00FF009C" w:rsidP="0050748F">
            <w:pPr>
              <w:spacing w:line="240" w:lineRule="auto"/>
            </w:pPr>
            <w:r w:rsidRPr="00A62C32">
              <w:t>3.Wstęp do językoznawstwa</w:t>
            </w:r>
          </w:p>
          <w:p w14:paraId="6DB06DCE" w14:textId="77777777" w:rsidR="00FF009C" w:rsidRPr="00A62C32" w:rsidRDefault="00FF009C" w:rsidP="0050748F">
            <w:pPr>
              <w:spacing w:line="240" w:lineRule="auto"/>
            </w:pPr>
            <w:r w:rsidRPr="00A62C32">
              <w:t>4. Przekładoznawstwo stosowane</w:t>
            </w:r>
          </w:p>
          <w:p w14:paraId="24715FFD" w14:textId="77777777" w:rsidR="00FF009C" w:rsidRPr="00A62C32" w:rsidRDefault="00FF009C" w:rsidP="0050748F">
            <w:pPr>
              <w:spacing w:line="240" w:lineRule="auto"/>
            </w:pPr>
            <w:r w:rsidRPr="00A62C32">
              <w:t>5.Teorie uczenia się i nauczania języków obcych</w:t>
            </w:r>
          </w:p>
          <w:p w14:paraId="2C7C32F8" w14:textId="77777777" w:rsidR="00FF009C" w:rsidRPr="00A62C32" w:rsidRDefault="00FF009C" w:rsidP="0050748F">
            <w:pPr>
              <w:spacing w:line="240" w:lineRule="auto"/>
            </w:pPr>
            <w:r w:rsidRPr="00A62C32">
              <w:t>6. Lektorat języka obcego</w:t>
            </w:r>
          </w:p>
        </w:tc>
      </w:tr>
      <w:tr w:rsidR="00FF009C" w:rsidRPr="00A62C32" w14:paraId="68954A56" w14:textId="77777777" w:rsidTr="0050748F">
        <w:trPr>
          <w:trHeight w:val="791"/>
        </w:trPr>
        <w:tc>
          <w:tcPr>
            <w:tcW w:w="1571" w:type="dxa"/>
            <w:tcBorders>
              <w:top w:val="single" w:sz="4" w:space="0" w:color="auto"/>
              <w:left w:val="single" w:sz="4" w:space="0" w:color="auto"/>
              <w:bottom w:val="single" w:sz="4" w:space="0" w:color="auto"/>
              <w:right w:val="single" w:sz="4" w:space="0" w:color="auto"/>
            </w:tcBorders>
            <w:vAlign w:val="center"/>
            <w:hideMark/>
          </w:tcPr>
          <w:p w14:paraId="5446A67D" w14:textId="77777777" w:rsidR="00FF009C" w:rsidRPr="00A62C32" w:rsidRDefault="00FF009C" w:rsidP="0050748F">
            <w:pPr>
              <w:spacing w:line="240" w:lineRule="auto"/>
              <w:jc w:val="center"/>
              <w:rPr>
                <w:b/>
              </w:rPr>
            </w:pPr>
            <w:r w:rsidRPr="00A62C32">
              <w:rPr>
                <w:b/>
              </w:rPr>
              <w:t>K1F_W02</w:t>
            </w:r>
          </w:p>
        </w:tc>
        <w:tc>
          <w:tcPr>
            <w:tcW w:w="5767" w:type="dxa"/>
            <w:tcBorders>
              <w:top w:val="single" w:sz="4" w:space="0" w:color="auto"/>
              <w:left w:val="single" w:sz="4" w:space="0" w:color="auto"/>
              <w:bottom w:val="single" w:sz="4" w:space="0" w:color="auto"/>
              <w:right w:val="single" w:sz="4" w:space="0" w:color="auto"/>
            </w:tcBorders>
            <w:vAlign w:val="center"/>
            <w:hideMark/>
          </w:tcPr>
          <w:p w14:paraId="356DE7D2" w14:textId="77777777" w:rsidR="00FF009C" w:rsidRPr="00A62C32" w:rsidRDefault="00FF009C" w:rsidP="0050748F">
            <w:pPr>
              <w:spacing w:line="240" w:lineRule="auto"/>
              <w:jc w:val="both"/>
            </w:pPr>
            <w:r w:rsidRPr="00A62C32">
              <w:t xml:space="preserve">w zaawansowanym stopniu terminologię używaną w językoznawstwie </w:t>
            </w:r>
          </w:p>
          <w:p w14:paraId="54633808" w14:textId="77777777" w:rsidR="00FF009C" w:rsidRPr="00A62C32" w:rsidRDefault="00FF009C" w:rsidP="0050748F">
            <w:pPr>
              <w:spacing w:line="240" w:lineRule="auto"/>
              <w:jc w:val="both"/>
            </w:pPr>
            <w:r w:rsidRPr="00A62C32">
              <w:t>i literaturoznawstwie</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D697573" w14:textId="77777777" w:rsidR="00FF009C" w:rsidRPr="00A62C32" w:rsidRDefault="00FF009C" w:rsidP="0050748F">
            <w:pPr>
              <w:spacing w:line="240" w:lineRule="auto"/>
            </w:pPr>
            <w:r w:rsidRPr="00A62C32">
              <w:t>1.Wstęp do językoznawstwa</w:t>
            </w:r>
          </w:p>
          <w:p w14:paraId="51CBC838" w14:textId="77777777" w:rsidR="00FF009C" w:rsidRPr="00A62C32" w:rsidRDefault="00FF009C" w:rsidP="0050748F">
            <w:pPr>
              <w:spacing w:line="240" w:lineRule="auto"/>
            </w:pPr>
            <w:r w:rsidRPr="00A62C32">
              <w:t>2.Literatura brytyjska</w:t>
            </w:r>
          </w:p>
          <w:p w14:paraId="11CCE789" w14:textId="77777777" w:rsidR="00FF009C" w:rsidRPr="00A62C32" w:rsidRDefault="00FF009C" w:rsidP="0050748F">
            <w:pPr>
              <w:spacing w:line="240" w:lineRule="auto"/>
            </w:pPr>
            <w:r w:rsidRPr="00A62C32">
              <w:t>3.Literatura amerykańska</w:t>
            </w:r>
          </w:p>
          <w:p w14:paraId="7CDB286A" w14:textId="77777777" w:rsidR="00FF009C" w:rsidRPr="00A62C32" w:rsidRDefault="00FF009C" w:rsidP="0050748F">
            <w:pPr>
              <w:spacing w:line="240" w:lineRule="auto"/>
            </w:pPr>
            <w:r w:rsidRPr="00A62C32">
              <w:t>4.Przekładoznawstwo stosowane</w:t>
            </w:r>
          </w:p>
          <w:p w14:paraId="7EAA6CCE" w14:textId="77777777" w:rsidR="00FF009C" w:rsidRPr="00A62C32" w:rsidRDefault="00FF009C" w:rsidP="0050748F">
            <w:pPr>
              <w:spacing w:line="240" w:lineRule="auto"/>
            </w:pPr>
            <w:r w:rsidRPr="00A62C32">
              <w:t>5.Teorie uczenia się i nauczania języków obcych</w:t>
            </w:r>
          </w:p>
          <w:p w14:paraId="6B1D163E" w14:textId="77777777" w:rsidR="00FF009C" w:rsidRPr="00A62C32" w:rsidRDefault="00FF009C" w:rsidP="0050748F">
            <w:pPr>
              <w:spacing w:line="240" w:lineRule="auto"/>
            </w:pPr>
            <w:r w:rsidRPr="00A62C32">
              <w:t>6. Stylistyka i gramatyka w tłumaczeniu</w:t>
            </w:r>
          </w:p>
          <w:p w14:paraId="55EB28A8" w14:textId="77777777" w:rsidR="00FF009C" w:rsidRPr="00A62C32" w:rsidRDefault="00FF009C" w:rsidP="0050748F">
            <w:pPr>
              <w:spacing w:line="240" w:lineRule="auto"/>
            </w:pPr>
            <w:r w:rsidRPr="00A62C32">
              <w:t xml:space="preserve">7.Wykład specjalistyczny: Wybrane zagadnienia </w:t>
            </w:r>
            <w:r w:rsidRPr="00A62C32">
              <w:br/>
              <w:t>z językoznawstwa ogólnego</w:t>
            </w:r>
          </w:p>
          <w:p w14:paraId="398390AB" w14:textId="77777777" w:rsidR="00FF009C" w:rsidRPr="00A62C32" w:rsidRDefault="00FF009C" w:rsidP="0050748F">
            <w:pPr>
              <w:spacing w:line="240" w:lineRule="auto"/>
            </w:pPr>
            <w:r w:rsidRPr="00A62C32">
              <w:t xml:space="preserve">8.Wykład specjalistyczny: Wybrane zagadnienia </w:t>
            </w:r>
            <w:r w:rsidRPr="00A62C32">
              <w:br/>
              <w:t>z literaturoznawstwa</w:t>
            </w:r>
          </w:p>
          <w:p w14:paraId="0751CF95" w14:textId="77777777" w:rsidR="00FF009C" w:rsidRPr="00A62C32" w:rsidRDefault="00FF009C" w:rsidP="0050748F">
            <w:pPr>
              <w:spacing w:line="240" w:lineRule="auto"/>
            </w:pPr>
            <w:r w:rsidRPr="00A62C32">
              <w:t>9. Seminarium dyplomowe</w:t>
            </w:r>
          </w:p>
        </w:tc>
      </w:tr>
      <w:tr w:rsidR="00FF009C" w:rsidRPr="00A62C32" w14:paraId="0C435162" w14:textId="77777777" w:rsidTr="0050748F">
        <w:trPr>
          <w:trHeight w:val="1191"/>
        </w:trPr>
        <w:tc>
          <w:tcPr>
            <w:tcW w:w="1571" w:type="dxa"/>
            <w:tcBorders>
              <w:top w:val="single" w:sz="4" w:space="0" w:color="auto"/>
              <w:left w:val="single" w:sz="4" w:space="0" w:color="auto"/>
              <w:bottom w:val="single" w:sz="4" w:space="0" w:color="auto"/>
              <w:right w:val="single" w:sz="4" w:space="0" w:color="auto"/>
            </w:tcBorders>
            <w:vAlign w:val="center"/>
            <w:hideMark/>
          </w:tcPr>
          <w:p w14:paraId="4251C2D2" w14:textId="77777777" w:rsidR="00FF009C" w:rsidRPr="00A62C32" w:rsidRDefault="00FF009C" w:rsidP="0050748F">
            <w:pPr>
              <w:spacing w:line="240" w:lineRule="auto"/>
              <w:jc w:val="center"/>
              <w:rPr>
                <w:b/>
              </w:rPr>
            </w:pPr>
            <w:r w:rsidRPr="00A62C32">
              <w:rPr>
                <w:b/>
              </w:rPr>
              <w:t>K1F_W03</w:t>
            </w:r>
          </w:p>
        </w:tc>
        <w:tc>
          <w:tcPr>
            <w:tcW w:w="5767" w:type="dxa"/>
            <w:tcBorders>
              <w:top w:val="single" w:sz="4" w:space="0" w:color="auto"/>
              <w:left w:val="single" w:sz="4" w:space="0" w:color="auto"/>
              <w:bottom w:val="single" w:sz="4" w:space="0" w:color="auto"/>
              <w:right w:val="single" w:sz="4" w:space="0" w:color="auto"/>
            </w:tcBorders>
            <w:vAlign w:val="center"/>
            <w:hideMark/>
          </w:tcPr>
          <w:p w14:paraId="55ABDC9C" w14:textId="77777777" w:rsidR="00FF009C" w:rsidRPr="00A62C32" w:rsidRDefault="00FF009C" w:rsidP="0050748F">
            <w:pPr>
              <w:spacing w:line="240" w:lineRule="auto"/>
              <w:jc w:val="both"/>
            </w:pPr>
            <w:r w:rsidRPr="00A62C32">
              <w:t>w zaawansowanym stopniu wiedzę ogólną o języku i komunikacji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D3B4335" w14:textId="77777777" w:rsidR="00FF009C" w:rsidRPr="00A62C32" w:rsidRDefault="00FF009C" w:rsidP="0050748F">
            <w:pPr>
              <w:spacing w:line="240" w:lineRule="auto"/>
            </w:pPr>
            <w:r w:rsidRPr="00A62C32">
              <w:t>1.Wstęp do językoznawstwa</w:t>
            </w:r>
          </w:p>
          <w:p w14:paraId="258E2FBB" w14:textId="77777777" w:rsidR="00FF009C" w:rsidRPr="00A62C32" w:rsidRDefault="00FF009C" w:rsidP="0050748F">
            <w:pPr>
              <w:spacing w:line="240" w:lineRule="auto"/>
            </w:pPr>
            <w:r w:rsidRPr="00A62C32">
              <w:t>2.Przekładoznawstwo stosowane</w:t>
            </w:r>
          </w:p>
          <w:p w14:paraId="5AC9ECDA" w14:textId="77777777" w:rsidR="00FF009C" w:rsidRPr="00A62C32" w:rsidRDefault="00FF009C" w:rsidP="0050748F">
            <w:pPr>
              <w:spacing w:line="240" w:lineRule="auto"/>
            </w:pPr>
            <w:r w:rsidRPr="00A62C32">
              <w:t>3.Stylistyka i gramatyka w tłumaczeniu</w:t>
            </w:r>
          </w:p>
          <w:p w14:paraId="0F9051D2" w14:textId="77777777" w:rsidR="00FF009C" w:rsidRPr="00A62C32" w:rsidRDefault="00FF009C" w:rsidP="0050748F">
            <w:pPr>
              <w:spacing w:line="240" w:lineRule="auto"/>
            </w:pPr>
            <w:r w:rsidRPr="00A62C32">
              <w:t>4. Emisja głosu</w:t>
            </w:r>
          </w:p>
          <w:p w14:paraId="2E9FAAF9" w14:textId="77777777" w:rsidR="00FF009C" w:rsidRPr="00A62C32" w:rsidRDefault="00FF009C" w:rsidP="0050748F">
            <w:pPr>
              <w:spacing w:line="240" w:lineRule="auto"/>
            </w:pPr>
            <w:r w:rsidRPr="00A62C32">
              <w:t>5. PNJA – komunikacja ustna</w:t>
            </w:r>
          </w:p>
          <w:p w14:paraId="3E6EE973" w14:textId="77777777" w:rsidR="00FF009C" w:rsidRPr="00A62C32" w:rsidRDefault="00FF009C" w:rsidP="0050748F">
            <w:pPr>
              <w:spacing w:line="240" w:lineRule="auto"/>
            </w:pPr>
            <w:r w:rsidRPr="00A62C32">
              <w:t>6. Komunikacja społeczna</w:t>
            </w:r>
          </w:p>
          <w:p w14:paraId="3FFEB632" w14:textId="77777777" w:rsidR="00FF009C" w:rsidRPr="00A62C32" w:rsidRDefault="00FF009C" w:rsidP="0050748F">
            <w:pPr>
              <w:spacing w:line="240" w:lineRule="auto"/>
            </w:pPr>
            <w:r w:rsidRPr="00A62C32">
              <w:t>7. Społeczno-kulturowe uwarunkowania tłumaczenia</w:t>
            </w:r>
          </w:p>
          <w:p w14:paraId="29A078B4" w14:textId="77777777" w:rsidR="00FF009C" w:rsidRPr="00A62C32" w:rsidRDefault="00FF009C" w:rsidP="0050748F">
            <w:pPr>
              <w:spacing w:line="240" w:lineRule="auto"/>
            </w:pPr>
            <w:r w:rsidRPr="00A62C32">
              <w:t>8. Mediacje i negocjacje</w:t>
            </w:r>
          </w:p>
        </w:tc>
      </w:tr>
      <w:tr w:rsidR="00FF009C" w:rsidRPr="00A62C32" w14:paraId="003E3B77" w14:textId="77777777" w:rsidTr="0050748F">
        <w:trPr>
          <w:trHeight w:val="1023"/>
        </w:trPr>
        <w:tc>
          <w:tcPr>
            <w:tcW w:w="1571" w:type="dxa"/>
            <w:tcBorders>
              <w:top w:val="single" w:sz="4" w:space="0" w:color="auto"/>
              <w:left w:val="single" w:sz="4" w:space="0" w:color="auto"/>
              <w:bottom w:val="single" w:sz="4" w:space="0" w:color="auto"/>
              <w:right w:val="single" w:sz="4" w:space="0" w:color="auto"/>
            </w:tcBorders>
            <w:vAlign w:val="center"/>
            <w:hideMark/>
          </w:tcPr>
          <w:p w14:paraId="0D95D4BA" w14:textId="77777777" w:rsidR="00FF009C" w:rsidRPr="00A62C32" w:rsidRDefault="00FF009C" w:rsidP="0050748F">
            <w:pPr>
              <w:spacing w:line="240" w:lineRule="auto"/>
              <w:jc w:val="center"/>
              <w:rPr>
                <w:b/>
              </w:rPr>
            </w:pPr>
            <w:r w:rsidRPr="00A62C32">
              <w:rPr>
                <w:b/>
              </w:rPr>
              <w:t>K1F_W04</w:t>
            </w:r>
          </w:p>
        </w:tc>
        <w:tc>
          <w:tcPr>
            <w:tcW w:w="5767" w:type="dxa"/>
            <w:tcBorders>
              <w:top w:val="single" w:sz="4" w:space="0" w:color="auto"/>
              <w:left w:val="single" w:sz="4" w:space="0" w:color="auto"/>
              <w:bottom w:val="single" w:sz="4" w:space="0" w:color="auto"/>
              <w:right w:val="single" w:sz="4" w:space="0" w:color="auto"/>
            </w:tcBorders>
            <w:vAlign w:val="center"/>
            <w:hideMark/>
          </w:tcPr>
          <w:p w14:paraId="480E98EB" w14:textId="77777777" w:rsidR="00FF009C" w:rsidRPr="00A62C32" w:rsidRDefault="00FF009C" w:rsidP="0050748F">
            <w:pPr>
              <w:spacing w:line="240" w:lineRule="auto"/>
              <w:jc w:val="both"/>
            </w:pPr>
            <w:r w:rsidRPr="00A62C32">
              <w:t>w zaawansowanym stopniu zagadnienia teoretyczne i metodologiczne w zakresie językoznawstwa ogólnego</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30D55CC" w14:textId="77777777" w:rsidR="00FF009C" w:rsidRPr="00A62C32" w:rsidRDefault="00FF009C" w:rsidP="0050748F">
            <w:pPr>
              <w:spacing w:line="240" w:lineRule="auto"/>
            </w:pPr>
            <w:r w:rsidRPr="00A62C32">
              <w:t>1.Wstęp do językoznawstwa</w:t>
            </w:r>
          </w:p>
          <w:p w14:paraId="61A15890" w14:textId="77777777" w:rsidR="00FF009C" w:rsidRPr="00A62C32" w:rsidRDefault="00FF009C" w:rsidP="0050748F">
            <w:pPr>
              <w:spacing w:line="240" w:lineRule="auto"/>
            </w:pPr>
            <w:r w:rsidRPr="00A62C32">
              <w:t xml:space="preserve">2.Wykład specjalistyczny: Wybrane zagadnienia </w:t>
            </w:r>
            <w:r w:rsidRPr="00A62C32">
              <w:br/>
              <w:t>z językoznawstwa ogólnego</w:t>
            </w:r>
          </w:p>
          <w:p w14:paraId="05CF640F" w14:textId="77777777" w:rsidR="00FF009C" w:rsidRPr="00A62C32" w:rsidRDefault="00FF009C" w:rsidP="0050748F">
            <w:pPr>
              <w:spacing w:line="240" w:lineRule="auto"/>
            </w:pPr>
            <w:r w:rsidRPr="00A62C32">
              <w:t>3. Stylistyka i gramatyka w tłumaczeniu</w:t>
            </w:r>
          </w:p>
        </w:tc>
      </w:tr>
      <w:tr w:rsidR="00FF009C" w:rsidRPr="00A62C32" w14:paraId="6A7ED4C3" w14:textId="77777777" w:rsidTr="0050748F">
        <w:trPr>
          <w:trHeight w:val="283"/>
        </w:trPr>
        <w:tc>
          <w:tcPr>
            <w:tcW w:w="1571" w:type="dxa"/>
            <w:tcBorders>
              <w:top w:val="single" w:sz="4" w:space="0" w:color="auto"/>
              <w:left w:val="single" w:sz="4" w:space="0" w:color="auto"/>
              <w:bottom w:val="single" w:sz="4" w:space="0" w:color="auto"/>
              <w:right w:val="single" w:sz="4" w:space="0" w:color="auto"/>
            </w:tcBorders>
            <w:vAlign w:val="center"/>
            <w:hideMark/>
          </w:tcPr>
          <w:p w14:paraId="6E7BF78E" w14:textId="77777777" w:rsidR="00FF009C" w:rsidRPr="00A62C32" w:rsidRDefault="00FF009C" w:rsidP="0050748F">
            <w:pPr>
              <w:spacing w:line="240" w:lineRule="auto"/>
              <w:jc w:val="center"/>
              <w:rPr>
                <w:b/>
              </w:rPr>
            </w:pPr>
            <w:r w:rsidRPr="00A62C32">
              <w:rPr>
                <w:b/>
              </w:rPr>
              <w:t>K1F_W05</w:t>
            </w:r>
          </w:p>
        </w:tc>
        <w:tc>
          <w:tcPr>
            <w:tcW w:w="5767" w:type="dxa"/>
            <w:tcBorders>
              <w:top w:val="single" w:sz="4" w:space="0" w:color="auto"/>
              <w:left w:val="single" w:sz="4" w:space="0" w:color="auto"/>
              <w:bottom w:val="single" w:sz="4" w:space="0" w:color="auto"/>
              <w:right w:val="single" w:sz="4" w:space="0" w:color="auto"/>
            </w:tcBorders>
            <w:vAlign w:val="center"/>
            <w:hideMark/>
          </w:tcPr>
          <w:p w14:paraId="24D4ECB0" w14:textId="77777777" w:rsidR="00FF009C" w:rsidRPr="00A62C32" w:rsidRDefault="00FF009C" w:rsidP="0050748F">
            <w:pPr>
              <w:spacing w:line="240" w:lineRule="auto"/>
              <w:jc w:val="both"/>
            </w:pPr>
            <w:r w:rsidRPr="00A62C32">
              <w:t>w zaawansowanym stopniu zagadnienia teoretyczne i metodologiczne w zakresie literaturoznawstwa</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788E598" w14:textId="77777777" w:rsidR="00FF009C" w:rsidRPr="00A62C32" w:rsidRDefault="00FF009C" w:rsidP="0050748F">
            <w:pPr>
              <w:spacing w:line="240" w:lineRule="auto"/>
            </w:pPr>
            <w:r w:rsidRPr="00A62C32">
              <w:t>1.Literatura brytyjska</w:t>
            </w:r>
          </w:p>
          <w:p w14:paraId="79DCC0E5" w14:textId="77777777" w:rsidR="00FF009C" w:rsidRPr="00A62C32" w:rsidRDefault="00FF009C" w:rsidP="0050748F">
            <w:pPr>
              <w:spacing w:line="240" w:lineRule="auto"/>
            </w:pPr>
            <w:r w:rsidRPr="00A62C32">
              <w:t>2.Literatura amerykańska</w:t>
            </w:r>
          </w:p>
          <w:p w14:paraId="24E118BD" w14:textId="77777777" w:rsidR="00FF009C" w:rsidRPr="00A62C32" w:rsidRDefault="00FF009C" w:rsidP="0050748F">
            <w:pPr>
              <w:spacing w:line="240" w:lineRule="auto"/>
            </w:pPr>
            <w:r w:rsidRPr="00A62C32">
              <w:t xml:space="preserve">3.Wykład specjalistyczny: Wybrane zagadnienia </w:t>
            </w:r>
            <w:r w:rsidRPr="00A62C32">
              <w:br/>
              <w:t>z literaturoznawstwa</w:t>
            </w:r>
          </w:p>
        </w:tc>
      </w:tr>
      <w:tr w:rsidR="00FF009C" w:rsidRPr="00A62C32" w14:paraId="6C00920D" w14:textId="77777777" w:rsidTr="0050748F">
        <w:trPr>
          <w:trHeight w:val="1584"/>
        </w:trPr>
        <w:tc>
          <w:tcPr>
            <w:tcW w:w="1571" w:type="dxa"/>
            <w:tcBorders>
              <w:top w:val="single" w:sz="4" w:space="0" w:color="auto"/>
              <w:left w:val="single" w:sz="4" w:space="0" w:color="auto"/>
              <w:bottom w:val="single" w:sz="4" w:space="0" w:color="auto"/>
              <w:right w:val="single" w:sz="4" w:space="0" w:color="auto"/>
            </w:tcBorders>
            <w:vAlign w:val="center"/>
            <w:hideMark/>
          </w:tcPr>
          <w:p w14:paraId="1EB52F55" w14:textId="77777777" w:rsidR="00FF009C" w:rsidRPr="00A62C32" w:rsidRDefault="00FF009C" w:rsidP="0050748F">
            <w:pPr>
              <w:spacing w:line="240" w:lineRule="auto"/>
              <w:jc w:val="center"/>
              <w:rPr>
                <w:b/>
              </w:rPr>
            </w:pPr>
          </w:p>
          <w:p w14:paraId="27E59856" w14:textId="77777777" w:rsidR="00FF009C" w:rsidRPr="00A62C32" w:rsidRDefault="00FF009C" w:rsidP="0050748F">
            <w:pPr>
              <w:spacing w:line="240" w:lineRule="auto"/>
              <w:jc w:val="center"/>
              <w:rPr>
                <w:b/>
              </w:rPr>
            </w:pPr>
            <w:r w:rsidRPr="00A62C32">
              <w:rPr>
                <w:b/>
              </w:rPr>
              <w:t>K1F_W06</w:t>
            </w:r>
          </w:p>
        </w:tc>
        <w:tc>
          <w:tcPr>
            <w:tcW w:w="5767" w:type="dxa"/>
            <w:tcBorders>
              <w:top w:val="single" w:sz="4" w:space="0" w:color="auto"/>
              <w:left w:val="single" w:sz="4" w:space="0" w:color="auto"/>
              <w:bottom w:val="single" w:sz="4" w:space="0" w:color="auto"/>
              <w:right w:val="single" w:sz="4" w:space="0" w:color="auto"/>
            </w:tcBorders>
            <w:vAlign w:val="center"/>
            <w:hideMark/>
          </w:tcPr>
          <w:p w14:paraId="2E11E785" w14:textId="77777777" w:rsidR="00FF009C" w:rsidRPr="00A62C32" w:rsidRDefault="00FF009C" w:rsidP="0050748F">
            <w:pPr>
              <w:spacing w:line="240" w:lineRule="auto"/>
              <w:jc w:val="both"/>
            </w:pPr>
            <w:r w:rsidRPr="00A62C32">
              <w:t>w zaawansowanym stopniu zagadnienia teorii przekładu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FEBAFB5" w14:textId="77777777" w:rsidR="00FF009C" w:rsidRPr="00A62C32" w:rsidRDefault="00FF009C" w:rsidP="0050748F">
            <w:pPr>
              <w:spacing w:line="240" w:lineRule="auto"/>
            </w:pPr>
            <w:r w:rsidRPr="00A62C32">
              <w:t>1.Przekładoznawstwo stosowane</w:t>
            </w:r>
          </w:p>
          <w:p w14:paraId="0FC09D28" w14:textId="77777777" w:rsidR="00FF009C" w:rsidRPr="00A62C32" w:rsidRDefault="00FF009C" w:rsidP="0050748F">
            <w:pPr>
              <w:spacing w:line="240" w:lineRule="auto"/>
            </w:pPr>
            <w:r w:rsidRPr="00A62C32">
              <w:t>2.Stylistyka i gramatyka w tłumaczeniu</w:t>
            </w:r>
          </w:p>
          <w:p w14:paraId="6B59B84F" w14:textId="77777777" w:rsidR="00FF009C" w:rsidRPr="00A62C32" w:rsidRDefault="00FF009C" w:rsidP="0050748F">
            <w:pPr>
              <w:spacing w:line="240" w:lineRule="auto"/>
            </w:pPr>
            <w:r w:rsidRPr="00A62C32">
              <w:t>3.Społeczno-kulturowe uwarunkowania tłumaczenia</w:t>
            </w:r>
          </w:p>
        </w:tc>
      </w:tr>
      <w:tr w:rsidR="00FF009C" w:rsidRPr="00A62C32" w14:paraId="7F7B4EB5" w14:textId="77777777" w:rsidTr="0050748F">
        <w:trPr>
          <w:trHeight w:val="851"/>
        </w:trPr>
        <w:tc>
          <w:tcPr>
            <w:tcW w:w="1571" w:type="dxa"/>
            <w:tcBorders>
              <w:top w:val="single" w:sz="4" w:space="0" w:color="auto"/>
              <w:left w:val="single" w:sz="4" w:space="0" w:color="auto"/>
              <w:bottom w:val="single" w:sz="4" w:space="0" w:color="auto"/>
              <w:right w:val="single" w:sz="4" w:space="0" w:color="auto"/>
            </w:tcBorders>
            <w:vAlign w:val="center"/>
            <w:hideMark/>
          </w:tcPr>
          <w:p w14:paraId="6CEFF787" w14:textId="77777777" w:rsidR="00FF009C" w:rsidRPr="00A62C32" w:rsidRDefault="00FF009C" w:rsidP="0050748F">
            <w:pPr>
              <w:spacing w:line="240" w:lineRule="auto"/>
              <w:jc w:val="center"/>
              <w:rPr>
                <w:b/>
              </w:rPr>
            </w:pPr>
            <w:r w:rsidRPr="00A62C32">
              <w:rPr>
                <w:b/>
              </w:rPr>
              <w:t>K1F_W07</w:t>
            </w:r>
          </w:p>
        </w:tc>
        <w:tc>
          <w:tcPr>
            <w:tcW w:w="5767" w:type="dxa"/>
            <w:tcBorders>
              <w:top w:val="single" w:sz="4" w:space="0" w:color="auto"/>
              <w:left w:val="single" w:sz="4" w:space="0" w:color="auto"/>
              <w:bottom w:val="single" w:sz="4" w:space="0" w:color="auto"/>
              <w:right w:val="single" w:sz="4" w:space="0" w:color="auto"/>
            </w:tcBorders>
            <w:vAlign w:val="center"/>
            <w:hideMark/>
          </w:tcPr>
          <w:p w14:paraId="4CF7EB28" w14:textId="77777777" w:rsidR="00FF009C" w:rsidRPr="00A62C32" w:rsidRDefault="00FF009C" w:rsidP="0050748F">
            <w:pPr>
              <w:spacing w:line="240" w:lineRule="auto"/>
              <w:jc w:val="both"/>
            </w:pPr>
            <w:r w:rsidRPr="00A62C32">
              <w:t>w zaawansowanym stopniu zagadnienia z teorii uczenia się i nauczania języków obcych</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0533C6" w14:textId="77777777" w:rsidR="00FF009C" w:rsidRPr="00A62C32" w:rsidRDefault="00FF009C" w:rsidP="0050748F">
            <w:pPr>
              <w:spacing w:line="240" w:lineRule="auto"/>
            </w:pPr>
            <w:r w:rsidRPr="00A62C32">
              <w:t>1.Teorie uczenia się i nauczania języków obcych</w:t>
            </w:r>
          </w:p>
          <w:p w14:paraId="08A00F65" w14:textId="77777777" w:rsidR="00FF009C" w:rsidRPr="00A62C32" w:rsidRDefault="00FF009C" w:rsidP="0050748F">
            <w:pPr>
              <w:spacing w:line="240" w:lineRule="auto"/>
            </w:pPr>
            <w:r w:rsidRPr="00A62C32">
              <w:t>2. Podstawy psychologii</w:t>
            </w:r>
          </w:p>
        </w:tc>
      </w:tr>
      <w:tr w:rsidR="00FF009C" w:rsidRPr="00A62C32" w14:paraId="22417103" w14:textId="77777777" w:rsidTr="0050748F">
        <w:trPr>
          <w:trHeight w:val="708"/>
        </w:trPr>
        <w:tc>
          <w:tcPr>
            <w:tcW w:w="1571" w:type="dxa"/>
            <w:tcBorders>
              <w:top w:val="single" w:sz="4" w:space="0" w:color="auto"/>
              <w:left w:val="single" w:sz="4" w:space="0" w:color="auto"/>
              <w:bottom w:val="single" w:sz="4" w:space="0" w:color="auto"/>
              <w:right w:val="single" w:sz="4" w:space="0" w:color="auto"/>
            </w:tcBorders>
            <w:vAlign w:val="center"/>
            <w:hideMark/>
          </w:tcPr>
          <w:p w14:paraId="38877EB9" w14:textId="77777777" w:rsidR="00FF009C" w:rsidRPr="00A62C32" w:rsidRDefault="00FF009C" w:rsidP="0050748F">
            <w:pPr>
              <w:spacing w:line="240" w:lineRule="auto"/>
              <w:jc w:val="center"/>
              <w:rPr>
                <w:b/>
              </w:rPr>
            </w:pPr>
            <w:r w:rsidRPr="00A62C32">
              <w:rPr>
                <w:b/>
              </w:rPr>
              <w:t>K1F_W08</w:t>
            </w:r>
          </w:p>
        </w:tc>
        <w:tc>
          <w:tcPr>
            <w:tcW w:w="5767" w:type="dxa"/>
            <w:tcBorders>
              <w:top w:val="single" w:sz="4" w:space="0" w:color="auto"/>
              <w:left w:val="single" w:sz="4" w:space="0" w:color="auto"/>
              <w:bottom w:val="single" w:sz="4" w:space="0" w:color="auto"/>
              <w:right w:val="single" w:sz="4" w:space="0" w:color="auto"/>
            </w:tcBorders>
            <w:vAlign w:val="center"/>
            <w:hideMark/>
          </w:tcPr>
          <w:p w14:paraId="41155A8B" w14:textId="77777777" w:rsidR="00FF009C" w:rsidRPr="00A62C32" w:rsidRDefault="00FF009C" w:rsidP="0050748F">
            <w:pPr>
              <w:spacing w:line="240" w:lineRule="auto"/>
              <w:jc w:val="both"/>
              <w:rPr>
                <w:bCs/>
              </w:rPr>
            </w:pPr>
            <w:r w:rsidRPr="00A62C32">
              <w:rPr>
                <w:bCs/>
              </w:rPr>
              <w:t>zasady użycia współczesnego języka w wybranym obszarze językowym</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3F7071" w14:textId="77777777" w:rsidR="00FF009C" w:rsidRPr="00A62C32" w:rsidRDefault="00FF009C" w:rsidP="0050748F">
            <w:pPr>
              <w:spacing w:line="240" w:lineRule="auto"/>
            </w:pPr>
            <w:r w:rsidRPr="00A62C32">
              <w:t>1.Lektorat języka obcego</w:t>
            </w:r>
          </w:p>
          <w:p w14:paraId="7BC9991B" w14:textId="77777777" w:rsidR="00FF009C" w:rsidRPr="00A62C32" w:rsidRDefault="00FF009C" w:rsidP="0050748F">
            <w:pPr>
              <w:spacing w:line="240" w:lineRule="auto"/>
            </w:pPr>
            <w:r w:rsidRPr="00A62C32">
              <w:t>2.Język obcy specjalistyczny</w:t>
            </w:r>
          </w:p>
          <w:p w14:paraId="00039CF8" w14:textId="77777777" w:rsidR="00FF009C" w:rsidRPr="00A62C32" w:rsidRDefault="00FF009C" w:rsidP="0050748F">
            <w:pPr>
              <w:spacing w:line="240" w:lineRule="auto"/>
            </w:pPr>
            <w:r w:rsidRPr="00A62C32">
              <w:t>3.PNJA – gramatyka praktyczna</w:t>
            </w:r>
          </w:p>
          <w:p w14:paraId="25A988D2" w14:textId="77777777" w:rsidR="00FF009C" w:rsidRPr="00A62C32" w:rsidRDefault="00FF009C" w:rsidP="0050748F">
            <w:pPr>
              <w:spacing w:line="240" w:lineRule="auto"/>
            </w:pPr>
            <w:r w:rsidRPr="00A62C32">
              <w:t>4.PNJA –fonetyka</w:t>
            </w:r>
          </w:p>
          <w:p w14:paraId="73F2B901" w14:textId="77777777" w:rsidR="00FF009C" w:rsidRPr="00A62C32" w:rsidRDefault="00FF009C" w:rsidP="0050748F">
            <w:pPr>
              <w:spacing w:line="240" w:lineRule="auto"/>
            </w:pPr>
            <w:r w:rsidRPr="00A62C32">
              <w:t>5.PNJA – słuchanie</w:t>
            </w:r>
          </w:p>
          <w:p w14:paraId="41B0456D" w14:textId="77777777" w:rsidR="00FF009C" w:rsidRPr="00A62C32" w:rsidRDefault="00FF009C" w:rsidP="0050748F">
            <w:pPr>
              <w:spacing w:line="240" w:lineRule="auto"/>
            </w:pPr>
            <w:r w:rsidRPr="00A62C32">
              <w:t>6.PNJA – mówienie</w:t>
            </w:r>
          </w:p>
          <w:p w14:paraId="2264319A" w14:textId="77777777" w:rsidR="00FF009C" w:rsidRPr="00A62C32" w:rsidRDefault="00FF009C" w:rsidP="0050748F">
            <w:pPr>
              <w:spacing w:line="240" w:lineRule="auto"/>
            </w:pPr>
            <w:r w:rsidRPr="00A62C32">
              <w:t>7.PNJA – komunikacja ustna</w:t>
            </w:r>
          </w:p>
          <w:p w14:paraId="78CFB3F6" w14:textId="77777777" w:rsidR="00FF009C" w:rsidRPr="00A62C32" w:rsidRDefault="00FF009C" w:rsidP="0050748F">
            <w:pPr>
              <w:spacing w:line="240" w:lineRule="auto"/>
            </w:pPr>
            <w:r w:rsidRPr="00A62C32">
              <w:t>8.Redagowanie tekstów użytkowych z języka angielskiego</w:t>
            </w:r>
          </w:p>
          <w:p w14:paraId="5337EE76" w14:textId="77777777" w:rsidR="00FF009C" w:rsidRPr="00A62C32" w:rsidRDefault="00FF009C" w:rsidP="0050748F">
            <w:pPr>
              <w:spacing w:line="240" w:lineRule="auto"/>
            </w:pPr>
            <w:r w:rsidRPr="00A62C32">
              <w:t>9.Gramatyka opisowa języka angielskiego dla tłumaczy</w:t>
            </w:r>
          </w:p>
          <w:p w14:paraId="23C3F5B8" w14:textId="77777777" w:rsidR="00FF009C" w:rsidRPr="00A62C32" w:rsidRDefault="00FF009C" w:rsidP="0050748F">
            <w:pPr>
              <w:spacing w:line="240" w:lineRule="auto"/>
            </w:pPr>
            <w:r w:rsidRPr="00A62C32">
              <w:t>10.PNJN – gramatyka praktyczna</w:t>
            </w:r>
          </w:p>
          <w:p w14:paraId="2FB646F2" w14:textId="77777777" w:rsidR="00FF009C" w:rsidRPr="00A62C32" w:rsidRDefault="00FF009C" w:rsidP="0050748F">
            <w:pPr>
              <w:spacing w:line="240" w:lineRule="auto"/>
            </w:pPr>
            <w:r w:rsidRPr="00A62C32">
              <w:t>11.PNJN – komunikacja ustna</w:t>
            </w:r>
          </w:p>
          <w:p w14:paraId="7ECC871B" w14:textId="77777777" w:rsidR="00FF009C" w:rsidRPr="00A62C32" w:rsidRDefault="00FF009C" w:rsidP="0050748F">
            <w:pPr>
              <w:spacing w:line="240" w:lineRule="auto"/>
            </w:pPr>
            <w:r w:rsidRPr="00A62C32">
              <w:t>12. Redagowanie tekstów użytkowych  języka niemieckiego</w:t>
            </w:r>
          </w:p>
          <w:p w14:paraId="076804CF" w14:textId="77777777" w:rsidR="00FF009C" w:rsidRPr="00A62C32" w:rsidRDefault="00FF009C" w:rsidP="0050748F">
            <w:pPr>
              <w:spacing w:line="240" w:lineRule="auto"/>
            </w:pPr>
            <w:r w:rsidRPr="00A62C32">
              <w:t>13.Język angielski w marketingu</w:t>
            </w:r>
          </w:p>
          <w:p w14:paraId="3C8D1F30" w14:textId="77777777" w:rsidR="00FF009C" w:rsidRPr="00A62C32" w:rsidRDefault="00FF009C" w:rsidP="0050748F">
            <w:pPr>
              <w:spacing w:line="240" w:lineRule="auto"/>
            </w:pPr>
            <w:r w:rsidRPr="00A62C32">
              <w:t>14.Jezyk angielski w sferze administracyjno-prawnej</w:t>
            </w:r>
          </w:p>
          <w:p w14:paraId="0CF251CD" w14:textId="77777777" w:rsidR="00FF009C" w:rsidRPr="00A62C32" w:rsidRDefault="00FF009C" w:rsidP="0050748F">
            <w:pPr>
              <w:spacing w:line="240" w:lineRule="auto"/>
            </w:pPr>
            <w:r w:rsidRPr="00A62C32">
              <w:t>15.Kultura organizacji</w:t>
            </w:r>
          </w:p>
          <w:p w14:paraId="4738E563" w14:textId="77777777" w:rsidR="00FF009C" w:rsidRPr="00A62C32" w:rsidRDefault="00FF009C" w:rsidP="0050748F">
            <w:pPr>
              <w:spacing w:line="240" w:lineRule="auto"/>
            </w:pPr>
            <w:r w:rsidRPr="00A62C32">
              <w:t>16.Korespondencja handlowa</w:t>
            </w:r>
          </w:p>
          <w:p w14:paraId="6CC4DE7B" w14:textId="77777777" w:rsidR="00FF009C" w:rsidRPr="00A62C32" w:rsidRDefault="00FF009C" w:rsidP="0050748F">
            <w:pPr>
              <w:spacing w:line="240" w:lineRule="auto"/>
            </w:pPr>
            <w:r w:rsidRPr="00A62C32">
              <w:t>17.Język angielski w public relations</w:t>
            </w:r>
          </w:p>
          <w:p w14:paraId="5797F484" w14:textId="77777777" w:rsidR="00FF009C" w:rsidRPr="00A62C32" w:rsidRDefault="00FF009C" w:rsidP="0050748F">
            <w:pPr>
              <w:spacing w:line="240" w:lineRule="auto"/>
            </w:pPr>
            <w:r w:rsidRPr="00A62C32">
              <w:t>18. Umiejętności biznesowe</w:t>
            </w:r>
          </w:p>
          <w:p w14:paraId="7B8C5214" w14:textId="77777777" w:rsidR="00FF009C" w:rsidRPr="00A62C32" w:rsidRDefault="00FF009C" w:rsidP="0050748F">
            <w:pPr>
              <w:spacing w:line="240" w:lineRule="auto"/>
            </w:pPr>
            <w:r w:rsidRPr="00A62C32">
              <w:t>19.Język angielski w sferze gospodarczej</w:t>
            </w:r>
          </w:p>
          <w:p w14:paraId="5135B935" w14:textId="77777777" w:rsidR="00FF009C" w:rsidRPr="00A62C32" w:rsidRDefault="00FF009C" w:rsidP="0050748F">
            <w:pPr>
              <w:spacing w:line="240" w:lineRule="auto"/>
            </w:pPr>
            <w:r w:rsidRPr="00A62C32">
              <w:t>20. Podstawy ekonomii</w:t>
            </w:r>
          </w:p>
          <w:p w14:paraId="150F0E7B" w14:textId="77777777" w:rsidR="00FF009C" w:rsidRPr="00A62C32" w:rsidRDefault="00FF009C" w:rsidP="0050748F">
            <w:pPr>
              <w:spacing w:line="240" w:lineRule="auto"/>
            </w:pPr>
            <w:r w:rsidRPr="00A62C32">
              <w:t>21. Wykład specjalistyczny do wyboru: Mediacje i negocjacje</w:t>
            </w:r>
          </w:p>
          <w:p w14:paraId="7DAB518E" w14:textId="77777777" w:rsidR="00FF009C" w:rsidRPr="00A62C32" w:rsidRDefault="00FF009C" w:rsidP="0050748F">
            <w:pPr>
              <w:spacing w:line="240" w:lineRule="auto"/>
            </w:pPr>
            <w:r w:rsidRPr="00A62C32">
              <w:t>22. Tłumaczenia ustne w zakresie języka angielskiego</w:t>
            </w:r>
          </w:p>
          <w:p w14:paraId="3064C2BA" w14:textId="77777777" w:rsidR="00FF009C" w:rsidRPr="00A62C32" w:rsidRDefault="00FF009C" w:rsidP="0050748F">
            <w:pPr>
              <w:spacing w:line="240" w:lineRule="auto"/>
            </w:pPr>
            <w:r w:rsidRPr="00A62C32">
              <w:t>23.Tłumaczenia pisemne w zakresie języka angielskiego</w:t>
            </w:r>
          </w:p>
          <w:p w14:paraId="248F2314" w14:textId="77777777" w:rsidR="00FF009C" w:rsidRPr="00A62C32" w:rsidRDefault="00FF009C" w:rsidP="0050748F">
            <w:pPr>
              <w:spacing w:line="240" w:lineRule="auto"/>
            </w:pPr>
            <w:r w:rsidRPr="00A62C32">
              <w:t xml:space="preserve">23. Tłumaczenia symultaniczne </w:t>
            </w:r>
            <w:r w:rsidRPr="00A62C32">
              <w:br/>
              <w:t>i konsekutywne</w:t>
            </w:r>
          </w:p>
        </w:tc>
      </w:tr>
      <w:tr w:rsidR="00FF009C" w:rsidRPr="00A62C32" w14:paraId="2AA7A74F" w14:textId="77777777" w:rsidTr="0050748F">
        <w:trPr>
          <w:trHeight w:val="978"/>
        </w:trPr>
        <w:tc>
          <w:tcPr>
            <w:tcW w:w="1571" w:type="dxa"/>
            <w:tcBorders>
              <w:top w:val="single" w:sz="4" w:space="0" w:color="auto"/>
              <w:left w:val="single" w:sz="4" w:space="0" w:color="auto"/>
              <w:bottom w:val="single" w:sz="4" w:space="0" w:color="auto"/>
              <w:right w:val="single" w:sz="4" w:space="0" w:color="auto"/>
            </w:tcBorders>
            <w:vAlign w:val="center"/>
            <w:hideMark/>
          </w:tcPr>
          <w:p w14:paraId="43994327" w14:textId="77777777" w:rsidR="00FF009C" w:rsidRPr="00A62C32" w:rsidRDefault="00FF009C" w:rsidP="0050748F">
            <w:pPr>
              <w:spacing w:line="240" w:lineRule="auto"/>
              <w:jc w:val="center"/>
              <w:rPr>
                <w:b/>
              </w:rPr>
            </w:pPr>
            <w:r w:rsidRPr="00A62C32">
              <w:rPr>
                <w:b/>
              </w:rPr>
              <w:t>K1F_W09</w:t>
            </w:r>
          </w:p>
        </w:tc>
        <w:tc>
          <w:tcPr>
            <w:tcW w:w="5767" w:type="dxa"/>
            <w:tcBorders>
              <w:top w:val="single" w:sz="4" w:space="0" w:color="auto"/>
              <w:left w:val="single" w:sz="4" w:space="0" w:color="auto"/>
              <w:bottom w:val="single" w:sz="4" w:space="0" w:color="auto"/>
              <w:right w:val="single" w:sz="4" w:space="0" w:color="auto"/>
            </w:tcBorders>
            <w:vAlign w:val="center"/>
            <w:hideMark/>
          </w:tcPr>
          <w:p w14:paraId="69B1F872" w14:textId="77777777" w:rsidR="00FF009C" w:rsidRPr="00A62C32" w:rsidRDefault="00FF009C" w:rsidP="0050748F">
            <w:pPr>
              <w:spacing w:line="240" w:lineRule="auto"/>
              <w:jc w:val="both"/>
              <w:rPr>
                <w:bCs/>
              </w:rPr>
            </w:pPr>
            <w:r w:rsidRPr="00A62C32">
              <w:rPr>
                <w:bCs/>
              </w:rPr>
              <w:t>najważniejsze cechy systemów: fonologicznego, morfologicznego, semantycznego i składniowego w wybranym obszarze językowym</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951FFA" w14:textId="77777777" w:rsidR="00FF009C" w:rsidRPr="00A62C32" w:rsidRDefault="00FF009C" w:rsidP="0050748F">
            <w:pPr>
              <w:spacing w:line="240" w:lineRule="auto"/>
            </w:pPr>
            <w:r w:rsidRPr="00A62C32">
              <w:t>1.PNJA – gramatyka praktyczna</w:t>
            </w:r>
          </w:p>
          <w:p w14:paraId="52F8AF9B" w14:textId="77777777" w:rsidR="00FF009C" w:rsidRPr="00A62C32" w:rsidRDefault="00FF009C" w:rsidP="0050748F">
            <w:pPr>
              <w:spacing w:line="240" w:lineRule="auto"/>
            </w:pPr>
            <w:r w:rsidRPr="00A62C32">
              <w:t>2.PNJA – fonetyka</w:t>
            </w:r>
          </w:p>
          <w:p w14:paraId="2975BBD4" w14:textId="77777777" w:rsidR="00FF009C" w:rsidRPr="00A62C32" w:rsidRDefault="00FF009C" w:rsidP="0050748F">
            <w:pPr>
              <w:spacing w:line="240" w:lineRule="auto"/>
            </w:pPr>
            <w:r w:rsidRPr="00A62C32">
              <w:t>3.Gramatyka opisowa języka angielskiego dla tłumaczy</w:t>
            </w:r>
          </w:p>
          <w:p w14:paraId="24B38AC9" w14:textId="77777777" w:rsidR="00FF009C" w:rsidRPr="00A62C32" w:rsidRDefault="00FF009C" w:rsidP="0050748F">
            <w:pPr>
              <w:spacing w:line="240" w:lineRule="auto"/>
            </w:pPr>
            <w:r w:rsidRPr="00A62C32">
              <w:t>4.PNJN – gramatyka praktyczna</w:t>
            </w:r>
          </w:p>
          <w:p w14:paraId="16E00189" w14:textId="77777777" w:rsidR="00FF009C" w:rsidRPr="00A62C32" w:rsidRDefault="00FF009C" w:rsidP="0050748F">
            <w:pPr>
              <w:spacing w:line="240" w:lineRule="auto"/>
            </w:pPr>
            <w:r w:rsidRPr="00A62C32">
              <w:t>5. Wybrane zagadnienia z językoznawstwa ogólnego – wykład specjalistyczny</w:t>
            </w:r>
          </w:p>
        </w:tc>
      </w:tr>
      <w:tr w:rsidR="00FF009C" w:rsidRPr="00A62C32" w14:paraId="712B7697" w14:textId="77777777" w:rsidTr="0050748F">
        <w:trPr>
          <w:trHeight w:val="1144"/>
        </w:trPr>
        <w:tc>
          <w:tcPr>
            <w:tcW w:w="1571" w:type="dxa"/>
            <w:tcBorders>
              <w:top w:val="single" w:sz="4" w:space="0" w:color="auto"/>
              <w:left w:val="single" w:sz="4" w:space="0" w:color="auto"/>
              <w:bottom w:val="single" w:sz="4" w:space="0" w:color="auto"/>
              <w:right w:val="single" w:sz="4" w:space="0" w:color="auto"/>
            </w:tcBorders>
            <w:vAlign w:val="center"/>
            <w:hideMark/>
          </w:tcPr>
          <w:p w14:paraId="7CCA4090" w14:textId="77777777" w:rsidR="00FF009C" w:rsidRPr="00A62C32" w:rsidRDefault="00FF009C" w:rsidP="0050748F">
            <w:pPr>
              <w:spacing w:line="240" w:lineRule="auto"/>
              <w:jc w:val="center"/>
              <w:rPr>
                <w:b/>
              </w:rPr>
            </w:pPr>
            <w:r w:rsidRPr="00A62C32">
              <w:rPr>
                <w:b/>
              </w:rPr>
              <w:t>K1F_W10</w:t>
            </w:r>
          </w:p>
        </w:tc>
        <w:tc>
          <w:tcPr>
            <w:tcW w:w="5767" w:type="dxa"/>
            <w:tcBorders>
              <w:top w:val="single" w:sz="4" w:space="0" w:color="auto"/>
              <w:left w:val="single" w:sz="4" w:space="0" w:color="auto"/>
              <w:bottom w:val="single" w:sz="4" w:space="0" w:color="auto"/>
              <w:right w:val="single" w:sz="4" w:space="0" w:color="auto"/>
            </w:tcBorders>
            <w:vAlign w:val="center"/>
            <w:hideMark/>
          </w:tcPr>
          <w:p w14:paraId="761BBD5C" w14:textId="77777777" w:rsidR="00FF009C" w:rsidRPr="00A62C32" w:rsidRDefault="00FF009C" w:rsidP="0050748F">
            <w:pPr>
              <w:spacing w:line="240" w:lineRule="auto"/>
              <w:jc w:val="both"/>
              <w:rPr>
                <w:bCs/>
              </w:rPr>
            </w:pPr>
            <w:r w:rsidRPr="00A62C32">
              <w:rPr>
                <w:bCs/>
              </w:rPr>
              <w:t>główne wytwory kultury z uwzględnieniem kontekstu historycznego w wybranym obszarze językowym</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13C65BD" w14:textId="77777777" w:rsidR="00FF009C" w:rsidRPr="00A62C32" w:rsidRDefault="00FF009C" w:rsidP="0050748F">
            <w:pPr>
              <w:spacing w:line="240" w:lineRule="auto"/>
            </w:pPr>
            <w:r w:rsidRPr="00A62C32">
              <w:t>1.Warsztaty kulturoznawcze z krajów anglojęzycznych</w:t>
            </w:r>
          </w:p>
          <w:p w14:paraId="2517CC1E" w14:textId="77777777" w:rsidR="00FF009C" w:rsidRPr="00A62C32" w:rsidRDefault="00FF009C" w:rsidP="0050748F">
            <w:pPr>
              <w:spacing w:line="240" w:lineRule="auto"/>
            </w:pPr>
            <w:r w:rsidRPr="00A62C32">
              <w:t>2.Warsztaty kulturoznawcze z krajów niemieckojęzycznych</w:t>
            </w:r>
          </w:p>
          <w:p w14:paraId="1CFE672E" w14:textId="77777777" w:rsidR="00FF009C" w:rsidRPr="00A62C32" w:rsidRDefault="00FF009C" w:rsidP="0050748F">
            <w:pPr>
              <w:spacing w:line="240" w:lineRule="auto"/>
            </w:pPr>
            <w:r w:rsidRPr="00A62C32">
              <w:t>3. Literatura brytyjska</w:t>
            </w:r>
          </w:p>
          <w:p w14:paraId="66C8FFBD" w14:textId="77777777" w:rsidR="00FF009C" w:rsidRPr="00A62C32" w:rsidRDefault="00FF009C" w:rsidP="0050748F">
            <w:pPr>
              <w:spacing w:line="240" w:lineRule="auto"/>
            </w:pPr>
            <w:r w:rsidRPr="00A62C32">
              <w:t>4. Literatura amerykańska</w:t>
            </w:r>
          </w:p>
          <w:p w14:paraId="4807E00F" w14:textId="77777777" w:rsidR="00FF009C" w:rsidRPr="00A62C32" w:rsidRDefault="00FF009C" w:rsidP="0050748F">
            <w:pPr>
              <w:spacing w:line="240" w:lineRule="auto"/>
            </w:pPr>
            <w:r w:rsidRPr="00A62C32">
              <w:t>5.Przekład tekstów literackich w zakresie języka angielskiego</w:t>
            </w:r>
          </w:p>
        </w:tc>
      </w:tr>
      <w:tr w:rsidR="00FF009C" w:rsidRPr="00A62C32" w14:paraId="75D7FBC0" w14:textId="77777777" w:rsidTr="0050748F">
        <w:trPr>
          <w:trHeight w:val="1946"/>
        </w:trPr>
        <w:tc>
          <w:tcPr>
            <w:tcW w:w="1571" w:type="dxa"/>
            <w:tcBorders>
              <w:top w:val="single" w:sz="4" w:space="0" w:color="auto"/>
              <w:left w:val="single" w:sz="4" w:space="0" w:color="auto"/>
              <w:bottom w:val="single" w:sz="4" w:space="0" w:color="auto"/>
              <w:right w:val="single" w:sz="4" w:space="0" w:color="auto"/>
            </w:tcBorders>
            <w:vAlign w:val="center"/>
            <w:hideMark/>
          </w:tcPr>
          <w:p w14:paraId="2B716236" w14:textId="77777777" w:rsidR="00FF009C" w:rsidRPr="00A62C32" w:rsidRDefault="00FF009C" w:rsidP="0050748F">
            <w:pPr>
              <w:spacing w:line="240" w:lineRule="auto"/>
              <w:jc w:val="center"/>
              <w:rPr>
                <w:b/>
              </w:rPr>
            </w:pPr>
            <w:r w:rsidRPr="00A62C32">
              <w:rPr>
                <w:b/>
              </w:rPr>
              <w:t>K1F_W11</w:t>
            </w:r>
          </w:p>
        </w:tc>
        <w:tc>
          <w:tcPr>
            <w:tcW w:w="5767" w:type="dxa"/>
            <w:tcBorders>
              <w:top w:val="single" w:sz="4" w:space="0" w:color="auto"/>
              <w:left w:val="single" w:sz="4" w:space="0" w:color="auto"/>
              <w:bottom w:val="single" w:sz="4" w:space="0" w:color="auto"/>
              <w:right w:val="single" w:sz="4" w:space="0" w:color="auto"/>
            </w:tcBorders>
            <w:vAlign w:val="center"/>
            <w:hideMark/>
          </w:tcPr>
          <w:p w14:paraId="37D18610" w14:textId="77777777" w:rsidR="00FF009C" w:rsidRPr="00A62C32" w:rsidRDefault="00FF009C" w:rsidP="0050748F">
            <w:pPr>
              <w:spacing w:line="240" w:lineRule="auto"/>
              <w:jc w:val="both"/>
              <w:rPr>
                <w:bCs/>
              </w:rPr>
            </w:pPr>
            <w:r w:rsidRPr="00A62C32">
              <w:rPr>
                <w:bCs/>
              </w:rPr>
              <w:t>w zaawansowanym stopniu wiedzę o odbiorcach usług związanych z wybraną sferą działalności zawodowej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C10E27C" w14:textId="77777777" w:rsidR="00FF009C" w:rsidRPr="00A62C32" w:rsidRDefault="00FF009C" w:rsidP="0050748F">
            <w:pPr>
              <w:spacing w:line="240" w:lineRule="auto"/>
            </w:pPr>
            <w:r w:rsidRPr="00A62C32">
              <w:t>1.Praktyka zawodowa</w:t>
            </w:r>
          </w:p>
          <w:p w14:paraId="2ECDA49C" w14:textId="77777777" w:rsidR="00FF009C" w:rsidRPr="00A62C32" w:rsidRDefault="00FF009C" w:rsidP="0050748F">
            <w:pPr>
              <w:spacing w:line="240" w:lineRule="auto"/>
            </w:pPr>
            <w:r w:rsidRPr="00A62C32">
              <w:t>2. Korespondencja handlowa</w:t>
            </w:r>
          </w:p>
          <w:p w14:paraId="2230CE5D" w14:textId="77777777" w:rsidR="00FF009C" w:rsidRPr="00A62C32" w:rsidRDefault="00FF009C" w:rsidP="0050748F">
            <w:pPr>
              <w:spacing w:line="240" w:lineRule="auto"/>
            </w:pPr>
            <w:r w:rsidRPr="00A62C32">
              <w:t>3. Język angielski w public relations</w:t>
            </w:r>
          </w:p>
          <w:p w14:paraId="45698985" w14:textId="77777777" w:rsidR="00FF009C" w:rsidRPr="00A62C32" w:rsidRDefault="00FF009C" w:rsidP="0050748F">
            <w:pPr>
              <w:spacing w:line="240" w:lineRule="auto"/>
            </w:pPr>
            <w:r w:rsidRPr="00A62C32">
              <w:t>4. Umiejętności biznesowe</w:t>
            </w:r>
          </w:p>
          <w:p w14:paraId="7CCD94F2" w14:textId="77777777" w:rsidR="00FF009C" w:rsidRPr="00A62C32" w:rsidRDefault="00FF009C" w:rsidP="0050748F">
            <w:pPr>
              <w:spacing w:line="240" w:lineRule="auto"/>
            </w:pPr>
            <w:r w:rsidRPr="00A62C32">
              <w:t>5.Kultura organizacji</w:t>
            </w:r>
          </w:p>
        </w:tc>
      </w:tr>
      <w:tr w:rsidR="00FF009C" w:rsidRPr="00A62C32" w14:paraId="0772F0D1" w14:textId="77777777" w:rsidTr="0050748F">
        <w:trPr>
          <w:trHeight w:val="699"/>
        </w:trPr>
        <w:tc>
          <w:tcPr>
            <w:tcW w:w="1571" w:type="dxa"/>
            <w:tcBorders>
              <w:top w:val="single" w:sz="4" w:space="0" w:color="auto"/>
              <w:left w:val="single" w:sz="4" w:space="0" w:color="auto"/>
              <w:bottom w:val="single" w:sz="4" w:space="0" w:color="auto"/>
              <w:right w:val="single" w:sz="4" w:space="0" w:color="auto"/>
            </w:tcBorders>
            <w:vAlign w:val="center"/>
            <w:hideMark/>
          </w:tcPr>
          <w:p w14:paraId="79E1EE0E" w14:textId="77777777" w:rsidR="00FF009C" w:rsidRPr="00A62C32" w:rsidRDefault="00FF009C" w:rsidP="0050748F">
            <w:pPr>
              <w:spacing w:line="240" w:lineRule="auto"/>
              <w:jc w:val="center"/>
              <w:rPr>
                <w:b/>
              </w:rPr>
            </w:pPr>
            <w:r w:rsidRPr="00A62C32">
              <w:rPr>
                <w:b/>
              </w:rPr>
              <w:t>K1F_W12</w:t>
            </w:r>
          </w:p>
        </w:tc>
        <w:tc>
          <w:tcPr>
            <w:tcW w:w="5767" w:type="dxa"/>
            <w:tcBorders>
              <w:top w:val="single" w:sz="4" w:space="0" w:color="auto"/>
              <w:left w:val="single" w:sz="4" w:space="0" w:color="auto"/>
              <w:bottom w:val="single" w:sz="4" w:space="0" w:color="auto"/>
              <w:right w:val="single" w:sz="4" w:space="0" w:color="auto"/>
            </w:tcBorders>
            <w:vAlign w:val="center"/>
            <w:hideMark/>
          </w:tcPr>
          <w:p w14:paraId="6B769248" w14:textId="77777777" w:rsidR="00FF009C" w:rsidRPr="00A62C32" w:rsidRDefault="00FF009C" w:rsidP="0050748F">
            <w:pPr>
              <w:spacing w:line="240" w:lineRule="auto"/>
              <w:jc w:val="both"/>
              <w:rPr>
                <w:bCs/>
              </w:rPr>
            </w:pPr>
            <w:r w:rsidRPr="00A62C32">
              <w:rPr>
                <w:bCs/>
              </w:rPr>
              <w:t>w zaawansowanym stopniu wiedzę o celach, organizacji i funkcjonowaniu podmiotów w wybranej sferze działalności zawodowej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ED6D675" w14:textId="77777777" w:rsidR="00FF009C" w:rsidRPr="00A62C32" w:rsidRDefault="00FF009C" w:rsidP="0050748F">
            <w:pPr>
              <w:spacing w:line="240" w:lineRule="auto"/>
            </w:pPr>
            <w:r w:rsidRPr="00A62C32">
              <w:t>1.Podstawy ekonomii</w:t>
            </w:r>
          </w:p>
          <w:p w14:paraId="52EE1B8C" w14:textId="77777777" w:rsidR="00FF009C" w:rsidRPr="00A62C32" w:rsidRDefault="00FF009C" w:rsidP="0050748F">
            <w:pPr>
              <w:spacing w:line="240" w:lineRule="auto"/>
            </w:pPr>
            <w:r w:rsidRPr="00A62C32">
              <w:t>2.Praktyka zawodowa</w:t>
            </w:r>
          </w:p>
          <w:p w14:paraId="13A3A9EC" w14:textId="77777777" w:rsidR="00FF009C" w:rsidRPr="00A62C32" w:rsidRDefault="00FF009C" w:rsidP="0050748F">
            <w:pPr>
              <w:spacing w:line="240" w:lineRule="auto"/>
            </w:pPr>
            <w:r w:rsidRPr="00A62C32">
              <w:t>3. Korespondencja handlowa</w:t>
            </w:r>
          </w:p>
          <w:p w14:paraId="08BA70F8" w14:textId="77777777" w:rsidR="00FF009C" w:rsidRPr="00A62C32" w:rsidRDefault="00FF009C" w:rsidP="0050748F">
            <w:pPr>
              <w:spacing w:line="240" w:lineRule="auto"/>
            </w:pPr>
            <w:r w:rsidRPr="00A62C32">
              <w:t xml:space="preserve">4. Język angielski </w:t>
            </w:r>
            <w:r w:rsidRPr="00A62C32">
              <w:br/>
              <w:t>w public relations</w:t>
            </w:r>
          </w:p>
          <w:p w14:paraId="738C9057" w14:textId="77777777" w:rsidR="00FF009C" w:rsidRPr="00A62C32" w:rsidRDefault="00FF009C" w:rsidP="0050748F">
            <w:pPr>
              <w:spacing w:line="240" w:lineRule="auto"/>
            </w:pPr>
            <w:r w:rsidRPr="00A62C32">
              <w:t>5. Umiejętności biznesowe</w:t>
            </w:r>
          </w:p>
          <w:p w14:paraId="728A46EC" w14:textId="77777777" w:rsidR="00FF009C" w:rsidRPr="00A62C32" w:rsidRDefault="00FF009C" w:rsidP="0050748F">
            <w:pPr>
              <w:spacing w:line="240" w:lineRule="auto"/>
            </w:pPr>
            <w:r w:rsidRPr="00A62C32">
              <w:t>5. Podstawy socjologii</w:t>
            </w:r>
          </w:p>
          <w:p w14:paraId="3DCFCC89" w14:textId="77777777" w:rsidR="00FF009C" w:rsidRPr="00A62C32" w:rsidRDefault="00FF009C" w:rsidP="0050748F">
            <w:pPr>
              <w:spacing w:line="240" w:lineRule="auto"/>
            </w:pPr>
            <w:r w:rsidRPr="00A62C32">
              <w:t>6. Społeczno-kulturowe uwarunkowania tłumaczenia</w:t>
            </w:r>
          </w:p>
          <w:p w14:paraId="67E686E6" w14:textId="77777777" w:rsidR="00FF009C" w:rsidRPr="00A62C32" w:rsidRDefault="00FF009C" w:rsidP="0050748F">
            <w:pPr>
              <w:spacing w:line="240" w:lineRule="auto"/>
            </w:pPr>
            <w:r w:rsidRPr="00A62C32">
              <w:t>7.Kultura organizacji</w:t>
            </w:r>
          </w:p>
          <w:p w14:paraId="11D20B4F" w14:textId="77777777" w:rsidR="00FF009C" w:rsidRPr="00A62C32" w:rsidRDefault="00FF009C" w:rsidP="0050748F">
            <w:pPr>
              <w:spacing w:line="240" w:lineRule="auto"/>
            </w:pPr>
            <w:r w:rsidRPr="00A62C32">
              <w:t>8.Seminarium dyplomowe</w:t>
            </w:r>
          </w:p>
          <w:p w14:paraId="4208A2CD" w14:textId="77777777" w:rsidR="00FF009C" w:rsidRPr="00A62C32" w:rsidRDefault="00FF009C" w:rsidP="0050748F">
            <w:pPr>
              <w:spacing w:line="240" w:lineRule="auto"/>
            </w:pPr>
            <w:r w:rsidRPr="00A62C32">
              <w:t>9.Wprowadzenie do praktyki zawodowej</w:t>
            </w:r>
          </w:p>
          <w:p w14:paraId="605A68CA" w14:textId="77777777" w:rsidR="00FF009C" w:rsidRPr="00A62C32" w:rsidRDefault="00FF009C" w:rsidP="0050748F">
            <w:pPr>
              <w:spacing w:line="240" w:lineRule="auto"/>
            </w:pPr>
            <w:r w:rsidRPr="00A62C32">
              <w:t>10.Wprowadzenie do przedsiębiorczości</w:t>
            </w:r>
          </w:p>
        </w:tc>
      </w:tr>
      <w:tr w:rsidR="00FF009C" w:rsidRPr="00A62C32" w14:paraId="58E70095" w14:textId="77777777" w:rsidTr="0050748F">
        <w:trPr>
          <w:trHeight w:val="1946"/>
        </w:trPr>
        <w:tc>
          <w:tcPr>
            <w:tcW w:w="1571" w:type="dxa"/>
            <w:tcBorders>
              <w:top w:val="single" w:sz="4" w:space="0" w:color="auto"/>
              <w:left w:val="single" w:sz="4" w:space="0" w:color="auto"/>
              <w:bottom w:val="single" w:sz="4" w:space="0" w:color="auto"/>
              <w:right w:val="single" w:sz="4" w:space="0" w:color="auto"/>
            </w:tcBorders>
            <w:vAlign w:val="center"/>
            <w:hideMark/>
          </w:tcPr>
          <w:p w14:paraId="5F8D36D3" w14:textId="77777777" w:rsidR="00FF009C" w:rsidRPr="00A62C32" w:rsidRDefault="00FF009C" w:rsidP="0050748F">
            <w:pPr>
              <w:spacing w:line="240" w:lineRule="auto"/>
              <w:jc w:val="center"/>
              <w:rPr>
                <w:b/>
              </w:rPr>
            </w:pPr>
            <w:r w:rsidRPr="00A62C32">
              <w:rPr>
                <w:b/>
              </w:rPr>
              <w:t>K1F_W13</w:t>
            </w:r>
          </w:p>
        </w:tc>
        <w:tc>
          <w:tcPr>
            <w:tcW w:w="5767" w:type="dxa"/>
            <w:tcBorders>
              <w:top w:val="single" w:sz="4" w:space="0" w:color="auto"/>
              <w:left w:val="single" w:sz="4" w:space="0" w:color="auto"/>
              <w:bottom w:val="single" w:sz="4" w:space="0" w:color="auto"/>
              <w:right w:val="single" w:sz="4" w:space="0" w:color="auto"/>
            </w:tcBorders>
            <w:vAlign w:val="center"/>
            <w:hideMark/>
          </w:tcPr>
          <w:p w14:paraId="477D1FA2" w14:textId="77777777" w:rsidR="00FF009C" w:rsidRPr="00A62C32" w:rsidRDefault="00FF009C" w:rsidP="0050748F">
            <w:pPr>
              <w:spacing w:line="240" w:lineRule="auto"/>
              <w:jc w:val="both"/>
              <w:rPr>
                <w:bCs/>
              </w:rPr>
            </w:pPr>
            <w:r w:rsidRPr="00A62C32">
              <w:rPr>
                <w:bCs/>
              </w:rPr>
              <w:t>w zaawansowanym stopniu wiedzę o organizacji stanowiska pracy oraz podstawach ergonomii, bezpieczeństwa i higieny pracy w instytucjach związanych z wybraną sferą działalności zawodowej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63361AB" w14:textId="77777777" w:rsidR="00FF009C" w:rsidRPr="00A62C32" w:rsidRDefault="00FF009C" w:rsidP="0050748F">
            <w:pPr>
              <w:spacing w:line="240" w:lineRule="auto"/>
            </w:pPr>
            <w:r w:rsidRPr="00A62C32">
              <w:t>1.Praktyka zawodowa</w:t>
            </w:r>
          </w:p>
          <w:p w14:paraId="1C36B278" w14:textId="77777777" w:rsidR="00FF009C" w:rsidRPr="00A62C32" w:rsidRDefault="00FF009C" w:rsidP="0050748F">
            <w:pPr>
              <w:spacing w:line="240" w:lineRule="auto"/>
            </w:pPr>
            <w:r w:rsidRPr="00A62C32">
              <w:t>2. Wychowanie fizyczne</w:t>
            </w:r>
          </w:p>
          <w:p w14:paraId="796954CC" w14:textId="77777777" w:rsidR="00FF009C" w:rsidRPr="00A62C32" w:rsidRDefault="00FF009C" w:rsidP="0050748F">
            <w:pPr>
              <w:spacing w:line="240" w:lineRule="auto"/>
            </w:pPr>
            <w:r w:rsidRPr="00A62C32">
              <w:t xml:space="preserve">3. Bezpieczeństwo </w:t>
            </w:r>
            <w:r w:rsidRPr="00A62C32">
              <w:br/>
              <w:t>i higiena pracy</w:t>
            </w:r>
          </w:p>
        </w:tc>
      </w:tr>
      <w:tr w:rsidR="00FF009C" w:rsidRPr="00A62C32" w14:paraId="7C6F48B1" w14:textId="77777777" w:rsidTr="0050748F">
        <w:trPr>
          <w:trHeight w:val="1946"/>
        </w:trPr>
        <w:tc>
          <w:tcPr>
            <w:tcW w:w="1571" w:type="dxa"/>
            <w:tcBorders>
              <w:top w:val="single" w:sz="4" w:space="0" w:color="auto"/>
              <w:left w:val="single" w:sz="4" w:space="0" w:color="auto"/>
              <w:bottom w:val="single" w:sz="4" w:space="0" w:color="auto"/>
              <w:right w:val="single" w:sz="4" w:space="0" w:color="auto"/>
            </w:tcBorders>
            <w:vAlign w:val="center"/>
            <w:hideMark/>
          </w:tcPr>
          <w:p w14:paraId="310E3251" w14:textId="77777777" w:rsidR="00FF009C" w:rsidRPr="00A62C32" w:rsidRDefault="00FF009C" w:rsidP="0050748F">
            <w:pPr>
              <w:spacing w:line="240" w:lineRule="auto"/>
              <w:jc w:val="center"/>
              <w:rPr>
                <w:b/>
              </w:rPr>
            </w:pPr>
            <w:r w:rsidRPr="00A62C32">
              <w:rPr>
                <w:b/>
              </w:rPr>
              <w:t>K1F_W14</w:t>
            </w:r>
          </w:p>
        </w:tc>
        <w:tc>
          <w:tcPr>
            <w:tcW w:w="5767" w:type="dxa"/>
            <w:tcBorders>
              <w:top w:val="single" w:sz="4" w:space="0" w:color="auto"/>
              <w:left w:val="single" w:sz="4" w:space="0" w:color="auto"/>
              <w:bottom w:val="single" w:sz="4" w:space="0" w:color="auto"/>
              <w:right w:val="single" w:sz="4" w:space="0" w:color="auto"/>
            </w:tcBorders>
            <w:vAlign w:val="center"/>
            <w:hideMark/>
          </w:tcPr>
          <w:p w14:paraId="08AD0D45" w14:textId="77777777" w:rsidR="00FF009C" w:rsidRPr="00A62C32" w:rsidRDefault="00FF009C" w:rsidP="0050748F">
            <w:pPr>
              <w:spacing w:line="240" w:lineRule="auto"/>
              <w:jc w:val="both"/>
              <w:rPr>
                <w:bCs/>
              </w:rPr>
            </w:pPr>
            <w:r w:rsidRPr="00A62C32">
              <w:rPr>
                <w:bCs/>
              </w:rPr>
              <w:t>w zaawansowanym stopniu pojęcia i zasady z zakresu ochrony własności przemysłowej i prawa autorskiego</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E2BA40" w14:textId="77777777" w:rsidR="00FF009C" w:rsidRPr="00A62C32" w:rsidRDefault="00FF009C" w:rsidP="0050748F">
            <w:pPr>
              <w:spacing w:line="240" w:lineRule="auto"/>
            </w:pPr>
            <w:r w:rsidRPr="00A62C32">
              <w:t>1.Ochrona własności intelektualnej</w:t>
            </w:r>
          </w:p>
          <w:p w14:paraId="22100D35" w14:textId="77777777" w:rsidR="00FF009C" w:rsidRPr="00A62C32" w:rsidRDefault="00FF009C" w:rsidP="0050748F">
            <w:pPr>
              <w:spacing w:line="240" w:lineRule="auto"/>
            </w:pPr>
            <w:r w:rsidRPr="00A62C32">
              <w:t>2. Praktyka zawodowa</w:t>
            </w:r>
          </w:p>
          <w:p w14:paraId="5CD769B7" w14:textId="77777777" w:rsidR="00FF009C" w:rsidRPr="00A62C32" w:rsidRDefault="00FF009C" w:rsidP="0050748F">
            <w:pPr>
              <w:spacing w:line="240" w:lineRule="auto"/>
            </w:pPr>
            <w:r w:rsidRPr="00A62C32">
              <w:t>3. Technologie informacyjne</w:t>
            </w:r>
          </w:p>
          <w:p w14:paraId="4EFF8BEA" w14:textId="77777777" w:rsidR="00FF009C" w:rsidRPr="00A62C32" w:rsidRDefault="00FF009C" w:rsidP="0050748F">
            <w:pPr>
              <w:spacing w:line="240" w:lineRule="auto"/>
            </w:pPr>
            <w:r w:rsidRPr="00A62C32">
              <w:t>4. Seminarium dyplomowe</w:t>
            </w:r>
          </w:p>
          <w:p w14:paraId="3CA76234" w14:textId="77777777" w:rsidR="00FF009C" w:rsidRPr="00A62C32" w:rsidRDefault="00FF009C" w:rsidP="0050748F">
            <w:pPr>
              <w:spacing w:line="240" w:lineRule="auto"/>
            </w:pPr>
            <w:r w:rsidRPr="00A62C32">
              <w:t>5. Wprowadzenie do praktyki zawodowej</w:t>
            </w:r>
          </w:p>
        </w:tc>
      </w:tr>
      <w:tr w:rsidR="00FF009C" w:rsidRPr="00A62C32" w14:paraId="5C251817" w14:textId="77777777" w:rsidTr="0050748F">
        <w:trPr>
          <w:trHeight w:val="1020"/>
        </w:trPr>
        <w:tc>
          <w:tcPr>
            <w:tcW w:w="974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4AC67" w14:textId="77777777" w:rsidR="00FF009C" w:rsidRPr="00A62C32" w:rsidRDefault="00E75161" w:rsidP="0050748F">
            <w:pPr>
              <w:spacing w:line="240" w:lineRule="auto"/>
              <w:jc w:val="center"/>
              <w:rPr>
                <w:b/>
              </w:rPr>
            </w:pPr>
            <w:r>
              <w:rPr>
                <w:b/>
                <w:bCs/>
                <w:sz w:val="24"/>
                <w:szCs w:val="24"/>
              </w:rPr>
              <w:t>UMIEJĘTNOŚCI (s</w:t>
            </w:r>
            <w:r w:rsidR="00FF009C" w:rsidRPr="00A62C32">
              <w:rPr>
                <w:b/>
                <w:bCs/>
                <w:sz w:val="24"/>
                <w:szCs w:val="24"/>
              </w:rPr>
              <w:t>tudent potrafi)</w:t>
            </w:r>
          </w:p>
          <w:p w14:paraId="6996E03B" w14:textId="77777777" w:rsidR="00FF009C" w:rsidRPr="00A62C32" w:rsidRDefault="00FF009C" w:rsidP="0050748F">
            <w:pPr>
              <w:spacing w:line="240" w:lineRule="auto"/>
              <w:jc w:val="both"/>
              <w:rPr>
                <w:b/>
              </w:rPr>
            </w:pPr>
          </w:p>
        </w:tc>
      </w:tr>
      <w:tr w:rsidR="00FF009C" w:rsidRPr="00A62C32" w14:paraId="17D1375A" w14:textId="77777777" w:rsidTr="0050748F">
        <w:trPr>
          <w:trHeight w:val="805"/>
        </w:trPr>
        <w:tc>
          <w:tcPr>
            <w:tcW w:w="1571" w:type="dxa"/>
            <w:tcBorders>
              <w:top w:val="single" w:sz="4" w:space="0" w:color="auto"/>
              <w:left w:val="single" w:sz="4" w:space="0" w:color="auto"/>
              <w:bottom w:val="single" w:sz="4" w:space="0" w:color="auto"/>
              <w:right w:val="single" w:sz="4" w:space="0" w:color="auto"/>
            </w:tcBorders>
            <w:vAlign w:val="center"/>
            <w:hideMark/>
          </w:tcPr>
          <w:p w14:paraId="161A1056" w14:textId="77777777" w:rsidR="00FF009C" w:rsidRPr="00A62C32" w:rsidRDefault="00FF009C" w:rsidP="0050748F">
            <w:pPr>
              <w:spacing w:line="240" w:lineRule="auto"/>
              <w:jc w:val="center"/>
              <w:rPr>
                <w:b/>
              </w:rPr>
            </w:pPr>
          </w:p>
          <w:p w14:paraId="00F16EE4" w14:textId="77777777" w:rsidR="00FF009C" w:rsidRPr="00A62C32" w:rsidRDefault="00FF009C" w:rsidP="0050748F">
            <w:pPr>
              <w:spacing w:line="240" w:lineRule="auto"/>
              <w:jc w:val="center"/>
              <w:rPr>
                <w:b/>
              </w:rPr>
            </w:pPr>
            <w:r w:rsidRPr="00A62C32">
              <w:rPr>
                <w:b/>
              </w:rPr>
              <w:t>K1F_U01</w:t>
            </w:r>
          </w:p>
        </w:tc>
        <w:tc>
          <w:tcPr>
            <w:tcW w:w="5767" w:type="dxa"/>
            <w:tcBorders>
              <w:top w:val="single" w:sz="4" w:space="0" w:color="auto"/>
              <w:left w:val="single" w:sz="4" w:space="0" w:color="auto"/>
              <w:bottom w:val="single" w:sz="4" w:space="0" w:color="auto"/>
              <w:right w:val="single" w:sz="4" w:space="0" w:color="auto"/>
            </w:tcBorders>
            <w:vAlign w:val="center"/>
            <w:hideMark/>
          </w:tcPr>
          <w:p w14:paraId="4937C46B" w14:textId="77777777" w:rsidR="00FF009C" w:rsidRPr="00A62C32" w:rsidRDefault="00FF009C" w:rsidP="0050748F">
            <w:pPr>
              <w:spacing w:line="240" w:lineRule="auto"/>
              <w:rPr>
                <w:bCs/>
              </w:rPr>
            </w:pPr>
          </w:p>
          <w:p w14:paraId="7B77216C" w14:textId="77777777" w:rsidR="00FF009C" w:rsidRPr="00A62C32" w:rsidRDefault="00FF009C" w:rsidP="0050748F">
            <w:pPr>
              <w:spacing w:line="240" w:lineRule="auto"/>
              <w:jc w:val="both"/>
              <w:rPr>
                <w:bCs/>
              </w:rPr>
            </w:pPr>
            <w:r w:rsidRPr="00A62C32">
              <w:rPr>
                <w:bCs/>
              </w:rPr>
              <w:t>wyszukać, gromadzić, przetwarzać i przekazywać informacje z wykorzystaniem różnych źródeł informacji, w tym zaawansowanych technik informacyjno-komunikacyjnych</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4A2EC3" w14:textId="77777777" w:rsidR="00FF009C" w:rsidRPr="00A62C32" w:rsidRDefault="00FF009C" w:rsidP="0050748F">
            <w:pPr>
              <w:spacing w:line="240" w:lineRule="auto"/>
            </w:pPr>
            <w:r w:rsidRPr="00A62C32">
              <w:t>1. Wybrane zagadnienia z językoznawstwa ogólnego</w:t>
            </w:r>
          </w:p>
          <w:p w14:paraId="4CF0B280" w14:textId="77777777" w:rsidR="00FF009C" w:rsidRPr="00A62C32" w:rsidRDefault="00FF009C" w:rsidP="0050748F">
            <w:pPr>
              <w:spacing w:line="240" w:lineRule="auto"/>
            </w:pPr>
            <w:r w:rsidRPr="00A62C32">
              <w:t>2.Tłumaczenia ustne w zakresie języka angielskiego</w:t>
            </w:r>
          </w:p>
          <w:p w14:paraId="48FCB32A" w14:textId="77777777" w:rsidR="00FF009C" w:rsidRPr="00A62C32" w:rsidRDefault="00FF009C" w:rsidP="0050748F">
            <w:pPr>
              <w:spacing w:line="240" w:lineRule="auto"/>
            </w:pPr>
            <w:r w:rsidRPr="00A62C32">
              <w:t>3.Tłumaczenia pisemne w zakresie języka angielskiego</w:t>
            </w:r>
          </w:p>
          <w:p w14:paraId="217223DB" w14:textId="77777777" w:rsidR="00FF009C" w:rsidRPr="00A62C32" w:rsidRDefault="00FF009C" w:rsidP="0050748F">
            <w:pPr>
              <w:spacing w:line="240" w:lineRule="auto"/>
            </w:pPr>
            <w:r w:rsidRPr="00A62C32">
              <w:t>4.Emisja głosu</w:t>
            </w:r>
          </w:p>
          <w:p w14:paraId="32D65AFB" w14:textId="77777777" w:rsidR="00FF009C" w:rsidRPr="00A62C32" w:rsidRDefault="00FF009C" w:rsidP="0050748F">
            <w:pPr>
              <w:spacing w:line="240" w:lineRule="auto"/>
            </w:pPr>
            <w:r w:rsidRPr="00A62C32">
              <w:t>5.Wprowadzenie do praktyki zawodowej</w:t>
            </w:r>
          </w:p>
          <w:p w14:paraId="646D2187" w14:textId="77777777" w:rsidR="00FF009C" w:rsidRPr="00A62C32" w:rsidRDefault="00FF009C" w:rsidP="0050748F">
            <w:pPr>
              <w:spacing w:line="240" w:lineRule="auto"/>
            </w:pPr>
            <w:r w:rsidRPr="00A62C32">
              <w:t>6.Seminarium dyplomowe</w:t>
            </w:r>
          </w:p>
          <w:p w14:paraId="49AC29C9" w14:textId="77777777" w:rsidR="00FF009C" w:rsidRPr="00A62C32" w:rsidRDefault="00FF009C" w:rsidP="0050748F">
            <w:pPr>
              <w:spacing w:line="240" w:lineRule="auto"/>
            </w:pPr>
            <w:r w:rsidRPr="00A62C32">
              <w:t>7. Tłumaczenia pisemne w zakresie języka niemieckiego</w:t>
            </w:r>
          </w:p>
          <w:p w14:paraId="6CCBD384" w14:textId="77777777" w:rsidR="00FF009C" w:rsidRPr="00A62C32" w:rsidRDefault="00FF009C" w:rsidP="0050748F">
            <w:pPr>
              <w:spacing w:line="240" w:lineRule="auto"/>
            </w:pPr>
            <w:r w:rsidRPr="00A62C32">
              <w:t>8.Tłumaczenia ustne w zakresie języka niemieckiego</w:t>
            </w:r>
          </w:p>
          <w:p w14:paraId="627E6470" w14:textId="77777777" w:rsidR="00FF009C" w:rsidRPr="00A62C32" w:rsidRDefault="00FF009C" w:rsidP="0050748F">
            <w:pPr>
              <w:spacing w:line="240" w:lineRule="auto"/>
            </w:pPr>
            <w:r w:rsidRPr="00A62C32">
              <w:t>9.Przekład tekstów administracyjno-prawnych i ekonomicznych w zakresie języka angielskiego</w:t>
            </w:r>
          </w:p>
          <w:p w14:paraId="25E015B3" w14:textId="77777777" w:rsidR="00FF009C" w:rsidRPr="00A62C32" w:rsidRDefault="00FF009C" w:rsidP="0050748F">
            <w:pPr>
              <w:spacing w:line="240" w:lineRule="auto"/>
            </w:pPr>
            <w:r w:rsidRPr="00A62C32">
              <w:t>10.Przekład tekstów medycznych i technicznych w zakresie języka angielskiego</w:t>
            </w:r>
          </w:p>
          <w:p w14:paraId="20AD34EB" w14:textId="77777777" w:rsidR="00FF009C" w:rsidRPr="00A62C32" w:rsidRDefault="00FF009C" w:rsidP="0050748F">
            <w:pPr>
              <w:spacing w:line="240" w:lineRule="auto"/>
            </w:pPr>
            <w:r w:rsidRPr="00A62C32">
              <w:t>11.Przekład tekstów literackich w zakresie języka angielskiego</w:t>
            </w:r>
          </w:p>
          <w:p w14:paraId="2FD3DA63" w14:textId="77777777" w:rsidR="00FF009C" w:rsidRPr="00A62C32" w:rsidRDefault="00FF009C" w:rsidP="0050748F">
            <w:pPr>
              <w:spacing w:line="240" w:lineRule="auto"/>
            </w:pPr>
            <w:r w:rsidRPr="00A62C32">
              <w:t>12.Korespondencja handlowa</w:t>
            </w:r>
          </w:p>
          <w:p w14:paraId="6D6DD896" w14:textId="77777777" w:rsidR="00FF009C" w:rsidRPr="00A62C32" w:rsidRDefault="00FF009C" w:rsidP="0050748F">
            <w:pPr>
              <w:spacing w:line="240" w:lineRule="auto"/>
            </w:pPr>
            <w:r w:rsidRPr="00A62C32">
              <w:t>13.Tłumaczenia symultaniczne i konsekutywne</w:t>
            </w:r>
          </w:p>
          <w:p w14:paraId="2A1ADD6B" w14:textId="77777777" w:rsidR="00FF009C" w:rsidRPr="00A62C32" w:rsidRDefault="00FF009C" w:rsidP="0050748F">
            <w:pPr>
              <w:spacing w:line="240" w:lineRule="auto"/>
            </w:pPr>
            <w:r w:rsidRPr="00A62C32">
              <w:t>14.Przekład tekstów gospodarczych i handlowych</w:t>
            </w:r>
          </w:p>
          <w:p w14:paraId="63AD0D23" w14:textId="77777777" w:rsidR="00FF009C" w:rsidRPr="00A62C32" w:rsidRDefault="00FF009C" w:rsidP="0050748F">
            <w:pPr>
              <w:spacing w:line="240" w:lineRule="auto"/>
            </w:pPr>
            <w:r w:rsidRPr="00A62C32">
              <w:t>15.Podstawy socjologii</w:t>
            </w:r>
          </w:p>
          <w:p w14:paraId="00DDEB8F" w14:textId="77777777" w:rsidR="00FF009C" w:rsidRPr="00A62C32" w:rsidRDefault="00FF009C" w:rsidP="0050748F">
            <w:pPr>
              <w:spacing w:line="240" w:lineRule="auto"/>
            </w:pPr>
            <w:r w:rsidRPr="00A62C32">
              <w:t>16. Mediacje i negocjacje</w:t>
            </w:r>
          </w:p>
          <w:p w14:paraId="5CA27961" w14:textId="77777777" w:rsidR="00FF009C" w:rsidRPr="00A62C32" w:rsidRDefault="00FF009C" w:rsidP="0050748F">
            <w:pPr>
              <w:spacing w:line="240" w:lineRule="auto"/>
            </w:pPr>
            <w:r w:rsidRPr="00A62C32">
              <w:t>17. Literatura brytyjska</w:t>
            </w:r>
          </w:p>
          <w:p w14:paraId="6017736D" w14:textId="77777777" w:rsidR="00FF009C" w:rsidRPr="00A62C32" w:rsidRDefault="00FF009C" w:rsidP="0050748F">
            <w:pPr>
              <w:spacing w:line="240" w:lineRule="auto"/>
            </w:pPr>
            <w:r w:rsidRPr="00A62C32">
              <w:t>18. Literatura amerykańska</w:t>
            </w:r>
          </w:p>
          <w:p w14:paraId="7EB40532" w14:textId="77777777" w:rsidR="00FF009C" w:rsidRPr="00A62C32" w:rsidRDefault="00FF009C" w:rsidP="0050748F">
            <w:pPr>
              <w:spacing w:line="240" w:lineRule="auto"/>
            </w:pPr>
            <w:r w:rsidRPr="00A62C32">
              <w:t xml:space="preserve">19.Wykład specjalistyczny: Wybrane zagadnienia </w:t>
            </w:r>
            <w:r w:rsidRPr="00A62C32">
              <w:br/>
              <w:t>z literaturoznawstwa</w:t>
            </w:r>
          </w:p>
          <w:p w14:paraId="5B383EE1" w14:textId="77777777" w:rsidR="00FF009C" w:rsidRPr="00A62C32" w:rsidRDefault="00FF009C" w:rsidP="0050748F">
            <w:pPr>
              <w:spacing w:line="240" w:lineRule="auto"/>
            </w:pPr>
            <w:r w:rsidRPr="00A62C32">
              <w:t>20. Praktyka zawodowa</w:t>
            </w:r>
          </w:p>
        </w:tc>
      </w:tr>
      <w:tr w:rsidR="00FF009C" w:rsidRPr="00A62C32" w14:paraId="59F046BD" w14:textId="77777777" w:rsidTr="0050748F">
        <w:trPr>
          <w:trHeight w:val="1513"/>
        </w:trPr>
        <w:tc>
          <w:tcPr>
            <w:tcW w:w="1571" w:type="dxa"/>
            <w:tcBorders>
              <w:top w:val="single" w:sz="4" w:space="0" w:color="auto"/>
              <w:left w:val="single" w:sz="4" w:space="0" w:color="auto"/>
              <w:bottom w:val="single" w:sz="4" w:space="0" w:color="auto"/>
              <w:right w:val="single" w:sz="4" w:space="0" w:color="auto"/>
            </w:tcBorders>
            <w:vAlign w:val="center"/>
            <w:hideMark/>
          </w:tcPr>
          <w:p w14:paraId="5045239A" w14:textId="77777777" w:rsidR="00FF009C" w:rsidRPr="00A62C32" w:rsidRDefault="00FF009C" w:rsidP="0050748F">
            <w:pPr>
              <w:spacing w:line="240" w:lineRule="auto"/>
              <w:jc w:val="center"/>
              <w:rPr>
                <w:b/>
              </w:rPr>
            </w:pPr>
            <w:r w:rsidRPr="00A62C32">
              <w:rPr>
                <w:b/>
              </w:rPr>
              <w:t>K1F_U02</w:t>
            </w:r>
          </w:p>
        </w:tc>
        <w:tc>
          <w:tcPr>
            <w:tcW w:w="5767" w:type="dxa"/>
            <w:tcBorders>
              <w:top w:val="single" w:sz="4" w:space="0" w:color="auto"/>
              <w:left w:val="single" w:sz="4" w:space="0" w:color="auto"/>
              <w:bottom w:val="single" w:sz="4" w:space="0" w:color="auto"/>
              <w:right w:val="single" w:sz="4" w:space="0" w:color="auto"/>
            </w:tcBorders>
            <w:vAlign w:val="center"/>
            <w:hideMark/>
          </w:tcPr>
          <w:p w14:paraId="0773B5B9" w14:textId="77777777" w:rsidR="00FF009C" w:rsidRPr="00A62C32" w:rsidRDefault="00FF009C" w:rsidP="0050748F">
            <w:pPr>
              <w:spacing w:line="240" w:lineRule="auto"/>
              <w:jc w:val="both"/>
              <w:rPr>
                <w:bCs/>
              </w:rPr>
            </w:pPr>
            <w:r w:rsidRPr="00A62C32">
              <w:t>samodzielnie zdobywać wiedzę i rozwijać umiejętności zawodowe</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D0F2776" w14:textId="77777777" w:rsidR="00FF009C" w:rsidRPr="00A62C32" w:rsidRDefault="00FF009C" w:rsidP="0050748F">
            <w:pPr>
              <w:spacing w:line="240" w:lineRule="auto"/>
            </w:pPr>
            <w:r w:rsidRPr="00A62C32">
              <w:t>1.Seminarium dyplomowe</w:t>
            </w:r>
          </w:p>
          <w:p w14:paraId="4969CEFB" w14:textId="77777777" w:rsidR="00FF009C" w:rsidRPr="00A62C32" w:rsidRDefault="00FF009C" w:rsidP="0050748F">
            <w:pPr>
              <w:spacing w:line="240" w:lineRule="auto"/>
            </w:pPr>
            <w:r w:rsidRPr="00A62C32">
              <w:t>2.Praktyka zawodowa</w:t>
            </w:r>
          </w:p>
          <w:p w14:paraId="7B36496C" w14:textId="77777777" w:rsidR="00FF009C" w:rsidRPr="00A62C32" w:rsidRDefault="00FF009C" w:rsidP="0050748F">
            <w:pPr>
              <w:spacing w:line="240" w:lineRule="auto"/>
            </w:pPr>
            <w:r w:rsidRPr="00A62C32">
              <w:t>3. Język obcy specjalistyczny</w:t>
            </w:r>
          </w:p>
          <w:p w14:paraId="6CABB70F" w14:textId="77777777" w:rsidR="00FF009C" w:rsidRPr="00A62C32" w:rsidRDefault="00FF009C" w:rsidP="0050748F">
            <w:pPr>
              <w:spacing w:line="240" w:lineRule="auto"/>
            </w:pPr>
            <w:r w:rsidRPr="00A62C32">
              <w:t>4. Podstawy psychologii</w:t>
            </w:r>
          </w:p>
          <w:p w14:paraId="129A99FC" w14:textId="77777777" w:rsidR="00FF009C" w:rsidRPr="00A62C32" w:rsidRDefault="00FF009C" w:rsidP="0050748F">
            <w:pPr>
              <w:spacing w:line="240" w:lineRule="auto"/>
            </w:pPr>
            <w:r w:rsidRPr="00A62C32">
              <w:t>5. PNJA – komunikacja ustna</w:t>
            </w:r>
          </w:p>
          <w:p w14:paraId="501222CD" w14:textId="77777777" w:rsidR="00FF009C" w:rsidRPr="00A62C32" w:rsidRDefault="00FF009C" w:rsidP="0050748F">
            <w:pPr>
              <w:spacing w:line="240" w:lineRule="auto"/>
            </w:pPr>
            <w:r w:rsidRPr="00A62C32">
              <w:t>6. Literatura brytyjska</w:t>
            </w:r>
          </w:p>
          <w:p w14:paraId="62CDEC89" w14:textId="77777777" w:rsidR="00FF009C" w:rsidRPr="00A62C32" w:rsidRDefault="00FF009C" w:rsidP="0050748F">
            <w:pPr>
              <w:spacing w:line="240" w:lineRule="auto"/>
            </w:pPr>
            <w:r w:rsidRPr="00A62C32">
              <w:t>7. Literatura amerykańska</w:t>
            </w:r>
          </w:p>
          <w:p w14:paraId="10F82A59" w14:textId="77777777" w:rsidR="00FF009C" w:rsidRPr="00A62C32" w:rsidRDefault="00FF009C" w:rsidP="0050748F">
            <w:pPr>
              <w:spacing w:line="240" w:lineRule="auto"/>
            </w:pPr>
            <w:r w:rsidRPr="00A62C32">
              <w:t>8. Wprowadzenie do praktyki zawodowej</w:t>
            </w:r>
          </w:p>
          <w:p w14:paraId="1B7D655C" w14:textId="77777777" w:rsidR="00FF009C" w:rsidRPr="00A62C32" w:rsidRDefault="00FF009C" w:rsidP="0050748F">
            <w:pPr>
              <w:spacing w:line="240" w:lineRule="auto"/>
            </w:pPr>
            <w:r w:rsidRPr="00A62C32">
              <w:t>9. Redagowanie tekstów użytkowych z języka niemieckiego</w:t>
            </w:r>
          </w:p>
          <w:p w14:paraId="34A649C6" w14:textId="77777777" w:rsidR="00FF009C" w:rsidRPr="00A62C32" w:rsidRDefault="00FF009C" w:rsidP="0050748F">
            <w:pPr>
              <w:spacing w:line="240" w:lineRule="auto"/>
            </w:pPr>
            <w:r w:rsidRPr="00A62C32">
              <w:t>10. PNJN – komunikacja ustna</w:t>
            </w:r>
          </w:p>
          <w:p w14:paraId="6A68F21D" w14:textId="77777777" w:rsidR="00FF009C" w:rsidRPr="00A62C32" w:rsidRDefault="00FF009C" w:rsidP="0050748F">
            <w:pPr>
              <w:spacing w:line="240" w:lineRule="auto"/>
            </w:pPr>
            <w:r w:rsidRPr="00A62C32">
              <w:t>11. Podstawy ekonomii</w:t>
            </w:r>
          </w:p>
          <w:p w14:paraId="571D43C9" w14:textId="77777777" w:rsidR="00FF009C" w:rsidRPr="00A62C32" w:rsidRDefault="00FF009C" w:rsidP="0050748F">
            <w:pPr>
              <w:spacing w:line="240" w:lineRule="auto"/>
            </w:pPr>
            <w:r w:rsidRPr="00A62C32">
              <w:t>12. Korespondencja handlowa</w:t>
            </w:r>
          </w:p>
          <w:p w14:paraId="18BE5C86" w14:textId="77777777" w:rsidR="00FF009C" w:rsidRPr="00A62C32" w:rsidRDefault="00FF009C" w:rsidP="0050748F">
            <w:pPr>
              <w:spacing w:line="240" w:lineRule="auto"/>
            </w:pPr>
            <w:r w:rsidRPr="00A62C32">
              <w:t>13. Umiejętności biznesowe</w:t>
            </w:r>
          </w:p>
        </w:tc>
      </w:tr>
      <w:tr w:rsidR="00FF009C" w:rsidRPr="00A62C32" w14:paraId="149008DC" w14:textId="77777777" w:rsidTr="0050748F">
        <w:trPr>
          <w:trHeight w:val="836"/>
        </w:trPr>
        <w:tc>
          <w:tcPr>
            <w:tcW w:w="1571" w:type="dxa"/>
            <w:tcBorders>
              <w:top w:val="single" w:sz="4" w:space="0" w:color="auto"/>
              <w:left w:val="single" w:sz="4" w:space="0" w:color="auto"/>
              <w:bottom w:val="single" w:sz="4" w:space="0" w:color="auto"/>
              <w:right w:val="single" w:sz="4" w:space="0" w:color="auto"/>
            </w:tcBorders>
            <w:vAlign w:val="center"/>
            <w:hideMark/>
          </w:tcPr>
          <w:p w14:paraId="71D69421" w14:textId="77777777" w:rsidR="00FF009C" w:rsidRPr="00A62C32" w:rsidRDefault="00FF009C" w:rsidP="0050748F">
            <w:pPr>
              <w:spacing w:line="240" w:lineRule="auto"/>
              <w:jc w:val="center"/>
              <w:rPr>
                <w:b/>
              </w:rPr>
            </w:pPr>
            <w:r w:rsidRPr="00A62C32">
              <w:rPr>
                <w:b/>
              </w:rPr>
              <w:t>K1F_U03</w:t>
            </w:r>
          </w:p>
        </w:tc>
        <w:tc>
          <w:tcPr>
            <w:tcW w:w="5767" w:type="dxa"/>
            <w:tcBorders>
              <w:top w:val="single" w:sz="4" w:space="0" w:color="auto"/>
              <w:left w:val="single" w:sz="4" w:space="0" w:color="auto"/>
              <w:bottom w:val="single" w:sz="4" w:space="0" w:color="auto"/>
              <w:right w:val="single" w:sz="4" w:space="0" w:color="auto"/>
            </w:tcBorders>
            <w:vAlign w:val="center"/>
            <w:hideMark/>
          </w:tcPr>
          <w:p w14:paraId="4FFD9D2A" w14:textId="77777777" w:rsidR="00FF009C" w:rsidRPr="00A62C32" w:rsidRDefault="00FF009C" w:rsidP="0050748F">
            <w:pPr>
              <w:spacing w:line="240" w:lineRule="auto"/>
              <w:jc w:val="both"/>
            </w:pPr>
            <w:r w:rsidRPr="00A62C32">
              <w:t>rozpoznawać charakterystyczne dla wybranego obszaru językowego wytwory kultury i określać ich znaczenie</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8332BE" w14:textId="77777777" w:rsidR="00FF009C" w:rsidRPr="00A62C32" w:rsidRDefault="00FF009C" w:rsidP="0050748F">
            <w:pPr>
              <w:spacing w:line="240" w:lineRule="auto"/>
            </w:pPr>
            <w:r w:rsidRPr="00A62C32">
              <w:t>1.Warsztaty kulturoznawcze z krajów anglojęzycznych</w:t>
            </w:r>
          </w:p>
          <w:p w14:paraId="773E7EBC" w14:textId="77777777" w:rsidR="00FF009C" w:rsidRPr="00A62C32" w:rsidRDefault="00FF009C" w:rsidP="0050748F">
            <w:pPr>
              <w:spacing w:line="240" w:lineRule="auto"/>
            </w:pPr>
            <w:r w:rsidRPr="00A62C32">
              <w:t>2.Literatura brytyjska</w:t>
            </w:r>
          </w:p>
          <w:p w14:paraId="3390D8BA" w14:textId="77777777" w:rsidR="00FF009C" w:rsidRPr="00A62C32" w:rsidRDefault="00FF009C" w:rsidP="0050748F">
            <w:pPr>
              <w:spacing w:line="240" w:lineRule="auto"/>
            </w:pPr>
            <w:r w:rsidRPr="00A62C32">
              <w:t>3.Literatura amerykańska</w:t>
            </w:r>
          </w:p>
          <w:p w14:paraId="56D716BC" w14:textId="77777777" w:rsidR="00FF009C" w:rsidRPr="00A62C32" w:rsidRDefault="00FF009C" w:rsidP="0050748F">
            <w:pPr>
              <w:spacing w:line="240" w:lineRule="auto"/>
            </w:pPr>
            <w:r w:rsidRPr="00A62C32">
              <w:t>4.Wasztaty kulturoznawcze z krajów niemieckojęzycznych</w:t>
            </w:r>
          </w:p>
        </w:tc>
      </w:tr>
      <w:tr w:rsidR="00FF009C" w:rsidRPr="00A62C32" w14:paraId="20BD73B8" w14:textId="77777777" w:rsidTr="0050748F">
        <w:trPr>
          <w:trHeight w:val="1020"/>
        </w:trPr>
        <w:tc>
          <w:tcPr>
            <w:tcW w:w="1571" w:type="dxa"/>
            <w:tcBorders>
              <w:top w:val="single" w:sz="4" w:space="0" w:color="auto"/>
              <w:left w:val="single" w:sz="4" w:space="0" w:color="auto"/>
              <w:bottom w:val="single" w:sz="4" w:space="0" w:color="auto"/>
              <w:right w:val="single" w:sz="4" w:space="0" w:color="auto"/>
            </w:tcBorders>
            <w:vAlign w:val="center"/>
            <w:hideMark/>
          </w:tcPr>
          <w:p w14:paraId="74B09C3C" w14:textId="77777777" w:rsidR="00FF009C" w:rsidRPr="00A62C32" w:rsidRDefault="00FF009C" w:rsidP="0050748F">
            <w:pPr>
              <w:spacing w:line="240" w:lineRule="auto"/>
              <w:jc w:val="center"/>
              <w:rPr>
                <w:b/>
              </w:rPr>
            </w:pPr>
            <w:r w:rsidRPr="00A62C32">
              <w:rPr>
                <w:b/>
              </w:rPr>
              <w:t>K1F_U04</w:t>
            </w:r>
          </w:p>
        </w:tc>
        <w:tc>
          <w:tcPr>
            <w:tcW w:w="5767" w:type="dxa"/>
            <w:tcBorders>
              <w:top w:val="single" w:sz="4" w:space="0" w:color="auto"/>
              <w:left w:val="single" w:sz="4" w:space="0" w:color="auto"/>
              <w:bottom w:val="single" w:sz="4" w:space="0" w:color="auto"/>
              <w:right w:val="single" w:sz="4" w:space="0" w:color="auto"/>
            </w:tcBorders>
            <w:vAlign w:val="center"/>
            <w:hideMark/>
          </w:tcPr>
          <w:p w14:paraId="3666B278" w14:textId="77777777" w:rsidR="00FF009C" w:rsidRPr="00A62C32" w:rsidRDefault="00FF009C" w:rsidP="0050748F">
            <w:pPr>
              <w:spacing w:line="240" w:lineRule="auto"/>
              <w:jc w:val="both"/>
              <w:rPr>
                <w:bCs/>
              </w:rPr>
            </w:pPr>
            <w:r w:rsidRPr="00A62C32">
              <w:rPr>
                <w:bCs/>
              </w:rPr>
              <w:t>wykorzystywać pojęcia i metody współczesnego językoznawstwa do opisu zjawisk językowych</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D9650F" w14:textId="77777777" w:rsidR="00FF009C" w:rsidRPr="00A62C32" w:rsidRDefault="00FF009C" w:rsidP="0050748F">
            <w:pPr>
              <w:spacing w:line="240" w:lineRule="auto"/>
            </w:pPr>
            <w:r w:rsidRPr="00A62C32">
              <w:t>1.Gramatyka opisowa języka angielskiego dla tłumaczy</w:t>
            </w:r>
          </w:p>
          <w:p w14:paraId="5B06C484" w14:textId="77777777" w:rsidR="00FF009C" w:rsidRPr="00A62C32" w:rsidRDefault="00FF009C" w:rsidP="0050748F">
            <w:pPr>
              <w:spacing w:line="240" w:lineRule="auto"/>
            </w:pPr>
            <w:r w:rsidRPr="00A62C32">
              <w:t xml:space="preserve">2. Teorie uczenia się </w:t>
            </w:r>
            <w:r w:rsidRPr="00A62C32">
              <w:br/>
              <w:t>i nauczania języków obcych</w:t>
            </w:r>
          </w:p>
          <w:p w14:paraId="2DADF484" w14:textId="77777777" w:rsidR="00FF009C" w:rsidRPr="00A62C32" w:rsidRDefault="00FF009C" w:rsidP="0050748F">
            <w:pPr>
              <w:spacing w:line="240" w:lineRule="auto"/>
            </w:pPr>
            <w:r w:rsidRPr="00A62C32">
              <w:t>3.Seminarium dyplomowe</w:t>
            </w:r>
          </w:p>
          <w:p w14:paraId="058A2966" w14:textId="77777777" w:rsidR="00FF009C" w:rsidRPr="00A62C32" w:rsidRDefault="00FF009C" w:rsidP="0050748F">
            <w:pPr>
              <w:spacing w:line="240" w:lineRule="auto"/>
            </w:pPr>
            <w:r w:rsidRPr="00A62C32">
              <w:t>4. Lektorat języka obcego</w:t>
            </w:r>
          </w:p>
          <w:p w14:paraId="2062DF6F" w14:textId="77777777" w:rsidR="00FF009C" w:rsidRPr="00A62C32" w:rsidRDefault="00FF009C" w:rsidP="0050748F">
            <w:pPr>
              <w:spacing w:line="240" w:lineRule="auto"/>
            </w:pPr>
            <w:r w:rsidRPr="00A62C32">
              <w:t>5.Technologia informacyjna</w:t>
            </w:r>
          </w:p>
          <w:p w14:paraId="0C2273B4" w14:textId="77777777" w:rsidR="00FF009C" w:rsidRPr="00A62C32" w:rsidRDefault="00FF009C" w:rsidP="0050748F">
            <w:pPr>
              <w:spacing w:line="240" w:lineRule="auto"/>
            </w:pPr>
            <w:r w:rsidRPr="00A62C32">
              <w:t>6. Wstęp do językoznawstwa</w:t>
            </w:r>
          </w:p>
        </w:tc>
      </w:tr>
      <w:tr w:rsidR="00FF009C" w:rsidRPr="00A62C32" w14:paraId="4C42A121" w14:textId="77777777" w:rsidTr="0050748F">
        <w:trPr>
          <w:trHeight w:val="1020"/>
        </w:trPr>
        <w:tc>
          <w:tcPr>
            <w:tcW w:w="1571" w:type="dxa"/>
            <w:tcBorders>
              <w:top w:val="single" w:sz="4" w:space="0" w:color="auto"/>
              <w:left w:val="single" w:sz="4" w:space="0" w:color="auto"/>
              <w:bottom w:val="single" w:sz="4" w:space="0" w:color="auto"/>
              <w:right w:val="single" w:sz="4" w:space="0" w:color="auto"/>
            </w:tcBorders>
            <w:vAlign w:val="center"/>
            <w:hideMark/>
          </w:tcPr>
          <w:p w14:paraId="1F0D1D95" w14:textId="77777777" w:rsidR="00FF009C" w:rsidRPr="00A62C32" w:rsidRDefault="00FF009C" w:rsidP="0050748F">
            <w:pPr>
              <w:spacing w:line="240" w:lineRule="auto"/>
              <w:jc w:val="center"/>
              <w:rPr>
                <w:b/>
              </w:rPr>
            </w:pPr>
            <w:r w:rsidRPr="00A62C32">
              <w:rPr>
                <w:b/>
              </w:rPr>
              <w:t>K1F_U05</w:t>
            </w:r>
          </w:p>
        </w:tc>
        <w:tc>
          <w:tcPr>
            <w:tcW w:w="5767" w:type="dxa"/>
            <w:tcBorders>
              <w:top w:val="single" w:sz="4" w:space="0" w:color="auto"/>
              <w:left w:val="single" w:sz="4" w:space="0" w:color="auto"/>
              <w:bottom w:val="single" w:sz="4" w:space="0" w:color="auto"/>
              <w:right w:val="single" w:sz="4" w:space="0" w:color="auto"/>
            </w:tcBorders>
            <w:vAlign w:val="center"/>
            <w:hideMark/>
          </w:tcPr>
          <w:p w14:paraId="55349865" w14:textId="77777777" w:rsidR="00FF009C" w:rsidRPr="00A62C32" w:rsidRDefault="00FF009C" w:rsidP="0050748F">
            <w:pPr>
              <w:spacing w:line="240" w:lineRule="auto"/>
              <w:rPr>
                <w:bCs/>
              </w:rPr>
            </w:pPr>
            <w:r w:rsidRPr="00A62C32">
              <w:rPr>
                <w:bCs/>
              </w:rPr>
              <w:t>tworzyć i rozumieć wypowiedzi, ustne i pisemne, zróżnicowane funkcjonalnie i stylistycznie</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DC74E87" w14:textId="77777777" w:rsidR="00FF009C" w:rsidRPr="00A62C32" w:rsidRDefault="00FF009C" w:rsidP="0050748F">
            <w:pPr>
              <w:spacing w:line="240" w:lineRule="auto"/>
            </w:pPr>
            <w:r w:rsidRPr="00A62C32">
              <w:t>1.PNJA – komunikacja ustna</w:t>
            </w:r>
          </w:p>
          <w:p w14:paraId="421C8A34" w14:textId="77777777" w:rsidR="00FF009C" w:rsidRPr="00A62C32" w:rsidRDefault="00FF009C" w:rsidP="0050748F">
            <w:pPr>
              <w:spacing w:line="240" w:lineRule="auto"/>
            </w:pPr>
            <w:r w:rsidRPr="00A62C32">
              <w:t>2.Redagowanie tekstów użytkowych z języka angielskiego</w:t>
            </w:r>
          </w:p>
          <w:p w14:paraId="5BEEBBB7" w14:textId="77777777" w:rsidR="00FF009C" w:rsidRPr="00A62C32" w:rsidRDefault="00FF009C" w:rsidP="0050748F">
            <w:pPr>
              <w:spacing w:line="240" w:lineRule="auto"/>
            </w:pPr>
            <w:r w:rsidRPr="00A62C32">
              <w:t>3.Stylistyka i gramatyka w tłumaczeniu</w:t>
            </w:r>
          </w:p>
          <w:p w14:paraId="70A4389D" w14:textId="77777777" w:rsidR="00FF009C" w:rsidRPr="00A62C32" w:rsidRDefault="00FF009C" w:rsidP="0050748F">
            <w:pPr>
              <w:spacing w:line="240" w:lineRule="auto"/>
            </w:pPr>
            <w:r w:rsidRPr="00A62C32">
              <w:t>4.Tłumaczenia ustne w zakresie języka angielskiego</w:t>
            </w:r>
          </w:p>
          <w:p w14:paraId="671CD6C5" w14:textId="77777777" w:rsidR="00FF009C" w:rsidRPr="00A62C32" w:rsidRDefault="00FF009C" w:rsidP="0050748F">
            <w:pPr>
              <w:spacing w:line="240" w:lineRule="auto"/>
            </w:pPr>
            <w:r w:rsidRPr="00A62C32">
              <w:t>5.Tłumaczenia pisemne w zakresie języka angielskiego</w:t>
            </w:r>
          </w:p>
          <w:p w14:paraId="58682798" w14:textId="77777777" w:rsidR="00FF009C" w:rsidRPr="00A62C32" w:rsidRDefault="00FF009C" w:rsidP="0050748F">
            <w:pPr>
              <w:spacing w:line="240" w:lineRule="auto"/>
            </w:pPr>
            <w:r w:rsidRPr="00A62C32">
              <w:t>6. Redagowanie tekstów użytkowych z języka niemieckiego</w:t>
            </w:r>
          </w:p>
          <w:p w14:paraId="2EC3DEDE" w14:textId="77777777" w:rsidR="00FF009C" w:rsidRPr="00A62C32" w:rsidRDefault="00FF009C" w:rsidP="0050748F">
            <w:pPr>
              <w:spacing w:line="240" w:lineRule="auto"/>
            </w:pPr>
            <w:r w:rsidRPr="00A62C32">
              <w:t>7.PNJN – komunikacja ustna</w:t>
            </w:r>
          </w:p>
          <w:p w14:paraId="2B49ACA9" w14:textId="77777777" w:rsidR="00FF009C" w:rsidRPr="00A62C32" w:rsidRDefault="00FF009C" w:rsidP="0050748F">
            <w:pPr>
              <w:spacing w:line="240" w:lineRule="auto"/>
            </w:pPr>
            <w:r w:rsidRPr="00A62C32">
              <w:t>8.Język angielski w marketingu</w:t>
            </w:r>
          </w:p>
          <w:p w14:paraId="4471AA35" w14:textId="77777777" w:rsidR="00FF009C" w:rsidRPr="00A62C32" w:rsidRDefault="00FF009C" w:rsidP="0050748F">
            <w:pPr>
              <w:spacing w:line="240" w:lineRule="auto"/>
            </w:pPr>
            <w:r w:rsidRPr="00A62C32">
              <w:t>9.Język angielski w sferze administracyjno-prawnej</w:t>
            </w:r>
          </w:p>
          <w:p w14:paraId="579B92C9" w14:textId="77777777" w:rsidR="00FF009C" w:rsidRPr="00A62C32" w:rsidRDefault="00FF009C" w:rsidP="0050748F">
            <w:pPr>
              <w:spacing w:line="240" w:lineRule="auto"/>
            </w:pPr>
            <w:r w:rsidRPr="00A62C32">
              <w:t>10.Korespondencja handlowa</w:t>
            </w:r>
          </w:p>
          <w:p w14:paraId="065B1991" w14:textId="77777777" w:rsidR="00FF009C" w:rsidRPr="00A62C32" w:rsidRDefault="00FF009C" w:rsidP="0050748F">
            <w:pPr>
              <w:spacing w:line="240" w:lineRule="auto"/>
            </w:pPr>
            <w:r w:rsidRPr="00A62C32">
              <w:t>11.Język angielski w public relations</w:t>
            </w:r>
          </w:p>
          <w:p w14:paraId="6FF07C68" w14:textId="77777777" w:rsidR="00FF009C" w:rsidRPr="00A62C32" w:rsidRDefault="00FF009C" w:rsidP="0050748F">
            <w:pPr>
              <w:spacing w:line="240" w:lineRule="auto"/>
            </w:pPr>
            <w:r w:rsidRPr="00A62C32">
              <w:t>12.Język angielski w sferze gospodarczej</w:t>
            </w:r>
          </w:p>
          <w:p w14:paraId="77E18C7A" w14:textId="77777777" w:rsidR="00FF009C" w:rsidRPr="00A62C32" w:rsidRDefault="00FF009C" w:rsidP="0050748F">
            <w:pPr>
              <w:spacing w:line="240" w:lineRule="auto"/>
            </w:pPr>
            <w:r w:rsidRPr="00A62C32">
              <w:t>13.Praktyka zawodowa</w:t>
            </w:r>
          </w:p>
          <w:p w14:paraId="22D71756" w14:textId="77777777" w:rsidR="00FF009C" w:rsidRPr="00A62C32" w:rsidRDefault="00FF009C" w:rsidP="0050748F">
            <w:pPr>
              <w:spacing w:line="240" w:lineRule="auto"/>
            </w:pPr>
            <w:r w:rsidRPr="00A62C32">
              <w:t>14. Technologie informacyjne</w:t>
            </w:r>
          </w:p>
          <w:p w14:paraId="30A71130" w14:textId="77777777" w:rsidR="00FF009C" w:rsidRPr="00A62C32" w:rsidRDefault="00FF009C" w:rsidP="0050748F">
            <w:pPr>
              <w:spacing w:line="240" w:lineRule="auto"/>
            </w:pPr>
            <w:r w:rsidRPr="00A62C32">
              <w:t>15. Mediacje i negocjacje</w:t>
            </w:r>
          </w:p>
          <w:p w14:paraId="144B3B34" w14:textId="77777777" w:rsidR="00FF009C" w:rsidRPr="00A62C32" w:rsidRDefault="00FF009C" w:rsidP="0050748F">
            <w:pPr>
              <w:spacing w:line="240" w:lineRule="auto"/>
            </w:pPr>
            <w:r w:rsidRPr="00A62C32">
              <w:t>16. Tłumaczenia pisemne w zakresie języka niemieckiego</w:t>
            </w:r>
          </w:p>
          <w:p w14:paraId="252AE86C" w14:textId="77777777" w:rsidR="00FF009C" w:rsidRPr="00A62C32" w:rsidRDefault="00FF009C" w:rsidP="0050748F">
            <w:pPr>
              <w:spacing w:line="240" w:lineRule="auto"/>
            </w:pPr>
            <w:r w:rsidRPr="00A62C32">
              <w:t>17. Tłumaczenia ustne w zakresie języka angielskiego</w:t>
            </w:r>
          </w:p>
          <w:p w14:paraId="7A23495A" w14:textId="77777777" w:rsidR="00FF009C" w:rsidRPr="00A62C32" w:rsidRDefault="00FF009C" w:rsidP="0050748F">
            <w:pPr>
              <w:spacing w:line="240" w:lineRule="auto"/>
            </w:pPr>
            <w:r w:rsidRPr="00A62C32">
              <w:t>18. Tłumaczenia symultaniczne i konsekutywne</w:t>
            </w:r>
          </w:p>
          <w:p w14:paraId="36C204E5" w14:textId="77777777" w:rsidR="00FF009C" w:rsidRPr="00A62C32" w:rsidRDefault="00FF009C" w:rsidP="0050748F">
            <w:pPr>
              <w:spacing w:line="240" w:lineRule="auto"/>
            </w:pPr>
            <w:r w:rsidRPr="00A62C32">
              <w:t>19. Tłumaczenia ustne w zakresie języka niemieckiego</w:t>
            </w:r>
          </w:p>
        </w:tc>
      </w:tr>
      <w:tr w:rsidR="00FF009C" w:rsidRPr="00A62C32" w14:paraId="2DE92C0E" w14:textId="77777777" w:rsidTr="0050748F">
        <w:trPr>
          <w:trHeight w:val="1020"/>
        </w:trPr>
        <w:tc>
          <w:tcPr>
            <w:tcW w:w="1571" w:type="dxa"/>
            <w:tcBorders>
              <w:top w:val="single" w:sz="4" w:space="0" w:color="auto"/>
              <w:left w:val="single" w:sz="4" w:space="0" w:color="auto"/>
              <w:bottom w:val="single" w:sz="4" w:space="0" w:color="auto"/>
              <w:right w:val="single" w:sz="4" w:space="0" w:color="auto"/>
            </w:tcBorders>
            <w:vAlign w:val="center"/>
            <w:hideMark/>
          </w:tcPr>
          <w:p w14:paraId="332C43F5" w14:textId="77777777" w:rsidR="00FF009C" w:rsidRPr="00A62C32" w:rsidRDefault="00FF009C" w:rsidP="0050748F">
            <w:pPr>
              <w:spacing w:line="240" w:lineRule="auto"/>
              <w:jc w:val="center"/>
              <w:rPr>
                <w:b/>
              </w:rPr>
            </w:pPr>
            <w:r w:rsidRPr="00A62C32">
              <w:rPr>
                <w:b/>
              </w:rPr>
              <w:t>K1F_U06</w:t>
            </w:r>
          </w:p>
        </w:tc>
        <w:tc>
          <w:tcPr>
            <w:tcW w:w="5767" w:type="dxa"/>
            <w:tcBorders>
              <w:top w:val="single" w:sz="4" w:space="0" w:color="auto"/>
              <w:left w:val="single" w:sz="4" w:space="0" w:color="auto"/>
              <w:bottom w:val="single" w:sz="4" w:space="0" w:color="auto"/>
              <w:right w:val="single" w:sz="4" w:space="0" w:color="auto"/>
            </w:tcBorders>
            <w:vAlign w:val="center"/>
            <w:hideMark/>
          </w:tcPr>
          <w:p w14:paraId="4437E718" w14:textId="77777777" w:rsidR="00FF009C" w:rsidRPr="00A62C32" w:rsidRDefault="00FF009C" w:rsidP="0050748F">
            <w:pPr>
              <w:spacing w:line="240" w:lineRule="auto"/>
              <w:rPr>
                <w:bCs/>
              </w:rPr>
            </w:pPr>
            <w:r w:rsidRPr="00A62C32">
              <w:rPr>
                <w:bCs/>
              </w:rPr>
              <w:t>w wybranym obszarze językowym poprawnie wykorzystywać język do komunikowania się w różnych sytuacjach</w:t>
            </w:r>
          </w:p>
          <w:p w14:paraId="2FA95C6F" w14:textId="77777777" w:rsidR="00FF009C" w:rsidRPr="00A62C32" w:rsidRDefault="00FF009C" w:rsidP="0050748F">
            <w:pPr>
              <w:spacing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F4BEA90" w14:textId="77777777" w:rsidR="00FF009C" w:rsidRPr="00A62C32" w:rsidRDefault="00FF009C" w:rsidP="0050748F">
            <w:pPr>
              <w:spacing w:line="240" w:lineRule="auto"/>
            </w:pPr>
            <w:r w:rsidRPr="00A62C32">
              <w:t>1.Lektorat języka obcego</w:t>
            </w:r>
          </w:p>
          <w:p w14:paraId="6E7260CA" w14:textId="77777777" w:rsidR="00FF009C" w:rsidRPr="00A62C32" w:rsidRDefault="00FF009C" w:rsidP="0050748F">
            <w:pPr>
              <w:spacing w:line="240" w:lineRule="auto"/>
            </w:pPr>
            <w:r w:rsidRPr="00A62C32">
              <w:t>2.Język obcy specjalistyczny</w:t>
            </w:r>
          </w:p>
          <w:p w14:paraId="34F8145A" w14:textId="77777777" w:rsidR="00FF009C" w:rsidRPr="00A62C32" w:rsidRDefault="00FF009C" w:rsidP="0050748F">
            <w:pPr>
              <w:spacing w:line="240" w:lineRule="auto"/>
            </w:pPr>
            <w:r w:rsidRPr="00A62C32">
              <w:t>3.PNJA - mówienie</w:t>
            </w:r>
          </w:p>
          <w:p w14:paraId="2C319AFC" w14:textId="77777777" w:rsidR="00FF009C" w:rsidRPr="00A62C32" w:rsidRDefault="00FF009C" w:rsidP="0050748F">
            <w:pPr>
              <w:spacing w:line="240" w:lineRule="auto"/>
            </w:pPr>
            <w:r w:rsidRPr="00A62C32">
              <w:t>4.PNJA –fonetyka</w:t>
            </w:r>
          </w:p>
          <w:p w14:paraId="06138AAB" w14:textId="77777777" w:rsidR="00FF009C" w:rsidRPr="00A62C32" w:rsidRDefault="00FF009C" w:rsidP="0050748F">
            <w:pPr>
              <w:spacing w:line="240" w:lineRule="auto"/>
            </w:pPr>
            <w:r w:rsidRPr="00A62C32">
              <w:t>5.PNJA – komunikacja ustna</w:t>
            </w:r>
          </w:p>
          <w:p w14:paraId="36BB82C9" w14:textId="77777777" w:rsidR="00FF009C" w:rsidRPr="00A62C32" w:rsidRDefault="00FF009C" w:rsidP="0050748F">
            <w:pPr>
              <w:spacing w:line="240" w:lineRule="auto"/>
            </w:pPr>
            <w:r w:rsidRPr="00A62C32">
              <w:t>6.Redagowanie tekstów użytkowych z języka angielskiego</w:t>
            </w:r>
          </w:p>
          <w:p w14:paraId="5295297E" w14:textId="77777777" w:rsidR="00FF009C" w:rsidRPr="00A62C32" w:rsidRDefault="00FF009C" w:rsidP="0050748F">
            <w:pPr>
              <w:spacing w:line="240" w:lineRule="auto"/>
            </w:pPr>
            <w:r w:rsidRPr="00A62C32">
              <w:t>7.PNJN – gramatyka praktyczna</w:t>
            </w:r>
          </w:p>
          <w:p w14:paraId="3F65A3C3" w14:textId="77777777" w:rsidR="00FF009C" w:rsidRPr="00A62C32" w:rsidRDefault="00FF009C" w:rsidP="0050748F">
            <w:pPr>
              <w:spacing w:line="240" w:lineRule="auto"/>
            </w:pPr>
            <w:r w:rsidRPr="00A62C32">
              <w:t>8. Redagowanie tekstów użytkowych z języka niemieckiego</w:t>
            </w:r>
          </w:p>
          <w:p w14:paraId="39483347" w14:textId="77777777" w:rsidR="00FF009C" w:rsidRPr="00A62C32" w:rsidRDefault="00FF009C" w:rsidP="0050748F">
            <w:pPr>
              <w:spacing w:line="240" w:lineRule="auto"/>
            </w:pPr>
            <w:r w:rsidRPr="00A62C32">
              <w:t>9.PNJN – komunikacja ustna</w:t>
            </w:r>
          </w:p>
          <w:p w14:paraId="21E3F08E" w14:textId="77777777" w:rsidR="00FF009C" w:rsidRPr="00A62C32" w:rsidRDefault="00FF009C" w:rsidP="0050748F">
            <w:pPr>
              <w:spacing w:line="240" w:lineRule="auto"/>
            </w:pPr>
            <w:r w:rsidRPr="00A62C32">
              <w:t>10. Kultura organizacji</w:t>
            </w:r>
          </w:p>
          <w:p w14:paraId="40902F2F" w14:textId="77777777" w:rsidR="00FF009C" w:rsidRPr="00A62C32" w:rsidRDefault="00FF009C" w:rsidP="0050748F">
            <w:pPr>
              <w:spacing w:line="240" w:lineRule="auto"/>
            </w:pPr>
            <w:r w:rsidRPr="00A62C32">
              <w:t>11.Korespondencja handlowa</w:t>
            </w:r>
          </w:p>
          <w:p w14:paraId="766EEF5E" w14:textId="77777777" w:rsidR="00FF009C" w:rsidRPr="00A62C32" w:rsidRDefault="00FF009C" w:rsidP="0050748F">
            <w:pPr>
              <w:spacing w:line="240" w:lineRule="auto"/>
            </w:pPr>
            <w:r w:rsidRPr="00A62C32">
              <w:t>12. Umiejętności biznesowe</w:t>
            </w:r>
          </w:p>
          <w:p w14:paraId="18E1EC6D" w14:textId="77777777" w:rsidR="00FF009C" w:rsidRPr="00A62C32" w:rsidRDefault="00FF009C" w:rsidP="0050748F">
            <w:pPr>
              <w:spacing w:line="240" w:lineRule="auto"/>
            </w:pPr>
            <w:r w:rsidRPr="00A62C32">
              <w:t>13. Tłumaczenia pisemne w zakresie języka niemieckiego</w:t>
            </w:r>
          </w:p>
          <w:p w14:paraId="2E37CE11" w14:textId="77777777" w:rsidR="00FF009C" w:rsidRPr="00A62C32" w:rsidRDefault="00FF009C" w:rsidP="0050748F">
            <w:pPr>
              <w:spacing w:line="240" w:lineRule="auto"/>
            </w:pPr>
            <w:r w:rsidRPr="00A62C32">
              <w:t xml:space="preserve">14. Język angielski </w:t>
            </w:r>
            <w:r w:rsidRPr="00A62C32">
              <w:br/>
              <w:t>w public relations</w:t>
            </w:r>
          </w:p>
        </w:tc>
      </w:tr>
      <w:tr w:rsidR="00FF009C" w:rsidRPr="00A62C32" w14:paraId="3951848B" w14:textId="77777777" w:rsidTr="0050748F">
        <w:trPr>
          <w:trHeight w:val="1769"/>
        </w:trPr>
        <w:tc>
          <w:tcPr>
            <w:tcW w:w="1571" w:type="dxa"/>
            <w:tcBorders>
              <w:top w:val="single" w:sz="4" w:space="0" w:color="auto"/>
              <w:left w:val="single" w:sz="4" w:space="0" w:color="auto"/>
              <w:bottom w:val="single" w:sz="4" w:space="0" w:color="auto"/>
              <w:right w:val="single" w:sz="4" w:space="0" w:color="auto"/>
            </w:tcBorders>
            <w:vAlign w:val="center"/>
          </w:tcPr>
          <w:p w14:paraId="654BF2AB" w14:textId="77777777" w:rsidR="00FF009C" w:rsidRPr="00A62C32" w:rsidRDefault="00FF009C" w:rsidP="0050748F">
            <w:pPr>
              <w:spacing w:line="240" w:lineRule="auto"/>
              <w:jc w:val="center"/>
              <w:rPr>
                <w:b/>
              </w:rPr>
            </w:pPr>
            <w:r w:rsidRPr="00A62C32">
              <w:rPr>
                <w:b/>
              </w:rPr>
              <w:t>K1F_U07</w:t>
            </w:r>
          </w:p>
        </w:tc>
        <w:tc>
          <w:tcPr>
            <w:tcW w:w="5767" w:type="dxa"/>
            <w:tcBorders>
              <w:top w:val="single" w:sz="4" w:space="0" w:color="auto"/>
              <w:left w:val="single" w:sz="4" w:space="0" w:color="auto"/>
              <w:bottom w:val="single" w:sz="4" w:space="0" w:color="auto"/>
              <w:right w:val="single" w:sz="4" w:space="0" w:color="auto"/>
            </w:tcBorders>
            <w:vAlign w:val="center"/>
          </w:tcPr>
          <w:p w14:paraId="2DA9854E" w14:textId="77777777" w:rsidR="00FF009C" w:rsidRPr="00A62C32" w:rsidRDefault="00FF009C" w:rsidP="0050748F">
            <w:pPr>
              <w:spacing w:line="240" w:lineRule="auto"/>
              <w:jc w:val="both"/>
            </w:pPr>
            <w:r w:rsidRPr="00A62C32">
              <w:t>w wybranym obszarze językowym swobodnie wyrażać złożone sądy i opinie</w:t>
            </w:r>
          </w:p>
        </w:tc>
        <w:tc>
          <w:tcPr>
            <w:tcW w:w="2409" w:type="dxa"/>
            <w:tcBorders>
              <w:top w:val="single" w:sz="4" w:space="0" w:color="auto"/>
              <w:left w:val="single" w:sz="4" w:space="0" w:color="auto"/>
              <w:bottom w:val="single" w:sz="4" w:space="0" w:color="auto"/>
              <w:right w:val="single" w:sz="4" w:space="0" w:color="auto"/>
            </w:tcBorders>
            <w:vAlign w:val="center"/>
          </w:tcPr>
          <w:p w14:paraId="5B6BCC7D" w14:textId="77777777" w:rsidR="00FF009C" w:rsidRPr="00A62C32" w:rsidRDefault="00FF009C" w:rsidP="0050748F">
            <w:pPr>
              <w:spacing w:line="240" w:lineRule="auto"/>
            </w:pPr>
            <w:r w:rsidRPr="00A62C32">
              <w:t>1.PNJA – komunikacja ustna</w:t>
            </w:r>
          </w:p>
          <w:p w14:paraId="5190B85E" w14:textId="77777777" w:rsidR="00FF009C" w:rsidRPr="00A62C32" w:rsidRDefault="00FF009C" w:rsidP="0050748F">
            <w:pPr>
              <w:spacing w:line="240" w:lineRule="auto"/>
            </w:pPr>
            <w:r w:rsidRPr="00A62C32">
              <w:t>2. Redagowanie tekstów użytkowych z języka angielskiego</w:t>
            </w:r>
          </w:p>
          <w:p w14:paraId="37FDC9A3" w14:textId="77777777" w:rsidR="00FF009C" w:rsidRPr="00A62C32" w:rsidRDefault="00FF009C" w:rsidP="0050748F">
            <w:pPr>
              <w:spacing w:line="240" w:lineRule="auto"/>
            </w:pPr>
            <w:r w:rsidRPr="00A62C32">
              <w:t>3. Podstawy psychologii</w:t>
            </w:r>
          </w:p>
          <w:p w14:paraId="1E2D43BD" w14:textId="77777777" w:rsidR="00FF009C" w:rsidRPr="00A62C32" w:rsidRDefault="00FF009C" w:rsidP="0050748F">
            <w:pPr>
              <w:spacing w:line="240" w:lineRule="auto"/>
            </w:pPr>
            <w:r w:rsidRPr="00A62C32">
              <w:t>4. Podstawy socjologii</w:t>
            </w:r>
          </w:p>
          <w:p w14:paraId="498C751D" w14:textId="77777777" w:rsidR="00FF009C" w:rsidRPr="00A62C32" w:rsidRDefault="00FF009C" w:rsidP="0050748F">
            <w:pPr>
              <w:spacing w:line="240" w:lineRule="auto"/>
            </w:pPr>
            <w:r w:rsidRPr="00A62C32">
              <w:t>5. Korespondencja handlowa</w:t>
            </w:r>
          </w:p>
          <w:p w14:paraId="2C75B001" w14:textId="77777777" w:rsidR="00FF009C" w:rsidRPr="00A62C32" w:rsidRDefault="00FF009C" w:rsidP="0050748F">
            <w:pPr>
              <w:spacing w:line="240" w:lineRule="auto"/>
            </w:pPr>
            <w:r w:rsidRPr="00A62C32">
              <w:t>6. Komunikacja społeczna</w:t>
            </w:r>
          </w:p>
          <w:p w14:paraId="39EDE15E" w14:textId="77777777" w:rsidR="00FF009C" w:rsidRPr="00A62C32" w:rsidRDefault="00FF009C" w:rsidP="0050748F">
            <w:pPr>
              <w:spacing w:line="240" w:lineRule="auto"/>
            </w:pPr>
            <w:r w:rsidRPr="00A62C32">
              <w:t>7. Seminarium dyplomowe</w:t>
            </w:r>
          </w:p>
          <w:p w14:paraId="75EBA62B" w14:textId="77777777" w:rsidR="00FF009C" w:rsidRPr="00A62C32" w:rsidRDefault="00FF009C" w:rsidP="0050748F">
            <w:pPr>
              <w:spacing w:line="240" w:lineRule="auto"/>
            </w:pPr>
            <w:r w:rsidRPr="00A62C32">
              <w:t>8. Redagowanie tekstów użytkowych z języka niemieckiego</w:t>
            </w:r>
          </w:p>
          <w:p w14:paraId="6C52A359" w14:textId="77777777" w:rsidR="00FF009C" w:rsidRPr="00A62C32" w:rsidRDefault="00FF009C" w:rsidP="0050748F">
            <w:pPr>
              <w:spacing w:line="240" w:lineRule="auto"/>
            </w:pPr>
            <w:r w:rsidRPr="00A62C32">
              <w:t>9. PNJN- komunikacja ustna</w:t>
            </w:r>
          </w:p>
        </w:tc>
      </w:tr>
      <w:tr w:rsidR="00FF009C" w:rsidRPr="00A62C32" w14:paraId="3E51C6AB" w14:textId="77777777" w:rsidTr="0050748F">
        <w:trPr>
          <w:trHeight w:val="1275"/>
        </w:trPr>
        <w:tc>
          <w:tcPr>
            <w:tcW w:w="1571" w:type="dxa"/>
            <w:tcBorders>
              <w:top w:val="single" w:sz="4" w:space="0" w:color="auto"/>
              <w:left w:val="single" w:sz="4" w:space="0" w:color="auto"/>
              <w:bottom w:val="single" w:sz="4" w:space="0" w:color="auto"/>
              <w:right w:val="single" w:sz="4" w:space="0" w:color="auto"/>
            </w:tcBorders>
            <w:vAlign w:val="center"/>
          </w:tcPr>
          <w:p w14:paraId="0756A20A" w14:textId="77777777" w:rsidR="00FF009C" w:rsidRPr="00A62C32" w:rsidRDefault="00FF009C" w:rsidP="0050748F">
            <w:pPr>
              <w:spacing w:line="240" w:lineRule="auto"/>
              <w:jc w:val="center"/>
              <w:rPr>
                <w:b/>
              </w:rPr>
            </w:pPr>
          </w:p>
          <w:p w14:paraId="21930F6F" w14:textId="77777777" w:rsidR="00FF009C" w:rsidRPr="00A62C32" w:rsidRDefault="00FF009C" w:rsidP="0050748F">
            <w:pPr>
              <w:spacing w:line="240" w:lineRule="auto"/>
              <w:jc w:val="center"/>
              <w:rPr>
                <w:b/>
              </w:rPr>
            </w:pPr>
            <w:r w:rsidRPr="00A62C32">
              <w:rPr>
                <w:b/>
              </w:rPr>
              <w:t>K1F_U08</w:t>
            </w:r>
          </w:p>
        </w:tc>
        <w:tc>
          <w:tcPr>
            <w:tcW w:w="5767" w:type="dxa"/>
            <w:tcBorders>
              <w:top w:val="single" w:sz="4" w:space="0" w:color="auto"/>
              <w:left w:val="single" w:sz="4" w:space="0" w:color="auto"/>
              <w:bottom w:val="single" w:sz="4" w:space="0" w:color="auto"/>
              <w:right w:val="single" w:sz="4" w:space="0" w:color="auto"/>
            </w:tcBorders>
            <w:vAlign w:val="center"/>
          </w:tcPr>
          <w:p w14:paraId="21C3D8D6" w14:textId="77777777" w:rsidR="00FF009C" w:rsidRPr="00A62C32" w:rsidRDefault="00FF009C" w:rsidP="0050748F">
            <w:pPr>
              <w:spacing w:line="240" w:lineRule="auto"/>
              <w:rPr>
                <w:bCs/>
              </w:rPr>
            </w:pPr>
            <w:r w:rsidRPr="00A62C32">
              <w:rPr>
                <w:bCs/>
              </w:rPr>
              <w:t>w wybranym obszarze językowym syntetycznie ujmować informacje z różnych źródeł</w:t>
            </w:r>
          </w:p>
        </w:tc>
        <w:tc>
          <w:tcPr>
            <w:tcW w:w="2409" w:type="dxa"/>
            <w:tcBorders>
              <w:top w:val="single" w:sz="4" w:space="0" w:color="auto"/>
              <w:left w:val="single" w:sz="4" w:space="0" w:color="auto"/>
              <w:bottom w:val="single" w:sz="4" w:space="0" w:color="auto"/>
              <w:right w:val="single" w:sz="4" w:space="0" w:color="auto"/>
            </w:tcBorders>
            <w:vAlign w:val="center"/>
          </w:tcPr>
          <w:p w14:paraId="71625677" w14:textId="77777777" w:rsidR="00FF009C" w:rsidRPr="00A62C32" w:rsidRDefault="00FF009C" w:rsidP="0050748F">
            <w:pPr>
              <w:spacing w:line="240" w:lineRule="auto"/>
            </w:pPr>
            <w:r w:rsidRPr="00A62C32">
              <w:t>1.PNJA – komunikacja ustna</w:t>
            </w:r>
          </w:p>
          <w:p w14:paraId="649C136E" w14:textId="77777777" w:rsidR="00FF009C" w:rsidRPr="00A62C32" w:rsidRDefault="00FF009C" w:rsidP="0050748F">
            <w:pPr>
              <w:spacing w:line="240" w:lineRule="auto"/>
            </w:pPr>
            <w:r w:rsidRPr="00A62C32">
              <w:t>2. Redagowanie tekstów użytkowych z języka angielskiego</w:t>
            </w:r>
          </w:p>
          <w:p w14:paraId="52A25B12" w14:textId="77777777" w:rsidR="00FF009C" w:rsidRPr="00A62C32" w:rsidRDefault="00FF009C" w:rsidP="0050748F">
            <w:pPr>
              <w:spacing w:line="240" w:lineRule="auto"/>
            </w:pPr>
            <w:r w:rsidRPr="00A62C32">
              <w:t>3.Seminarium dyplomowe</w:t>
            </w:r>
          </w:p>
          <w:p w14:paraId="398CA1E6" w14:textId="77777777" w:rsidR="00FF009C" w:rsidRPr="00A62C32" w:rsidRDefault="00FF009C" w:rsidP="0050748F">
            <w:pPr>
              <w:spacing w:line="240" w:lineRule="auto"/>
            </w:pPr>
            <w:r w:rsidRPr="00A62C32">
              <w:t>4.Korespondencja handlowa</w:t>
            </w:r>
          </w:p>
          <w:p w14:paraId="632BBEA8" w14:textId="77777777" w:rsidR="00FF009C" w:rsidRPr="00A62C32" w:rsidRDefault="00FF009C" w:rsidP="0050748F">
            <w:pPr>
              <w:spacing w:line="240" w:lineRule="auto"/>
            </w:pPr>
            <w:r w:rsidRPr="00A62C32">
              <w:t>5. PNJN- komunikacja ustna</w:t>
            </w:r>
          </w:p>
          <w:p w14:paraId="203E2586" w14:textId="77777777" w:rsidR="00FF009C" w:rsidRPr="00A62C32" w:rsidRDefault="00FF009C" w:rsidP="0050748F">
            <w:pPr>
              <w:spacing w:line="240" w:lineRule="auto"/>
            </w:pPr>
            <w:r w:rsidRPr="00A62C32">
              <w:t>6. Tłumaczenia pisemne w zakresie języka niemieckiego</w:t>
            </w:r>
          </w:p>
          <w:p w14:paraId="0B324E24" w14:textId="77777777" w:rsidR="00FF009C" w:rsidRPr="00A62C32" w:rsidRDefault="00FF009C" w:rsidP="0050748F">
            <w:pPr>
              <w:spacing w:line="240" w:lineRule="auto"/>
            </w:pPr>
            <w:r w:rsidRPr="00A62C32">
              <w:t xml:space="preserve">7. Język angielski </w:t>
            </w:r>
            <w:r w:rsidRPr="00A62C32">
              <w:br/>
              <w:t>w marketingu</w:t>
            </w:r>
          </w:p>
          <w:p w14:paraId="23EC60FE" w14:textId="77777777" w:rsidR="00FF009C" w:rsidRPr="00A62C32" w:rsidRDefault="00FF009C" w:rsidP="0050748F">
            <w:pPr>
              <w:spacing w:line="240" w:lineRule="auto"/>
            </w:pPr>
            <w:r w:rsidRPr="00A62C32">
              <w:t>8.Umiejętności biznesowe</w:t>
            </w:r>
          </w:p>
        </w:tc>
      </w:tr>
      <w:tr w:rsidR="00FF009C" w:rsidRPr="00A62C32" w14:paraId="748F7EF7" w14:textId="77777777" w:rsidTr="0050748F">
        <w:trPr>
          <w:trHeight w:val="1275"/>
        </w:trPr>
        <w:tc>
          <w:tcPr>
            <w:tcW w:w="1571" w:type="dxa"/>
            <w:tcBorders>
              <w:top w:val="single" w:sz="4" w:space="0" w:color="auto"/>
              <w:left w:val="single" w:sz="4" w:space="0" w:color="auto"/>
              <w:bottom w:val="single" w:sz="4" w:space="0" w:color="auto"/>
              <w:right w:val="single" w:sz="4" w:space="0" w:color="auto"/>
            </w:tcBorders>
            <w:vAlign w:val="center"/>
          </w:tcPr>
          <w:p w14:paraId="623F5227" w14:textId="77777777" w:rsidR="00FF009C" w:rsidRPr="00A62C32" w:rsidRDefault="00FF009C" w:rsidP="0050748F">
            <w:pPr>
              <w:spacing w:line="240" w:lineRule="auto"/>
              <w:jc w:val="center"/>
              <w:rPr>
                <w:b/>
              </w:rPr>
            </w:pPr>
            <w:r w:rsidRPr="00A62C32">
              <w:rPr>
                <w:b/>
              </w:rPr>
              <w:t>K1F_U09</w:t>
            </w:r>
          </w:p>
        </w:tc>
        <w:tc>
          <w:tcPr>
            <w:tcW w:w="5767" w:type="dxa"/>
            <w:tcBorders>
              <w:top w:val="single" w:sz="4" w:space="0" w:color="auto"/>
              <w:left w:val="single" w:sz="4" w:space="0" w:color="auto"/>
              <w:bottom w:val="single" w:sz="4" w:space="0" w:color="auto"/>
              <w:right w:val="single" w:sz="4" w:space="0" w:color="auto"/>
            </w:tcBorders>
            <w:vAlign w:val="center"/>
          </w:tcPr>
          <w:p w14:paraId="323F9FAD" w14:textId="77777777" w:rsidR="00FF009C" w:rsidRPr="00A62C32" w:rsidRDefault="00FF009C" w:rsidP="0050748F">
            <w:pPr>
              <w:spacing w:line="240" w:lineRule="auto"/>
              <w:jc w:val="both"/>
              <w:rPr>
                <w:bCs/>
              </w:rPr>
            </w:pPr>
            <w:r w:rsidRPr="00A62C32">
              <w:rPr>
                <w:bCs/>
              </w:rPr>
              <w:t xml:space="preserve">w wybranym obszarze językowym wykorzystywać pojęcia </w:t>
            </w:r>
            <w:r w:rsidRPr="00A62C32">
              <w:rPr>
                <w:bCs/>
              </w:rPr>
              <w:br/>
              <w:t>i metody współczesnego literaturoznawstwa do rozumienia, analizy i interpretacji zjawisk literackich</w:t>
            </w:r>
          </w:p>
        </w:tc>
        <w:tc>
          <w:tcPr>
            <w:tcW w:w="2409" w:type="dxa"/>
            <w:tcBorders>
              <w:top w:val="single" w:sz="4" w:space="0" w:color="auto"/>
              <w:left w:val="single" w:sz="4" w:space="0" w:color="auto"/>
              <w:bottom w:val="single" w:sz="4" w:space="0" w:color="auto"/>
              <w:right w:val="single" w:sz="4" w:space="0" w:color="auto"/>
            </w:tcBorders>
            <w:vAlign w:val="center"/>
          </w:tcPr>
          <w:p w14:paraId="4DDD6CD7" w14:textId="77777777" w:rsidR="00FF009C" w:rsidRPr="00A62C32" w:rsidRDefault="00FF009C" w:rsidP="0050748F">
            <w:pPr>
              <w:spacing w:line="240" w:lineRule="auto"/>
            </w:pPr>
            <w:r w:rsidRPr="00A62C32">
              <w:t>1.Literatura brytyjska</w:t>
            </w:r>
          </w:p>
          <w:p w14:paraId="42A54866" w14:textId="77777777" w:rsidR="00FF009C" w:rsidRPr="00A62C32" w:rsidRDefault="00FF009C" w:rsidP="0050748F">
            <w:pPr>
              <w:spacing w:line="240" w:lineRule="auto"/>
            </w:pPr>
            <w:r w:rsidRPr="00A62C32">
              <w:t>2.Literatura amerykańska</w:t>
            </w:r>
          </w:p>
          <w:p w14:paraId="59D75828" w14:textId="77777777" w:rsidR="00FF009C" w:rsidRPr="00A62C32" w:rsidRDefault="00FF009C" w:rsidP="0050748F">
            <w:pPr>
              <w:spacing w:line="240" w:lineRule="auto"/>
            </w:pPr>
            <w:r w:rsidRPr="00A62C32">
              <w:t>3. Przekład tekstów literackich w zakresie języka angielskiego</w:t>
            </w:r>
          </w:p>
          <w:p w14:paraId="355DCDF9" w14:textId="77777777" w:rsidR="00FF009C" w:rsidRPr="00A62C32" w:rsidRDefault="00FF009C" w:rsidP="0050748F">
            <w:pPr>
              <w:spacing w:line="240" w:lineRule="auto"/>
            </w:pPr>
            <w:r w:rsidRPr="00A62C32">
              <w:t>4. Wybrane zagadnienia z literaturoznawstwa</w:t>
            </w:r>
          </w:p>
          <w:p w14:paraId="6AB3A252" w14:textId="77777777" w:rsidR="00FF009C" w:rsidRPr="00A62C32" w:rsidRDefault="00FF009C" w:rsidP="0050748F">
            <w:pPr>
              <w:spacing w:line="240" w:lineRule="auto"/>
            </w:pPr>
            <w:r w:rsidRPr="00A62C32">
              <w:t>5.Warsztaty literackie z literatury brytyjskiej</w:t>
            </w:r>
          </w:p>
          <w:p w14:paraId="08670DF7" w14:textId="77777777" w:rsidR="00FF009C" w:rsidRPr="00A62C32" w:rsidRDefault="00FF009C" w:rsidP="0050748F">
            <w:pPr>
              <w:spacing w:line="240" w:lineRule="auto"/>
            </w:pPr>
            <w:r w:rsidRPr="00A62C32">
              <w:t>6.Warsztaty literackie z literatury amerykańskiej</w:t>
            </w:r>
          </w:p>
        </w:tc>
      </w:tr>
      <w:tr w:rsidR="00FF009C" w:rsidRPr="00A62C32" w14:paraId="4FCF26F9" w14:textId="77777777" w:rsidTr="0050748F">
        <w:trPr>
          <w:trHeight w:val="978"/>
        </w:trPr>
        <w:tc>
          <w:tcPr>
            <w:tcW w:w="1571" w:type="dxa"/>
            <w:tcBorders>
              <w:top w:val="single" w:sz="4" w:space="0" w:color="auto"/>
              <w:left w:val="single" w:sz="4" w:space="0" w:color="auto"/>
              <w:bottom w:val="single" w:sz="4" w:space="0" w:color="auto"/>
              <w:right w:val="single" w:sz="4" w:space="0" w:color="auto"/>
            </w:tcBorders>
            <w:vAlign w:val="center"/>
          </w:tcPr>
          <w:p w14:paraId="4006B973" w14:textId="77777777" w:rsidR="00FF009C" w:rsidRPr="00A62C32" w:rsidRDefault="00FF009C" w:rsidP="0050748F">
            <w:pPr>
              <w:spacing w:line="240" w:lineRule="auto"/>
              <w:jc w:val="center"/>
              <w:rPr>
                <w:b/>
              </w:rPr>
            </w:pPr>
            <w:r w:rsidRPr="00A62C32">
              <w:rPr>
                <w:b/>
              </w:rPr>
              <w:t>K1F_U10</w:t>
            </w:r>
          </w:p>
        </w:tc>
        <w:tc>
          <w:tcPr>
            <w:tcW w:w="5767" w:type="dxa"/>
            <w:tcBorders>
              <w:top w:val="single" w:sz="4" w:space="0" w:color="auto"/>
              <w:left w:val="single" w:sz="4" w:space="0" w:color="auto"/>
              <w:bottom w:val="single" w:sz="4" w:space="0" w:color="auto"/>
              <w:right w:val="single" w:sz="4" w:space="0" w:color="auto"/>
            </w:tcBorders>
            <w:vAlign w:val="center"/>
          </w:tcPr>
          <w:p w14:paraId="5D054405" w14:textId="77777777" w:rsidR="00FF009C" w:rsidRPr="00A62C32" w:rsidRDefault="00FF009C" w:rsidP="0050748F">
            <w:pPr>
              <w:spacing w:line="240" w:lineRule="auto"/>
              <w:jc w:val="both"/>
              <w:rPr>
                <w:bCs/>
              </w:rPr>
            </w:pPr>
            <w:r w:rsidRPr="00A62C32">
              <w:rPr>
                <w:bCs/>
              </w:rPr>
              <w:t>w wybranym obszarze językowym tłumaczyć teksty napisane lub wygłoszone w języku ogólnym</w:t>
            </w:r>
          </w:p>
        </w:tc>
        <w:tc>
          <w:tcPr>
            <w:tcW w:w="2409" w:type="dxa"/>
            <w:tcBorders>
              <w:top w:val="single" w:sz="4" w:space="0" w:color="auto"/>
              <w:left w:val="single" w:sz="4" w:space="0" w:color="auto"/>
              <w:bottom w:val="single" w:sz="4" w:space="0" w:color="auto"/>
              <w:right w:val="single" w:sz="4" w:space="0" w:color="auto"/>
            </w:tcBorders>
            <w:vAlign w:val="center"/>
          </w:tcPr>
          <w:p w14:paraId="2E0F6C74" w14:textId="77777777" w:rsidR="00FF009C" w:rsidRPr="00A62C32" w:rsidRDefault="00FF009C" w:rsidP="0050748F">
            <w:pPr>
              <w:spacing w:line="240" w:lineRule="auto"/>
            </w:pPr>
            <w:r w:rsidRPr="00A62C32">
              <w:t>1.Stylistyka i gramatyka w tłumaczeniu</w:t>
            </w:r>
          </w:p>
          <w:p w14:paraId="20C0628D" w14:textId="77777777" w:rsidR="00FF009C" w:rsidRPr="00A62C32" w:rsidRDefault="00FF009C" w:rsidP="0050748F">
            <w:pPr>
              <w:spacing w:line="240" w:lineRule="auto"/>
            </w:pPr>
            <w:r w:rsidRPr="00A62C32">
              <w:t>2.Tłumaczenia ustne w zakresie języka angielskiego</w:t>
            </w:r>
          </w:p>
          <w:p w14:paraId="0F918ED9" w14:textId="77777777" w:rsidR="00FF009C" w:rsidRPr="00A62C32" w:rsidRDefault="00FF009C" w:rsidP="0050748F">
            <w:pPr>
              <w:spacing w:line="240" w:lineRule="auto"/>
            </w:pPr>
            <w:r w:rsidRPr="00A62C32">
              <w:t>3.Tłumaczenia pisemne w zakresie języka angielskiego</w:t>
            </w:r>
          </w:p>
          <w:p w14:paraId="5E21C338" w14:textId="77777777" w:rsidR="00FF009C" w:rsidRPr="00A62C32" w:rsidRDefault="00FF009C" w:rsidP="0050748F">
            <w:pPr>
              <w:spacing w:line="240" w:lineRule="auto"/>
            </w:pPr>
            <w:r w:rsidRPr="00A62C32">
              <w:t>4. Tłumaczenia pisemne w zakresie języka niemieckiego</w:t>
            </w:r>
          </w:p>
          <w:p w14:paraId="504B1183" w14:textId="77777777" w:rsidR="00FF009C" w:rsidRPr="00A62C32" w:rsidRDefault="00FF009C" w:rsidP="0050748F">
            <w:pPr>
              <w:spacing w:line="240" w:lineRule="auto"/>
            </w:pPr>
            <w:r w:rsidRPr="00A62C32">
              <w:t>5.Tłumaczenia ustne w zakresie języka niemieckiego</w:t>
            </w:r>
          </w:p>
          <w:p w14:paraId="6AEBA415" w14:textId="77777777" w:rsidR="00FF009C" w:rsidRPr="00A62C32" w:rsidRDefault="00FF009C" w:rsidP="0050748F">
            <w:pPr>
              <w:spacing w:line="240" w:lineRule="auto"/>
            </w:pPr>
            <w:r w:rsidRPr="00A62C32">
              <w:t>6. Przekład tekstów literackich w zakresie języka angielskiego</w:t>
            </w:r>
          </w:p>
          <w:p w14:paraId="6D029D22" w14:textId="77777777" w:rsidR="00FF009C" w:rsidRPr="00A62C32" w:rsidRDefault="00FF009C" w:rsidP="0050748F">
            <w:pPr>
              <w:spacing w:line="240" w:lineRule="auto"/>
            </w:pPr>
            <w:r w:rsidRPr="00A62C32">
              <w:t>7.Praktyka zawodowa</w:t>
            </w:r>
          </w:p>
          <w:p w14:paraId="18530396" w14:textId="77777777" w:rsidR="00FF009C" w:rsidRPr="00A62C32" w:rsidRDefault="00FF009C" w:rsidP="0050748F">
            <w:pPr>
              <w:spacing w:line="240" w:lineRule="auto"/>
            </w:pPr>
            <w:r w:rsidRPr="00A62C32">
              <w:t>8. Przekładoznawstwo stosowane</w:t>
            </w:r>
          </w:p>
          <w:p w14:paraId="43BD4A10" w14:textId="77777777" w:rsidR="00FF009C" w:rsidRPr="00A62C32" w:rsidRDefault="00FF009C" w:rsidP="0050748F">
            <w:pPr>
              <w:spacing w:line="240" w:lineRule="auto"/>
            </w:pPr>
            <w:r w:rsidRPr="00A62C32">
              <w:t xml:space="preserve">9. Tłumaczenia symultaniczne </w:t>
            </w:r>
            <w:r w:rsidRPr="00A62C32">
              <w:br/>
              <w:t>i konsekutywne</w:t>
            </w:r>
          </w:p>
        </w:tc>
      </w:tr>
      <w:tr w:rsidR="00FF009C" w:rsidRPr="00A62C32" w14:paraId="5F35B6A8" w14:textId="77777777" w:rsidTr="0050748F">
        <w:trPr>
          <w:trHeight w:val="1275"/>
        </w:trPr>
        <w:tc>
          <w:tcPr>
            <w:tcW w:w="1571" w:type="dxa"/>
            <w:tcBorders>
              <w:top w:val="single" w:sz="4" w:space="0" w:color="auto"/>
              <w:left w:val="single" w:sz="4" w:space="0" w:color="auto"/>
              <w:bottom w:val="single" w:sz="4" w:space="0" w:color="auto"/>
              <w:right w:val="single" w:sz="4" w:space="0" w:color="auto"/>
            </w:tcBorders>
            <w:vAlign w:val="center"/>
          </w:tcPr>
          <w:p w14:paraId="5916EC28" w14:textId="77777777" w:rsidR="00FF009C" w:rsidRPr="00A62C32" w:rsidRDefault="00FF009C" w:rsidP="0050748F">
            <w:pPr>
              <w:spacing w:line="240" w:lineRule="auto"/>
              <w:jc w:val="center"/>
              <w:rPr>
                <w:b/>
              </w:rPr>
            </w:pPr>
            <w:r w:rsidRPr="00A62C32">
              <w:rPr>
                <w:b/>
              </w:rPr>
              <w:t>K1F_U11</w:t>
            </w:r>
          </w:p>
        </w:tc>
        <w:tc>
          <w:tcPr>
            <w:tcW w:w="5767" w:type="dxa"/>
            <w:tcBorders>
              <w:top w:val="single" w:sz="4" w:space="0" w:color="auto"/>
              <w:left w:val="single" w:sz="4" w:space="0" w:color="auto"/>
              <w:bottom w:val="single" w:sz="4" w:space="0" w:color="auto"/>
              <w:right w:val="single" w:sz="4" w:space="0" w:color="auto"/>
            </w:tcBorders>
            <w:vAlign w:val="center"/>
          </w:tcPr>
          <w:p w14:paraId="5F6EA23B" w14:textId="77777777" w:rsidR="00FF009C" w:rsidRPr="00A62C32" w:rsidRDefault="00FF009C" w:rsidP="0050748F">
            <w:pPr>
              <w:spacing w:line="240" w:lineRule="auto"/>
              <w:jc w:val="both"/>
              <w:rPr>
                <w:bCs/>
              </w:rPr>
            </w:pPr>
            <w:r w:rsidRPr="00A62C32">
              <w:rPr>
                <w:bCs/>
              </w:rPr>
              <w:t>w wybranym obszarze językowym tłumaczyć teksty napisane w wybranych specjalistycznych odmianach języka</w:t>
            </w:r>
          </w:p>
        </w:tc>
        <w:tc>
          <w:tcPr>
            <w:tcW w:w="2409" w:type="dxa"/>
            <w:tcBorders>
              <w:top w:val="single" w:sz="4" w:space="0" w:color="auto"/>
              <w:left w:val="single" w:sz="4" w:space="0" w:color="auto"/>
              <w:bottom w:val="single" w:sz="4" w:space="0" w:color="auto"/>
              <w:right w:val="single" w:sz="4" w:space="0" w:color="auto"/>
            </w:tcBorders>
            <w:vAlign w:val="center"/>
          </w:tcPr>
          <w:p w14:paraId="32529A42" w14:textId="77777777" w:rsidR="00FF009C" w:rsidRPr="00A62C32" w:rsidRDefault="00FF009C" w:rsidP="0050748F">
            <w:pPr>
              <w:spacing w:line="240" w:lineRule="auto"/>
            </w:pPr>
            <w:r w:rsidRPr="00A62C32">
              <w:t>1. Tłumaczenia pisemne w zakresie języka niemieckiego</w:t>
            </w:r>
          </w:p>
          <w:p w14:paraId="25F4B43D" w14:textId="77777777" w:rsidR="00FF009C" w:rsidRPr="00A62C32" w:rsidRDefault="00FF009C" w:rsidP="0050748F">
            <w:pPr>
              <w:spacing w:line="240" w:lineRule="auto"/>
            </w:pPr>
            <w:r w:rsidRPr="00A62C32">
              <w:t>2. Przekład tekstów administracyjno-prawnych i ekonomicznych w zakresie języka angielskiego</w:t>
            </w:r>
          </w:p>
          <w:p w14:paraId="37B34EF8" w14:textId="77777777" w:rsidR="00FF009C" w:rsidRPr="00A62C32" w:rsidRDefault="00FF009C" w:rsidP="0050748F">
            <w:pPr>
              <w:spacing w:line="240" w:lineRule="auto"/>
            </w:pPr>
            <w:r w:rsidRPr="00A62C32">
              <w:t>3. Przekład tekstów medycznych i technicznych w zakresie języka angielskiego</w:t>
            </w:r>
          </w:p>
          <w:p w14:paraId="74E94C85" w14:textId="77777777" w:rsidR="00FF009C" w:rsidRPr="00A62C32" w:rsidRDefault="00FF009C" w:rsidP="0050748F">
            <w:pPr>
              <w:spacing w:line="240" w:lineRule="auto"/>
            </w:pPr>
            <w:r w:rsidRPr="00A62C32">
              <w:t>4. Przekład tekstów gospodarczych i handlowych</w:t>
            </w:r>
          </w:p>
          <w:p w14:paraId="35296EA5" w14:textId="77777777" w:rsidR="00FF009C" w:rsidRPr="00A62C32" w:rsidRDefault="00FF009C" w:rsidP="0050748F">
            <w:pPr>
              <w:spacing w:line="240" w:lineRule="auto"/>
            </w:pPr>
            <w:r w:rsidRPr="00A62C32">
              <w:t>5.Praktyka zawodowa</w:t>
            </w:r>
          </w:p>
          <w:p w14:paraId="1186922D" w14:textId="77777777" w:rsidR="00FF009C" w:rsidRPr="00A62C32" w:rsidRDefault="00FF009C" w:rsidP="0050748F">
            <w:pPr>
              <w:spacing w:line="240" w:lineRule="auto"/>
            </w:pPr>
            <w:r w:rsidRPr="00A62C32">
              <w:t>6. Przekładoznawstwo stosowane</w:t>
            </w:r>
          </w:p>
          <w:p w14:paraId="72A280D7" w14:textId="77777777" w:rsidR="00FF009C" w:rsidRPr="00A62C32" w:rsidRDefault="00FF009C" w:rsidP="0050748F">
            <w:pPr>
              <w:spacing w:line="240" w:lineRule="auto"/>
            </w:pPr>
            <w:r w:rsidRPr="00A62C32">
              <w:t>7. Technologie informacyjne</w:t>
            </w:r>
          </w:p>
        </w:tc>
      </w:tr>
      <w:tr w:rsidR="00FF009C" w:rsidRPr="00A62C32" w14:paraId="03EC5C2F" w14:textId="77777777" w:rsidTr="0050748F">
        <w:trPr>
          <w:trHeight w:val="553"/>
        </w:trPr>
        <w:tc>
          <w:tcPr>
            <w:tcW w:w="1571" w:type="dxa"/>
            <w:tcBorders>
              <w:top w:val="single" w:sz="4" w:space="0" w:color="auto"/>
              <w:left w:val="single" w:sz="4" w:space="0" w:color="auto"/>
              <w:bottom w:val="single" w:sz="4" w:space="0" w:color="auto"/>
              <w:right w:val="single" w:sz="4" w:space="0" w:color="auto"/>
            </w:tcBorders>
            <w:vAlign w:val="center"/>
          </w:tcPr>
          <w:p w14:paraId="2AAD434B" w14:textId="77777777" w:rsidR="00FF009C" w:rsidRPr="00A62C32" w:rsidRDefault="00FF009C" w:rsidP="0050748F">
            <w:pPr>
              <w:spacing w:line="240" w:lineRule="auto"/>
              <w:jc w:val="center"/>
              <w:rPr>
                <w:b/>
              </w:rPr>
            </w:pPr>
            <w:r w:rsidRPr="00A62C32">
              <w:rPr>
                <w:b/>
              </w:rPr>
              <w:t>K1F_U12</w:t>
            </w:r>
          </w:p>
        </w:tc>
        <w:tc>
          <w:tcPr>
            <w:tcW w:w="5767" w:type="dxa"/>
            <w:tcBorders>
              <w:top w:val="single" w:sz="4" w:space="0" w:color="auto"/>
              <w:left w:val="single" w:sz="4" w:space="0" w:color="auto"/>
              <w:bottom w:val="single" w:sz="4" w:space="0" w:color="auto"/>
              <w:right w:val="single" w:sz="4" w:space="0" w:color="auto"/>
            </w:tcBorders>
            <w:vAlign w:val="center"/>
          </w:tcPr>
          <w:p w14:paraId="53FB5C2D" w14:textId="77777777" w:rsidR="00FF009C" w:rsidRPr="00A62C32" w:rsidRDefault="00FF009C" w:rsidP="0050748F">
            <w:pPr>
              <w:spacing w:line="240" w:lineRule="auto"/>
              <w:jc w:val="both"/>
              <w:rPr>
                <w:bCs/>
              </w:rPr>
            </w:pPr>
            <w:r w:rsidRPr="00A62C32">
              <w:rPr>
                <w:bCs/>
              </w:rPr>
              <w:t>porozumiewać się ze specjalistami z zakresu studiowanej specjalności posługując się językiem polskim i obcym</w:t>
            </w:r>
          </w:p>
        </w:tc>
        <w:tc>
          <w:tcPr>
            <w:tcW w:w="2409" w:type="dxa"/>
            <w:tcBorders>
              <w:top w:val="single" w:sz="4" w:space="0" w:color="auto"/>
              <w:left w:val="single" w:sz="4" w:space="0" w:color="auto"/>
              <w:bottom w:val="single" w:sz="4" w:space="0" w:color="auto"/>
              <w:right w:val="single" w:sz="4" w:space="0" w:color="auto"/>
            </w:tcBorders>
            <w:vAlign w:val="center"/>
          </w:tcPr>
          <w:p w14:paraId="6D0C1292" w14:textId="77777777" w:rsidR="00FF009C" w:rsidRPr="00A62C32" w:rsidRDefault="00FF009C" w:rsidP="0050748F">
            <w:pPr>
              <w:spacing w:line="240" w:lineRule="auto"/>
            </w:pPr>
            <w:r w:rsidRPr="00A62C32">
              <w:t>1.Język obcy specjalistyczny</w:t>
            </w:r>
          </w:p>
          <w:p w14:paraId="03315E48" w14:textId="77777777" w:rsidR="00FF009C" w:rsidRPr="00A62C32" w:rsidRDefault="00FF009C" w:rsidP="0050748F">
            <w:pPr>
              <w:spacing w:line="240" w:lineRule="auto"/>
            </w:pPr>
            <w:r w:rsidRPr="00A62C32">
              <w:t>2.Seminarium dyplomowe</w:t>
            </w:r>
          </w:p>
          <w:p w14:paraId="17FAB1B9" w14:textId="77777777" w:rsidR="00FF009C" w:rsidRPr="00A62C32" w:rsidRDefault="00FF009C" w:rsidP="0050748F">
            <w:pPr>
              <w:spacing w:line="240" w:lineRule="auto"/>
            </w:pPr>
            <w:r w:rsidRPr="00A62C32">
              <w:t>3.Umiejętności biznesowe</w:t>
            </w:r>
          </w:p>
          <w:p w14:paraId="0780B737" w14:textId="77777777" w:rsidR="00FF009C" w:rsidRPr="00A62C32" w:rsidRDefault="00FF009C" w:rsidP="0050748F">
            <w:pPr>
              <w:spacing w:line="240" w:lineRule="auto"/>
            </w:pPr>
            <w:r w:rsidRPr="00A62C32">
              <w:t xml:space="preserve">4. Język angielski </w:t>
            </w:r>
            <w:r w:rsidRPr="00A62C32">
              <w:br/>
              <w:t>w public relations</w:t>
            </w:r>
          </w:p>
          <w:p w14:paraId="70017B84" w14:textId="77777777" w:rsidR="00FF009C" w:rsidRPr="00A62C32" w:rsidRDefault="00FF009C" w:rsidP="0050748F">
            <w:pPr>
              <w:spacing w:line="240" w:lineRule="auto"/>
            </w:pPr>
            <w:r w:rsidRPr="00A62C32">
              <w:t>5. Praktyka zawodowa</w:t>
            </w:r>
          </w:p>
        </w:tc>
      </w:tr>
      <w:tr w:rsidR="00FF009C" w:rsidRPr="00A62C32" w14:paraId="4999B3BC" w14:textId="77777777" w:rsidTr="0050748F">
        <w:trPr>
          <w:trHeight w:val="1275"/>
        </w:trPr>
        <w:tc>
          <w:tcPr>
            <w:tcW w:w="1571" w:type="dxa"/>
            <w:tcBorders>
              <w:top w:val="single" w:sz="4" w:space="0" w:color="auto"/>
              <w:left w:val="single" w:sz="4" w:space="0" w:color="auto"/>
              <w:bottom w:val="single" w:sz="4" w:space="0" w:color="auto"/>
              <w:right w:val="single" w:sz="4" w:space="0" w:color="auto"/>
            </w:tcBorders>
            <w:vAlign w:val="center"/>
          </w:tcPr>
          <w:p w14:paraId="1D9939D6" w14:textId="77777777" w:rsidR="00FF009C" w:rsidRPr="00A62C32" w:rsidRDefault="00FF009C" w:rsidP="0050748F">
            <w:pPr>
              <w:spacing w:line="240" w:lineRule="auto"/>
              <w:jc w:val="center"/>
              <w:rPr>
                <w:b/>
              </w:rPr>
            </w:pPr>
            <w:r w:rsidRPr="00A62C32">
              <w:rPr>
                <w:b/>
              </w:rPr>
              <w:t>K1F_U13</w:t>
            </w:r>
          </w:p>
        </w:tc>
        <w:tc>
          <w:tcPr>
            <w:tcW w:w="5767" w:type="dxa"/>
            <w:tcBorders>
              <w:top w:val="single" w:sz="4" w:space="0" w:color="auto"/>
              <w:left w:val="single" w:sz="4" w:space="0" w:color="auto"/>
              <w:bottom w:val="single" w:sz="4" w:space="0" w:color="auto"/>
              <w:right w:val="single" w:sz="4" w:space="0" w:color="auto"/>
            </w:tcBorders>
            <w:vAlign w:val="center"/>
          </w:tcPr>
          <w:p w14:paraId="1A4C9A84" w14:textId="77777777" w:rsidR="00FF009C" w:rsidRPr="00A62C32" w:rsidRDefault="00FF009C" w:rsidP="0050748F">
            <w:pPr>
              <w:spacing w:line="240" w:lineRule="auto"/>
              <w:jc w:val="both"/>
              <w:rPr>
                <w:bCs/>
              </w:rPr>
            </w:pPr>
            <w:r w:rsidRPr="00A62C32">
              <w:rPr>
                <w:bCs/>
              </w:rPr>
              <w:t>planować i realizować zadania w zakresie świadczenia specjalistycznych usług językowych</w:t>
            </w:r>
          </w:p>
        </w:tc>
        <w:tc>
          <w:tcPr>
            <w:tcW w:w="2409" w:type="dxa"/>
            <w:tcBorders>
              <w:top w:val="single" w:sz="4" w:space="0" w:color="auto"/>
              <w:left w:val="single" w:sz="4" w:space="0" w:color="auto"/>
              <w:bottom w:val="single" w:sz="4" w:space="0" w:color="auto"/>
              <w:right w:val="single" w:sz="4" w:space="0" w:color="auto"/>
            </w:tcBorders>
            <w:vAlign w:val="center"/>
          </w:tcPr>
          <w:p w14:paraId="07D07048" w14:textId="77777777" w:rsidR="00FF009C" w:rsidRPr="00A62C32" w:rsidRDefault="00FF009C" w:rsidP="0050748F">
            <w:pPr>
              <w:spacing w:line="240" w:lineRule="auto"/>
            </w:pPr>
            <w:r w:rsidRPr="00A62C32">
              <w:t>1.Przekład tekstów administracyjno-prawnych i ekonomicznych w zakresie języka angielskiego</w:t>
            </w:r>
          </w:p>
          <w:p w14:paraId="627021B7" w14:textId="77777777" w:rsidR="00FF009C" w:rsidRPr="00A62C32" w:rsidRDefault="00FF009C" w:rsidP="0050748F">
            <w:pPr>
              <w:spacing w:line="240" w:lineRule="auto"/>
            </w:pPr>
            <w:r w:rsidRPr="00A62C32">
              <w:t>2.Tłumaczenia ustne w zakresie języka angielskiego</w:t>
            </w:r>
          </w:p>
          <w:p w14:paraId="02CA6617" w14:textId="77777777" w:rsidR="00FF009C" w:rsidRPr="00A62C32" w:rsidRDefault="00FF009C" w:rsidP="0050748F">
            <w:pPr>
              <w:spacing w:line="240" w:lineRule="auto"/>
            </w:pPr>
            <w:r w:rsidRPr="00A62C32">
              <w:t>3.Tłumaczenia pisemne w zakresie języka angielskiego</w:t>
            </w:r>
          </w:p>
          <w:p w14:paraId="29BB3675" w14:textId="77777777" w:rsidR="00FF009C" w:rsidRPr="00A62C32" w:rsidRDefault="00FF009C" w:rsidP="0050748F">
            <w:pPr>
              <w:spacing w:line="240" w:lineRule="auto"/>
            </w:pPr>
            <w:r w:rsidRPr="00A62C32">
              <w:t>4. Przekład tekstów medycznych i technicznych w zakresie języka angielskiego</w:t>
            </w:r>
          </w:p>
          <w:p w14:paraId="0E24DF88" w14:textId="77777777" w:rsidR="00FF009C" w:rsidRPr="00A62C32" w:rsidRDefault="00FF009C" w:rsidP="0050748F">
            <w:pPr>
              <w:spacing w:line="240" w:lineRule="auto"/>
            </w:pPr>
            <w:r w:rsidRPr="00A62C32">
              <w:t>5. Tłumaczenia symultaniczne i konsekutywne</w:t>
            </w:r>
          </w:p>
          <w:p w14:paraId="37A0114A" w14:textId="77777777" w:rsidR="00FF009C" w:rsidRPr="00A62C32" w:rsidRDefault="00FF009C" w:rsidP="0050748F">
            <w:pPr>
              <w:spacing w:line="240" w:lineRule="auto"/>
            </w:pPr>
            <w:r w:rsidRPr="00A62C32">
              <w:t>6.Przekład tekstów gospodarczych i handlowych</w:t>
            </w:r>
          </w:p>
          <w:p w14:paraId="12C41628" w14:textId="77777777" w:rsidR="00FF009C" w:rsidRPr="00A62C32" w:rsidRDefault="00FF009C" w:rsidP="0050748F">
            <w:pPr>
              <w:spacing w:line="240" w:lineRule="auto"/>
            </w:pPr>
            <w:r w:rsidRPr="00A62C32">
              <w:t>7. Komunikacja społeczna</w:t>
            </w:r>
          </w:p>
          <w:p w14:paraId="0792C0F2" w14:textId="77777777" w:rsidR="00FF009C" w:rsidRPr="00A62C32" w:rsidRDefault="00FF009C" w:rsidP="0050748F">
            <w:pPr>
              <w:spacing w:line="240" w:lineRule="auto"/>
            </w:pPr>
            <w:r w:rsidRPr="00A62C32">
              <w:t>8. Praktyka zawodowa</w:t>
            </w:r>
          </w:p>
          <w:p w14:paraId="2400B12C" w14:textId="77777777" w:rsidR="00FF009C" w:rsidRPr="00A62C32" w:rsidRDefault="00FF009C" w:rsidP="0050748F">
            <w:pPr>
              <w:spacing w:line="240" w:lineRule="auto"/>
            </w:pPr>
            <w:r w:rsidRPr="00A62C32">
              <w:t>9.Wprowadzenie do przedsiębiorczości</w:t>
            </w:r>
          </w:p>
        </w:tc>
      </w:tr>
      <w:tr w:rsidR="00FF009C" w:rsidRPr="00A62C32" w14:paraId="5D8931CF" w14:textId="77777777" w:rsidTr="0050748F">
        <w:trPr>
          <w:trHeight w:val="552"/>
        </w:trPr>
        <w:tc>
          <w:tcPr>
            <w:tcW w:w="1571" w:type="dxa"/>
            <w:tcBorders>
              <w:top w:val="single" w:sz="4" w:space="0" w:color="auto"/>
              <w:left w:val="single" w:sz="4" w:space="0" w:color="auto"/>
              <w:bottom w:val="single" w:sz="4" w:space="0" w:color="auto"/>
              <w:right w:val="single" w:sz="4" w:space="0" w:color="auto"/>
            </w:tcBorders>
            <w:vAlign w:val="center"/>
          </w:tcPr>
          <w:p w14:paraId="28910977" w14:textId="77777777" w:rsidR="00FF009C" w:rsidRPr="00A62C32" w:rsidRDefault="00FF009C" w:rsidP="0050748F">
            <w:pPr>
              <w:spacing w:line="240" w:lineRule="auto"/>
              <w:jc w:val="center"/>
              <w:rPr>
                <w:b/>
              </w:rPr>
            </w:pPr>
            <w:r w:rsidRPr="00A62C32">
              <w:rPr>
                <w:b/>
              </w:rPr>
              <w:t>K1F_U14</w:t>
            </w:r>
          </w:p>
        </w:tc>
        <w:tc>
          <w:tcPr>
            <w:tcW w:w="5767" w:type="dxa"/>
            <w:tcBorders>
              <w:top w:val="single" w:sz="4" w:space="0" w:color="auto"/>
              <w:left w:val="single" w:sz="4" w:space="0" w:color="auto"/>
              <w:bottom w:val="single" w:sz="4" w:space="0" w:color="auto"/>
              <w:right w:val="single" w:sz="4" w:space="0" w:color="auto"/>
            </w:tcBorders>
            <w:vAlign w:val="center"/>
          </w:tcPr>
          <w:p w14:paraId="5F24EFB9" w14:textId="77777777" w:rsidR="00FF009C" w:rsidRPr="00A62C32" w:rsidRDefault="00FF009C" w:rsidP="0050748F">
            <w:pPr>
              <w:spacing w:line="240" w:lineRule="auto"/>
              <w:jc w:val="both"/>
              <w:rPr>
                <w:bCs/>
              </w:rPr>
            </w:pPr>
            <w:r w:rsidRPr="00A62C32">
              <w:rPr>
                <w:bCs/>
              </w:rPr>
              <w:t>oceniać jakość usług związanych z działalnością zawodową</w:t>
            </w:r>
          </w:p>
        </w:tc>
        <w:tc>
          <w:tcPr>
            <w:tcW w:w="2409" w:type="dxa"/>
            <w:tcBorders>
              <w:top w:val="single" w:sz="4" w:space="0" w:color="auto"/>
              <w:left w:val="single" w:sz="4" w:space="0" w:color="auto"/>
              <w:bottom w:val="single" w:sz="4" w:space="0" w:color="auto"/>
              <w:right w:val="single" w:sz="4" w:space="0" w:color="auto"/>
            </w:tcBorders>
            <w:vAlign w:val="center"/>
          </w:tcPr>
          <w:p w14:paraId="270D6FB7" w14:textId="77777777" w:rsidR="00FF009C" w:rsidRPr="00A62C32" w:rsidRDefault="00FF009C" w:rsidP="0050748F">
            <w:pPr>
              <w:spacing w:line="240" w:lineRule="auto"/>
            </w:pPr>
            <w:r w:rsidRPr="00A62C32">
              <w:t>1.Stylistyka i gramatyka w tłumaczeniu</w:t>
            </w:r>
          </w:p>
          <w:p w14:paraId="49837B59" w14:textId="77777777" w:rsidR="00FF009C" w:rsidRPr="00A62C32" w:rsidRDefault="00FF009C" w:rsidP="0050748F">
            <w:pPr>
              <w:spacing w:line="240" w:lineRule="auto"/>
            </w:pPr>
            <w:r w:rsidRPr="00A62C32">
              <w:t>2.Tłumaczenia ustne w zakresie języka angielskiego</w:t>
            </w:r>
          </w:p>
          <w:p w14:paraId="541FE431" w14:textId="77777777" w:rsidR="00FF009C" w:rsidRPr="00A62C32" w:rsidRDefault="00FF009C" w:rsidP="0050748F">
            <w:pPr>
              <w:spacing w:line="240" w:lineRule="auto"/>
            </w:pPr>
            <w:r w:rsidRPr="00A62C32">
              <w:t>3.Tłumaczenia pisemne w zakresie języka angielskiego</w:t>
            </w:r>
          </w:p>
          <w:p w14:paraId="668203FD" w14:textId="77777777" w:rsidR="00FF009C" w:rsidRPr="00A62C32" w:rsidRDefault="00FF009C" w:rsidP="0050748F">
            <w:pPr>
              <w:spacing w:line="240" w:lineRule="auto"/>
            </w:pPr>
            <w:r w:rsidRPr="00A62C32">
              <w:t>4.Społeczno-kulturowe uwarunkowania tłumaczenia</w:t>
            </w:r>
          </w:p>
          <w:p w14:paraId="24DFF919" w14:textId="77777777" w:rsidR="00FF009C" w:rsidRPr="00A62C32" w:rsidRDefault="00FF009C" w:rsidP="0050748F">
            <w:pPr>
              <w:spacing w:line="240" w:lineRule="auto"/>
            </w:pPr>
            <w:r w:rsidRPr="00A62C32">
              <w:t>5. Tłumaczenia pisemne w zakresie języka niemieckiego</w:t>
            </w:r>
          </w:p>
          <w:p w14:paraId="3F63F50C" w14:textId="77777777" w:rsidR="00FF009C" w:rsidRPr="00A62C32" w:rsidRDefault="00FF009C" w:rsidP="0050748F">
            <w:pPr>
              <w:spacing w:line="240" w:lineRule="auto"/>
            </w:pPr>
            <w:r w:rsidRPr="00A62C32">
              <w:t>6.Tłumaczenia ustne w zakresie języka niemieckiego</w:t>
            </w:r>
          </w:p>
          <w:p w14:paraId="78BC9357" w14:textId="77777777" w:rsidR="00FF009C" w:rsidRPr="00A62C32" w:rsidRDefault="00FF009C" w:rsidP="0050748F">
            <w:pPr>
              <w:spacing w:line="240" w:lineRule="auto"/>
            </w:pPr>
            <w:r w:rsidRPr="00A62C32">
              <w:t>7. Tłumaczenia symultaniczne i konsekutywne</w:t>
            </w:r>
          </w:p>
          <w:p w14:paraId="756D6378" w14:textId="77777777" w:rsidR="00FF009C" w:rsidRPr="00A62C32" w:rsidRDefault="00FF009C" w:rsidP="0050748F">
            <w:pPr>
              <w:spacing w:line="240" w:lineRule="auto"/>
            </w:pPr>
            <w:r w:rsidRPr="00A62C32">
              <w:t>8. Przekład tekstów gospodarczych i handlowych</w:t>
            </w:r>
          </w:p>
          <w:p w14:paraId="008DDDF8" w14:textId="77777777" w:rsidR="00FF009C" w:rsidRPr="00A62C32" w:rsidRDefault="00FF009C" w:rsidP="0050748F">
            <w:pPr>
              <w:spacing w:line="240" w:lineRule="auto"/>
            </w:pPr>
            <w:r w:rsidRPr="00A62C32">
              <w:t>9. Praktyka zawodowa</w:t>
            </w:r>
          </w:p>
        </w:tc>
      </w:tr>
      <w:tr w:rsidR="00FF009C" w:rsidRPr="00A62C32" w14:paraId="35CC30B6" w14:textId="77777777" w:rsidTr="0050748F">
        <w:trPr>
          <w:trHeight w:val="3679"/>
        </w:trPr>
        <w:tc>
          <w:tcPr>
            <w:tcW w:w="1571" w:type="dxa"/>
            <w:tcBorders>
              <w:top w:val="single" w:sz="4" w:space="0" w:color="auto"/>
              <w:left w:val="single" w:sz="4" w:space="0" w:color="auto"/>
              <w:bottom w:val="single" w:sz="4" w:space="0" w:color="auto"/>
              <w:right w:val="single" w:sz="4" w:space="0" w:color="auto"/>
            </w:tcBorders>
            <w:vAlign w:val="center"/>
          </w:tcPr>
          <w:p w14:paraId="7348AD4F" w14:textId="77777777" w:rsidR="00FF009C" w:rsidRPr="00A62C32" w:rsidRDefault="00FF009C" w:rsidP="0050748F">
            <w:pPr>
              <w:spacing w:line="240" w:lineRule="auto"/>
              <w:jc w:val="center"/>
              <w:rPr>
                <w:b/>
              </w:rPr>
            </w:pPr>
            <w:r w:rsidRPr="00A62C32">
              <w:rPr>
                <w:b/>
              </w:rPr>
              <w:t>K1F_U15</w:t>
            </w:r>
          </w:p>
        </w:tc>
        <w:tc>
          <w:tcPr>
            <w:tcW w:w="5767" w:type="dxa"/>
            <w:tcBorders>
              <w:top w:val="single" w:sz="4" w:space="0" w:color="auto"/>
              <w:left w:val="single" w:sz="4" w:space="0" w:color="auto"/>
              <w:bottom w:val="single" w:sz="4" w:space="0" w:color="auto"/>
              <w:right w:val="single" w:sz="4" w:space="0" w:color="auto"/>
            </w:tcBorders>
            <w:vAlign w:val="center"/>
          </w:tcPr>
          <w:p w14:paraId="462DB692" w14:textId="77777777" w:rsidR="00FF009C" w:rsidRPr="00A62C32" w:rsidRDefault="00FF009C" w:rsidP="0050748F">
            <w:pPr>
              <w:spacing w:line="240" w:lineRule="auto"/>
              <w:jc w:val="both"/>
              <w:rPr>
                <w:bCs/>
              </w:rPr>
            </w:pPr>
            <w:r w:rsidRPr="00A62C32">
              <w:rPr>
                <w:bCs/>
              </w:rPr>
              <w:t>stosować podstawowe przepisy prawa odnoszące się do działalności zawodowej</w:t>
            </w:r>
          </w:p>
        </w:tc>
        <w:tc>
          <w:tcPr>
            <w:tcW w:w="2409" w:type="dxa"/>
            <w:tcBorders>
              <w:top w:val="single" w:sz="4" w:space="0" w:color="auto"/>
              <w:left w:val="single" w:sz="4" w:space="0" w:color="auto"/>
              <w:bottom w:val="single" w:sz="4" w:space="0" w:color="auto"/>
              <w:right w:val="single" w:sz="4" w:space="0" w:color="auto"/>
            </w:tcBorders>
            <w:vAlign w:val="center"/>
          </w:tcPr>
          <w:p w14:paraId="62C1D714" w14:textId="77777777" w:rsidR="00FF009C" w:rsidRPr="00A62C32" w:rsidRDefault="00FF009C" w:rsidP="0050748F">
            <w:pPr>
              <w:spacing w:line="240" w:lineRule="auto"/>
              <w:jc w:val="both"/>
            </w:pPr>
            <w:r w:rsidRPr="00A62C32">
              <w:t>1. Społeczno-kulturowe uwarunkowania tłumaczenia</w:t>
            </w:r>
          </w:p>
          <w:p w14:paraId="41650484" w14:textId="77777777" w:rsidR="00FF009C" w:rsidRPr="00A62C32" w:rsidRDefault="00FF009C" w:rsidP="0050748F">
            <w:pPr>
              <w:spacing w:line="240" w:lineRule="auto"/>
              <w:jc w:val="both"/>
            </w:pPr>
            <w:r w:rsidRPr="00A62C32">
              <w:t>2. Ochrona własności intelektualnej</w:t>
            </w:r>
          </w:p>
          <w:p w14:paraId="5B6B0528" w14:textId="77777777" w:rsidR="00FF009C" w:rsidRPr="00A62C32" w:rsidRDefault="00FF009C" w:rsidP="0050748F">
            <w:pPr>
              <w:spacing w:line="240" w:lineRule="auto"/>
              <w:jc w:val="both"/>
            </w:pPr>
            <w:r w:rsidRPr="00A62C32">
              <w:t>3.Praktyka zawodowa</w:t>
            </w:r>
          </w:p>
          <w:p w14:paraId="33B1BB21" w14:textId="77777777" w:rsidR="00FF009C" w:rsidRPr="00A62C32" w:rsidRDefault="00FF009C" w:rsidP="0050748F">
            <w:pPr>
              <w:spacing w:line="240" w:lineRule="auto"/>
              <w:jc w:val="both"/>
            </w:pPr>
            <w:r w:rsidRPr="00A62C32">
              <w:t xml:space="preserve">4. Przekład tekstów administracyjno-prawnych </w:t>
            </w:r>
          </w:p>
          <w:p w14:paraId="4464B489" w14:textId="77777777" w:rsidR="00FF009C" w:rsidRPr="00A62C32" w:rsidRDefault="00FF009C" w:rsidP="0050748F">
            <w:pPr>
              <w:spacing w:line="240" w:lineRule="auto"/>
              <w:jc w:val="both"/>
            </w:pPr>
            <w:r w:rsidRPr="00A62C32">
              <w:t>i ekonomicznych</w:t>
            </w:r>
          </w:p>
          <w:p w14:paraId="666EB38C" w14:textId="77777777" w:rsidR="00FF009C" w:rsidRPr="00A62C32" w:rsidRDefault="00FF009C" w:rsidP="0050748F">
            <w:pPr>
              <w:spacing w:line="240" w:lineRule="auto"/>
            </w:pPr>
            <w:r w:rsidRPr="00A62C32">
              <w:t>5. Język angielski w sferze administracyjno-prawnej</w:t>
            </w:r>
          </w:p>
          <w:p w14:paraId="3FEB0283" w14:textId="77777777" w:rsidR="00FF009C" w:rsidRPr="00A62C32" w:rsidRDefault="00FF009C" w:rsidP="0050748F">
            <w:pPr>
              <w:spacing w:line="240" w:lineRule="auto"/>
            </w:pPr>
            <w:r w:rsidRPr="00A62C32">
              <w:t>6. Wprowadzenie do przedsiębiorczości</w:t>
            </w:r>
          </w:p>
        </w:tc>
      </w:tr>
      <w:tr w:rsidR="00FF009C" w:rsidRPr="00A62C32" w14:paraId="7ED0F6A9" w14:textId="77777777" w:rsidTr="0050748F">
        <w:trPr>
          <w:trHeight w:val="1275"/>
        </w:trPr>
        <w:tc>
          <w:tcPr>
            <w:tcW w:w="1571" w:type="dxa"/>
            <w:tcBorders>
              <w:top w:val="single" w:sz="4" w:space="0" w:color="auto"/>
              <w:left w:val="single" w:sz="4" w:space="0" w:color="auto"/>
              <w:bottom w:val="single" w:sz="4" w:space="0" w:color="auto"/>
              <w:right w:val="single" w:sz="4" w:space="0" w:color="auto"/>
            </w:tcBorders>
            <w:vAlign w:val="center"/>
          </w:tcPr>
          <w:p w14:paraId="757576C7" w14:textId="77777777" w:rsidR="00FF009C" w:rsidRPr="00A62C32" w:rsidRDefault="00FF009C" w:rsidP="0050748F">
            <w:pPr>
              <w:spacing w:line="240" w:lineRule="auto"/>
              <w:jc w:val="center"/>
              <w:rPr>
                <w:b/>
              </w:rPr>
            </w:pPr>
            <w:r w:rsidRPr="00A62C32">
              <w:rPr>
                <w:b/>
              </w:rPr>
              <w:t>K1F_U16</w:t>
            </w:r>
          </w:p>
        </w:tc>
        <w:tc>
          <w:tcPr>
            <w:tcW w:w="5767" w:type="dxa"/>
            <w:tcBorders>
              <w:top w:val="single" w:sz="4" w:space="0" w:color="auto"/>
              <w:left w:val="single" w:sz="4" w:space="0" w:color="auto"/>
              <w:bottom w:val="single" w:sz="4" w:space="0" w:color="auto"/>
              <w:right w:val="single" w:sz="4" w:space="0" w:color="auto"/>
            </w:tcBorders>
            <w:vAlign w:val="center"/>
          </w:tcPr>
          <w:p w14:paraId="365AA721" w14:textId="77777777" w:rsidR="00FF009C" w:rsidRPr="00A62C32" w:rsidRDefault="00FF009C" w:rsidP="0050748F">
            <w:pPr>
              <w:spacing w:line="240" w:lineRule="auto"/>
              <w:rPr>
                <w:bCs/>
              </w:rPr>
            </w:pPr>
          </w:p>
          <w:p w14:paraId="4ECA7A20" w14:textId="77777777" w:rsidR="00FF009C" w:rsidRPr="00A62C32" w:rsidRDefault="00FF009C" w:rsidP="0050748F">
            <w:pPr>
              <w:spacing w:line="240" w:lineRule="auto"/>
              <w:jc w:val="both"/>
              <w:rPr>
                <w:bCs/>
              </w:rPr>
            </w:pPr>
            <w:r w:rsidRPr="00A62C32">
              <w:rPr>
                <w:bCs/>
              </w:rPr>
              <w:t>w języku obcym formułować i rozwiązywać problem badawczy</w:t>
            </w:r>
            <w:r w:rsidRPr="00A62C32">
              <w:rPr>
                <w:lang w:bidi="pl-PL"/>
              </w:rPr>
              <w:t xml:space="preserve"> oraz wykonywać zadania typowe dla działalności zawodowej</w:t>
            </w:r>
          </w:p>
        </w:tc>
        <w:tc>
          <w:tcPr>
            <w:tcW w:w="2409" w:type="dxa"/>
            <w:tcBorders>
              <w:top w:val="single" w:sz="4" w:space="0" w:color="auto"/>
              <w:left w:val="single" w:sz="4" w:space="0" w:color="auto"/>
              <w:bottom w:val="single" w:sz="4" w:space="0" w:color="auto"/>
              <w:right w:val="single" w:sz="4" w:space="0" w:color="auto"/>
            </w:tcBorders>
            <w:vAlign w:val="center"/>
          </w:tcPr>
          <w:p w14:paraId="48BBEEFF" w14:textId="77777777" w:rsidR="00FF009C" w:rsidRPr="00A62C32" w:rsidRDefault="00FF009C" w:rsidP="0050748F">
            <w:pPr>
              <w:spacing w:line="240" w:lineRule="auto"/>
            </w:pPr>
            <w:r w:rsidRPr="00A62C32">
              <w:t>1.Seminarium dyplomowe</w:t>
            </w:r>
          </w:p>
          <w:p w14:paraId="6CCC9084" w14:textId="77777777" w:rsidR="00FF009C" w:rsidRPr="00A62C32" w:rsidRDefault="00FF009C" w:rsidP="0050748F">
            <w:pPr>
              <w:spacing w:line="240" w:lineRule="auto"/>
            </w:pPr>
            <w:r w:rsidRPr="00A62C32">
              <w:t>2.Praktyka zawodowa</w:t>
            </w:r>
          </w:p>
        </w:tc>
      </w:tr>
      <w:tr w:rsidR="00FF009C" w:rsidRPr="00A62C32" w14:paraId="78331BC4" w14:textId="77777777" w:rsidTr="0050748F">
        <w:trPr>
          <w:trHeight w:val="1275"/>
        </w:trPr>
        <w:tc>
          <w:tcPr>
            <w:tcW w:w="1571" w:type="dxa"/>
            <w:tcBorders>
              <w:top w:val="single" w:sz="4" w:space="0" w:color="auto"/>
              <w:left w:val="single" w:sz="4" w:space="0" w:color="auto"/>
              <w:bottom w:val="single" w:sz="4" w:space="0" w:color="auto"/>
              <w:right w:val="single" w:sz="4" w:space="0" w:color="auto"/>
            </w:tcBorders>
            <w:vAlign w:val="center"/>
          </w:tcPr>
          <w:p w14:paraId="3193A203" w14:textId="77777777" w:rsidR="00FF009C" w:rsidRPr="00A62C32" w:rsidRDefault="00FF009C" w:rsidP="0050748F">
            <w:pPr>
              <w:spacing w:line="240" w:lineRule="auto"/>
              <w:jc w:val="center"/>
              <w:rPr>
                <w:b/>
              </w:rPr>
            </w:pPr>
            <w:r w:rsidRPr="00A62C32">
              <w:rPr>
                <w:b/>
              </w:rPr>
              <w:t>K1F_U17</w:t>
            </w:r>
          </w:p>
        </w:tc>
        <w:tc>
          <w:tcPr>
            <w:tcW w:w="5767" w:type="dxa"/>
            <w:tcBorders>
              <w:top w:val="single" w:sz="4" w:space="0" w:color="auto"/>
              <w:left w:val="single" w:sz="4" w:space="0" w:color="auto"/>
              <w:bottom w:val="single" w:sz="4" w:space="0" w:color="auto"/>
              <w:right w:val="single" w:sz="4" w:space="0" w:color="auto"/>
            </w:tcBorders>
            <w:vAlign w:val="center"/>
          </w:tcPr>
          <w:p w14:paraId="07BB273B" w14:textId="77777777" w:rsidR="00FF009C" w:rsidRPr="00A62C32" w:rsidRDefault="00FF009C" w:rsidP="0050748F">
            <w:pPr>
              <w:spacing w:line="240" w:lineRule="auto"/>
              <w:jc w:val="both"/>
              <w:rPr>
                <w:bCs/>
              </w:rPr>
            </w:pPr>
            <w:r w:rsidRPr="00A62C32">
              <w:rPr>
                <w:bCs/>
              </w:rPr>
              <w:t>posługiwać się zbliżoną do rodzimej znajomością języka angielskiego na poziomie biegłości C1 Europejskiego Systemu Opisu Kształcenia Językowego oraz znajomością drugiego języka obcego na poziomie co najmniej B1 Europejskiego Systemu Opisu Kształcenia Językowego</w:t>
            </w:r>
          </w:p>
        </w:tc>
        <w:tc>
          <w:tcPr>
            <w:tcW w:w="2409" w:type="dxa"/>
            <w:tcBorders>
              <w:top w:val="single" w:sz="4" w:space="0" w:color="auto"/>
              <w:left w:val="single" w:sz="4" w:space="0" w:color="auto"/>
              <w:bottom w:val="single" w:sz="4" w:space="0" w:color="auto"/>
              <w:right w:val="single" w:sz="4" w:space="0" w:color="auto"/>
            </w:tcBorders>
            <w:vAlign w:val="center"/>
          </w:tcPr>
          <w:p w14:paraId="31DCC99E" w14:textId="77777777" w:rsidR="00FF009C" w:rsidRPr="00A62C32" w:rsidRDefault="00FF009C" w:rsidP="0050748F">
            <w:pPr>
              <w:spacing w:line="240" w:lineRule="auto"/>
            </w:pPr>
            <w:r w:rsidRPr="00A62C32">
              <w:t>1.Lektorat języka obcego</w:t>
            </w:r>
          </w:p>
          <w:p w14:paraId="7E2F7B4D" w14:textId="77777777" w:rsidR="00FF009C" w:rsidRPr="00A62C32" w:rsidRDefault="00FF009C" w:rsidP="0050748F">
            <w:pPr>
              <w:spacing w:line="240" w:lineRule="auto"/>
            </w:pPr>
            <w:r w:rsidRPr="00A62C32">
              <w:t>2.Język obcy specjalistyczny</w:t>
            </w:r>
          </w:p>
          <w:p w14:paraId="7E9A2F0E" w14:textId="77777777" w:rsidR="00FF009C" w:rsidRPr="00A62C32" w:rsidRDefault="00FF009C" w:rsidP="0050748F">
            <w:pPr>
              <w:spacing w:line="240" w:lineRule="auto"/>
            </w:pPr>
            <w:r w:rsidRPr="00A62C32">
              <w:t>3.PNJA – gramatyka praktyczna</w:t>
            </w:r>
          </w:p>
          <w:p w14:paraId="7C0C367A" w14:textId="77777777" w:rsidR="00FF009C" w:rsidRPr="00A62C32" w:rsidRDefault="00FF009C" w:rsidP="0050748F">
            <w:pPr>
              <w:spacing w:line="240" w:lineRule="auto"/>
            </w:pPr>
            <w:r w:rsidRPr="00A62C32">
              <w:t>4.PNJA – słuchanie</w:t>
            </w:r>
          </w:p>
          <w:p w14:paraId="7B92D30A" w14:textId="77777777" w:rsidR="00FF009C" w:rsidRPr="00A62C32" w:rsidRDefault="00FF009C" w:rsidP="0050748F">
            <w:pPr>
              <w:spacing w:line="240" w:lineRule="auto"/>
            </w:pPr>
            <w:r w:rsidRPr="00A62C32">
              <w:t>5.PNJA – mówienie</w:t>
            </w:r>
          </w:p>
          <w:p w14:paraId="4AB7160D" w14:textId="77777777" w:rsidR="00FF009C" w:rsidRPr="00A62C32" w:rsidRDefault="00FF009C" w:rsidP="0050748F">
            <w:pPr>
              <w:spacing w:line="240" w:lineRule="auto"/>
            </w:pPr>
            <w:r w:rsidRPr="00A62C32">
              <w:t>6.PNJA – komunikacja ustna</w:t>
            </w:r>
          </w:p>
          <w:p w14:paraId="6CD5CE75" w14:textId="77777777" w:rsidR="00FF009C" w:rsidRPr="00A62C32" w:rsidRDefault="00FF009C" w:rsidP="0050748F">
            <w:pPr>
              <w:spacing w:line="240" w:lineRule="auto"/>
            </w:pPr>
            <w:r w:rsidRPr="00A62C32">
              <w:t>7. Redagowanie tekstów użytkowych z języka angielskiego</w:t>
            </w:r>
          </w:p>
          <w:p w14:paraId="615E4142" w14:textId="77777777" w:rsidR="00FF009C" w:rsidRPr="00A62C32" w:rsidRDefault="00FF009C" w:rsidP="0050748F">
            <w:pPr>
              <w:spacing w:line="240" w:lineRule="auto"/>
            </w:pPr>
            <w:r w:rsidRPr="00A62C32">
              <w:t>8. Redagowanie tekstów użytkowych z języka niemieckiego</w:t>
            </w:r>
          </w:p>
          <w:p w14:paraId="77FA6A66" w14:textId="77777777" w:rsidR="00FF009C" w:rsidRPr="00A62C32" w:rsidRDefault="00FF009C" w:rsidP="0050748F">
            <w:pPr>
              <w:spacing w:line="240" w:lineRule="auto"/>
            </w:pPr>
            <w:r w:rsidRPr="00A62C32">
              <w:t>9.PNJN – komunikacja ustna</w:t>
            </w:r>
          </w:p>
          <w:p w14:paraId="5CD0BAB2" w14:textId="77777777" w:rsidR="00FF009C" w:rsidRPr="00A62C32" w:rsidRDefault="00FF009C" w:rsidP="0050748F">
            <w:pPr>
              <w:spacing w:line="240" w:lineRule="auto"/>
            </w:pPr>
            <w:r w:rsidRPr="00A62C32">
              <w:t>10.Tłumaczenia pisemne w zakresie języka niemieckiego</w:t>
            </w:r>
          </w:p>
          <w:p w14:paraId="4E973161" w14:textId="77777777" w:rsidR="00FF009C" w:rsidRPr="00A62C32" w:rsidRDefault="00FF009C" w:rsidP="0050748F">
            <w:pPr>
              <w:spacing w:line="240" w:lineRule="auto"/>
            </w:pPr>
            <w:r w:rsidRPr="00A62C32">
              <w:t>11.Tłumaczenia ustne w zakresie języka niemieckiego</w:t>
            </w:r>
          </w:p>
          <w:p w14:paraId="194E339A" w14:textId="77777777" w:rsidR="00FF009C" w:rsidRPr="00A62C32" w:rsidRDefault="00FF009C" w:rsidP="0050748F">
            <w:pPr>
              <w:spacing w:line="240" w:lineRule="auto"/>
            </w:pPr>
            <w:r w:rsidRPr="00A62C32">
              <w:t>12.Przekład tekstów administracyjno-prawnych i ekonomicznych w zakresie języka angielskiego</w:t>
            </w:r>
          </w:p>
          <w:p w14:paraId="681E5ADB" w14:textId="77777777" w:rsidR="00FF009C" w:rsidRPr="00A62C32" w:rsidRDefault="00FF009C" w:rsidP="0050748F">
            <w:pPr>
              <w:spacing w:line="240" w:lineRule="auto"/>
            </w:pPr>
            <w:r w:rsidRPr="00A62C32">
              <w:t>13.Tłumaczenia ustne w zakresie języka angielskiego</w:t>
            </w:r>
          </w:p>
          <w:p w14:paraId="6F90816F" w14:textId="77777777" w:rsidR="00FF009C" w:rsidRPr="00A62C32" w:rsidRDefault="00FF009C" w:rsidP="0050748F">
            <w:pPr>
              <w:spacing w:line="240" w:lineRule="auto"/>
            </w:pPr>
            <w:r w:rsidRPr="00A62C32">
              <w:t>14.Tłumaczenia pisemne w zakresie języka angielskiego</w:t>
            </w:r>
          </w:p>
          <w:p w14:paraId="15C28586" w14:textId="77777777" w:rsidR="00FF009C" w:rsidRPr="00A62C32" w:rsidRDefault="00FF009C" w:rsidP="0050748F">
            <w:pPr>
              <w:spacing w:line="240" w:lineRule="auto"/>
            </w:pPr>
            <w:r w:rsidRPr="00A62C32">
              <w:t>15.Przekład tekstów medycznych i technicznych w zakresie języka angielskiego</w:t>
            </w:r>
          </w:p>
          <w:p w14:paraId="62892571" w14:textId="77777777" w:rsidR="00FF009C" w:rsidRPr="00A62C32" w:rsidRDefault="00FF009C" w:rsidP="0050748F">
            <w:pPr>
              <w:spacing w:line="240" w:lineRule="auto"/>
            </w:pPr>
            <w:r w:rsidRPr="00A62C32">
              <w:t>16.Przekład tekstów literackich w zakresie języka angielskiego</w:t>
            </w:r>
          </w:p>
          <w:p w14:paraId="426E4FFE" w14:textId="77777777" w:rsidR="00FF009C" w:rsidRPr="00A62C32" w:rsidRDefault="00FF009C" w:rsidP="0050748F">
            <w:pPr>
              <w:spacing w:line="240" w:lineRule="auto"/>
            </w:pPr>
            <w:r w:rsidRPr="00A62C32">
              <w:t>17. Język angielski w marketingu</w:t>
            </w:r>
          </w:p>
          <w:p w14:paraId="1CFFAB5A" w14:textId="77777777" w:rsidR="00FF009C" w:rsidRPr="00A62C32" w:rsidRDefault="00FF009C" w:rsidP="0050748F">
            <w:pPr>
              <w:spacing w:line="240" w:lineRule="auto"/>
            </w:pPr>
            <w:r w:rsidRPr="00A62C32">
              <w:t>18.Jezyk angielski w sferze administracyjno-prawnej</w:t>
            </w:r>
          </w:p>
          <w:p w14:paraId="175D5AA3" w14:textId="77777777" w:rsidR="00FF009C" w:rsidRPr="00A62C32" w:rsidRDefault="00FF009C" w:rsidP="0050748F">
            <w:pPr>
              <w:spacing w:line="240" w:lineRule="auto"/>
            </w:pPr>
            <w:r w:rsidRPr="00A62C32">
              <w:t>19.Kultura organizacji</w:t>
            </w:r>
          </w:p>
          <w:p w14:paraId="736AE8DE" w14:textId="77777777" w:rsidR="00FF009C" w:rsidRPr="00A62C32" w:rsidRDefault="00FF009C" w:rsidP="0050748F">
            <w:pPr>
              <w:spacing w:line="240" w:lineRule="auto"/>
            </w:pPr>
            <w:r w:rsidRPr="00A62C32">
              <w:t>20.Korespondencja handlowa</w:t>
            </w:r>
          </w:p>
          <w:p w14:paraId="67747BB1" w14:textId="77777777" w:rsidR="00FF009C" w:rsidRPr="00A62C32" w:rsidRDefault="00FF009C" w:rsidP="0050748F">
            <w:pPr>
              <w:spacing w:line="240" w:lineRule="auto"/>
            </w:pPr>
            <w:r w:rsidRPr="00A62C32">
              <w:t>21.Język angielski w public relations</w:t>
            </w:r>
          </w:p>
          <w:p w14:paraId="7ABA16A1" w14:textId="77777777" w:rsidR="00FF009C" w:rsidRPr="00A62C32" w:rsidRDefault="00FF009C" w:rsidP="0050748F">
            <w:pPr>
              <w:spacing w:line="240" w:lineRule="auto"/>
            </w:pPr>
            <w:r w:rsidRPr="00A62C32">
              <w:t>22.Umiejętności biznesowe</w:t>
            </w:r>
          </w:p>
          <w:p w14:paraId="50031CD1" w14:textId="77777777" w:rsidR="00FF009C" w:rsidRPr="00A62C32" w:rsidRDefault="00FF009C" w:rsidP="0050748F">
            <w:pPr>
              <w:spacing w:line="240" w:lineRule="auto"/>
            </w:pPr>
            <w:r w:rsidRPr="00A62C32">
              <w:t>23.Tłumaczenia symultaniczne i konsekutywne</w:t>
            </w:r>
          </w:p>
          <w:p w14:paraId="2275615C" w14:textId="77777777" w:rsidR="00FF009C" w:rsidRPr="00A62C32" w:rsidRDefault="00FF009C" w:rsidP="0050748F">
            <w:pPr>
              <w:spacing w:line="240" w:lineRule="auto"/>
            </w:pPr>
            <w:r w:rsidRPr="00A62C32">
              <w:t>24.Przekład tekstów gospodarczych i handlowych</w:t>
            </w:r>
          </w:p>
          <w:p w14:paraId="0C24BB53" w14:textId="77777777" w:rsidR="00FF009C" w:rsidRPr="00A62C32" w:rsidRDefault="00FF009C" w:rsidP="0050748F">
            <w:pPr>
              <w:spacing w:line="240" w:lineRule="auto"/>
            </w:pPr>
            <w:r w:rsidRPr="00A62C32">
              <w:t>25.Język angielski w sferze gospodarczej</w:t>
            </w:r>
          </w:p>
        </w:tc>
      </w:tr>
      <w:tr w:rsidR="00FF009C" w:rsidRPr="00A62C32" w14:paraId="035C80F3" w14:textId="77777777" w:rsidTr="0050748F">
        <w:trPr>
          <w:trHeight w:val="907"/>
        </w:trPr>
        <w:tc>
          <w:tcPr>
            <w:tcW w:w="974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BD2C62" w14:textId="77777777" w:rsidR="00FF009C" w:rsidRPr="00A62C32" w:rsidRDefault="00FF009C" w:rsidP="0050748F">
            <w:pPr>
              <w:jc w:val="center"/>
            </w:pPr>
            <w:r w:rsidRPr="00A62C32">
              <w:rPr>
                <w:b/>
                <w:bCs/>
                <w:sz w:val="24"/>
                <w:szCs w:val="24"/>
              </w:rPr>
              <w:t>KOMPETENCJE SPOŁE</w:t>
            </w:r>
            <w:r w:rsidR="00E75161">
              <w:rPr>
                <w:b/>
                <w:bCs/>
                <w:sz w:val="24"/>
                <w:szCs w:val="24"/>
              </w:rPr>
              <w:t>CZNE (s</w:t>
            </w:r>
            <w:r w:rsidRPr="00A62C32">
              <w:rPr>
                <w:b/>
                <w:bCs/>
                <w:sz w:val="24"/>
                <w:szCs w:val="24"/>
              </w:rPr>
              <w:t>tudent jest gotów do:)</w:t>
            </w:r>
          </w:p>
        </w:tc>
      </w:tr>
      <w:tr w:rsidR="00FF009C" w:rsidRPr="00A62C32" w14:paraId="6D70E1F6" w14:textId="77777777" w:rsidTr="0050748F">
        <w:trPr>
          <w:trHeight w:val="1077"/>
        </w:trPr>
        <w:tc>
          <w:tcPr>
            <w:tcW w:w="1571" w:type="dxa"/>
            <w:tcBorders>
              <w:top w:val="single" w:sz="4" w:space="0" w:color="auto"/>
              <w:left w:val="single" w:sz="4" w:space="0" w:color="auto"/>
              <w:bottom w:val="single" w:sz="4" w:space="0" w:color="auto"/>
              <w:right w:val="single" w:sz="4" w:space="0" w:color="auto"/>
            </w:tcBorders>
            <w:vAlign w:val="center"/>
          </w:tcPr>
          <w:p w14:paraId="0ECB997C" w14:textId="77777777" w:rsidR="00FF009C" w:rsidRPr="00A62C32" w:rsidRDefault="00FF009C" w:rsidP="0050748F">
            <w:pPr>
              <w:spacing w:line="240" w:lineRule="auto"/>
              <w:jc w:val="center"/>
              <w:rPr>
                <w:b/>
              </w:rPr>
            </w:pPr>
            <w:r w:rsidRPr="00A62C32">
              <w:rPr>
                <w:b/>
              </w:rPr>
              <w:t>K1F_K01</w:t>
            </w:r>
          </w:p>
        </w:tc>
        <w:tc>
          <w:tcPr>
            <w:tcW w:w="5767" w:type="dxa"/>
            <w:tcBorders>
              <w:top w:val="single" w:sz="4" w:space="0" w:color="auto"/>
              <w:left w:val="single" w:sz="4" w:space="0" w:color="auto"/>
              <w:bottom w:val="single" w:sz="4" w:space="0" w:color="auto"/>
              <w:right w:val="single" w:sz="4" w:space="0" w:color="auto"/>
            </w:tcBorders>
            <w:vAlign w:val="center"/>
          </w:tcPr>
          <w:p w14:paraId="33CBEE28" w14:textId="77777777" w:rsidR="00FF009C" w:rsidRPr="00A62C32" w:rsidRDefault="00FF009C" w:rsidP="0050748F">
            <w:pPr>
              <w:spacing w:line="240" w:lineRule="auto"/>
              <w:jc w:val="both"/>
              <w:rPr>
                <w:bCs/>
              </w:rPr>
            </w:pPr>
            <w:r w:rsidRPr="00A62C32">
              <w:rPr>
                <w:bCs/>
              </w:rPr>
              <w:t>poznania własnych ograniczeń (możliwości) w zakresie posiadanej wiedzy i rozumienia potrzeby ciągłej pracy nad sobą</w:t>
            </w:r>
          </w:p>
        </w:tc>
        <w:tc>
          <w:tcPr>
            <w:tcW w:w="2409" w:type="dxa"/>
            <w:tcBorders>
              <w:top w:val="single" w:sz="4" w:space="0" w:color="auto"/>
              <w:left w:val="single" w:sz="4" w:space="0" w:color="auto"/>
              <w:bottom w:val="single" w:sz="4" w:space="0" w:color="auto"/>
              <w:right w:val="single" w:sz="4" w:space="0" w:color="auto"/>
            </w:tcBorders>
            <w:vAlign w:val="center"/>
          </w:tcPr>
          <w:p w14:paraId="317C52A4" w14:textId="77777777" w:rsidR="00FF009C" w:rsidRPr="00A62C32" w:rsidRDefault="00FF009C" w:rsidP="0050748F">
            <w:pPr>
              <w:spacing w:line="240" w:lineRule="auto"/>
            </w:pPr>
            <w:r w:rsidRPr="00A62C32">
              <w:t>1.PNJA- gramatyka</w:t>
            </w:r>
          </w:p>
          <w:p w14:paraId="097B3CD1" w14:textId="77777777" w:rsidR="00FF009C" w:rsidRPr="00A62C32" w:rsidRDefault="00FF009C" w:rsidP="0050748F">
            <w:pPr>
              <w:spacing w:line="240" w:lineRule="auto"/>
            </w:pPr>
            <w:r w:rsidRPr="00A62C32">
              <w:t>2.Podstawy psychologii</w:t>
            </w:r>
          </w:p>
          <w:p w14:paraId="57D8CC3B" w14:textId="77777777" w:rsidR="00FF009C" w:rsidRPr="00A62C32" w:rsidRDefault="00FF009C" w:rsidP="0050748F">
            <w:pPr>
              <w:spacing w:line="240" w:lineRule="auto"/>
            </w:pPr>
            <w:r w:rsidRPr="00A62C32">
              <w:t>3.Teorie uczenia się i nauczania języków obcych</w:t>
            </w:r>
          </w:p>
          <w:p w14:paraId="331FD704" w14:textId="77777777" w:rsidR="00FF009C" w:rsidRPr="00A62C32" w:rsidRDefault="00FF009C" w:rsidP="0050748F">
            <w:pPr>
              <w:spacing w:line="240" w:lineRule="auto"/>
            </w:pPr>
            <w:r w:rsidRPr="00A62C32">
              <w:t>4.Emisja głosu</w:t>
            </w:r>
          </w:p>
          <w:p w14:paraId="67887749" w14:textId="77777777" w:rsidR="00FF009C" w:rsidRPr="00A62C32" w:rsidRDefault="00FF009C" w:rsidP="0050748F">
            <w:pPr>
              <w:spacing w:line="240" w:lineRule="auto"/>
            </w:pPr>
            <w:r w:rsidRPr="00A62C32">
              <w:t>5.Wychowanie fizyczne</w:t>
            </w:r>
          </w:p>
          <w:p w14:paraId="79552C9E" w14:textId="77777777" w:rsidR="00FF009C" w:rsidRPr="00A62C32" w:rsidRDefault="00FF009C" w:rsidP="0050748F">
            <w:pPr>
              <w:spacing w:line="240" w:lineRule="auto"/>
            </w:pPr>
            <w:r w:rsidRPr="00A62C32">
              <w:t>6. Lektorat języka obcego</w:t>
            </w:r>
          </w:p>
          <w:p w14:paraId="539DA853" w14:textId="77777777" w:rsidR="00FF009C" w:rsidRPr="00A62C32" w:rsidRDefault="00FF009C" w:rsidP="0050748F">
            <w:pPr>
              <w:spacing w:line="240" w:lineRule="auto"/>
            </w:pPr>
            <w:r w:rsidRPr="00A62C32">
              <w:t>7. Technologie informacyjne</w:t>
            </w:r>
          </w:p>
          <w:p w14:paraId="624F6CF7" w14:textId="77777777" w:rsidR="00FF009C" w:rsidRPr="00A62C32" w:rsidRDefault="00FF009C" w:rsidP="0050748F">
            <w:pPr>
              <w:spacing w:line="240" w:lineRule="auto"/>
            </w:pPr>
            <w:r w:rsidRPr="00A62C32">
              <w:t>8. PNJA-fonetyka</w:t>
            </w:r>
          </w:p>
          <w:p w14:paraId="1C142064" w14:textId="77777777" w:rsidR="00FF009C" w:rsidRPr="00A62C32" w:rsidRDefault="00FF009C" w:rsidP="0050748F">
            <w:pPr>
              <w:spacing w:line="240" w:lineRule="auto"/>
            </w:pPr>
            <w:r w:rsidRPr="00A62C32">
              <w:t>9. Warsztaty kulturoznawcze z krajów anglojęzycznych</w:t>
            </w:r>
          </w:p>
          <w:p w14:paraId="4B2B5BF1" w14:textId="77777777" w:rsidR="00FF009C" w:rsidRPr="00A62C32" w:rsidRDefault="00FF009C" w:rsidP="0050748F">
            <w:pPr>
              <w:spacing w:line="240" w:lineRule="auto"/>
            </w:pPr>
            <w:r w:rsidRPr="00A62C32">
              <w:t>10. Wstęp do językoznawstwa</w:t>
            </w:r>
          </w:p>
          <w:p w14:paraId="59730E8E" w14:textId="77777777" w:rsidR="00FF009C" w:rsidRPr="00A62C32" w:rsidRDefault="00FF009C" w:rsidP="0050748F">
            <w:pPr>
              <w:spacing w:line="240" w:lineRule="auto"/>
            </w:pPr>
            <w:r w:rsidRPr="00A62C32">
              <w:t>11. Gramatyka opisowa języka angielskiego dla tłumaczy</w:t>
            </w:r>
          </w:p>
          <w:p w14:paraId="2E024DE8" w14:textId="77777777" w:rsidR="00FF009C" w:rsidRPr="00A62C32" w:rsidRDefault="00FF009C" w:rsidP="0050748F">
            <w:pPr>
              <w:spacing w:line="240" w:lineRule="auto"/>
            </w:pPr>
            <w:r w:rsidRPr="00A62C32">
              <w:t>12. Literatura brytyjska</w:t>
            </w:r>
          </w:p>
          <w:p w14:paraId="29737B79" w14:textId="77777777" w:rsidR="00FF009C" w:rsidRPr="00A62C32" w:rsidRDefault="00FF009C" w:rsidP="0050748F">
            <w:pPr>
              <w:spacing w:line="240" w:lineRule="auto"/>
            </w:pPr>
            <w:r w:rsidRPr="00A62C32">
              <w:t>13. Literatura amerykańska</w:t>
            </w:r>
          </w:p>
          <w:p w14:paraId="4E54A1A7" w14:textId="77777777" w:rsidR="00FF009C" w:rsidRPr="00A62C32" w:rsidRDefault="00FF009C" w:rsidP="0050748F">
            <w:pPr>
              <w:spacing w:line="240" w:lineRule="auto"/>
            </w:pPr>
            <w:r w:rsidRPr="00A62C32">
              <w:t>14. Przekładoznawstwo stosowane</w:t>
            </w:r>
          </w:p>
          <w:p w14:paraId="1FCA7590" w14:textId="77777777" w:rsidR="00FF009C" w:rsidRPr="00A62C32" w:rsidRDefault="00FF009C" w:rsidP="0050748F">
            <w:pPr>
              <w:spacing w:line="240" w:lineRule="auto"/>
            </w:pPr>
            <w:r w:rsidRPr="00A62C32">
              <w:t>15. Tłumaczenia pisemne w zakresie języka angielskiego</w:t>
            </w:r>
          </w:p>
          <w:p w14:paraId="350CCC63" w14:textId="77777777" w:rsidR="00FF009C" w:rsidRPr="00A62C32" w:rsidRDefault="00FF009C" w:rsidP="0050748F">
            <w:pPr>
              <w:spacing w:line="240" w:lineRule="auto"/>
            </w:pPr>
            <w:r w:rsidRPr="00A62C32">
              <w:t>16. Społeczno-kulturowe uwarunkowania tłumaczenia</w:t>
            </w:r>
          </w:p>
          <w:p w14:paraId="4709B8D9" w14:textId="77777777" w:rsidR="00FF009C" w:rsidRPr="00A62C32" w:rsidRDefault="00FF009C" w:rsidP="0050748F">
            <w:pPr>
              <w:spacing w:line="240" w:lineRule="auto"/>
            </w:pPr>
            <w:r w:rsidRPr="00A62C32">
              <w:t>17. Wybrane zagadnienia z językoznawstwa ogólnego</w:t>
            </w:r>
          </w:p>
          <w:p w14:paraId="5B05303A" w14:textId="77777777" w:rsidR="00FF009C" w:rsidRPr="00A62C32" w:rsidRDefault="00FF009C" w:rsidP="0050748F">
            <w:pPr>
              <w:spacing w:line="240" w:lineRule="auto"/>
            </w:pPr>
            <w:r w:rsidRPr="00A62C32">
              <w:t>18. PNJN- gramatyka</w:t>
            </w:r>
          </w:p>
          <w:p w14:paraId="71180147" w14:textId="77777777" w:rsidR="00FF009C" w:rsidRPr="00A62C32" w:rsidRDefault="00FF009C" w:rsidP="0050748F">
            <w:pPr>
              <w:spacing w:line="240" w:lineRule="auto"/>
            </w:pPr>
            <w:r w:rsidRPr="00A62C32">
              <w:t>19. Tłumaczenia ustne w zakresie języka angielskiego</w:t>
            </w:r>
          </w:p>
          <w:p w14:paraId="40F5E353" w14:textId="77777777" w:rsidR="00FF009C" w:rsidRPr="00A62C32" w:rsidRDefault="00FF009C" w:rsidP="0050748F">
            <w:pPr>
              <w:spacing w:line="240" w:lineRule="auto"/>
            </w:pPr>
            <w:r w:rsidRPr="00A62C32">
              <w:t>20. Przekład tekstów literackich w zakresie języka angielskiego</w:t>
            </w:r>
          </w:p>
          <w:p w14:paraId="341EBB99" w14:textId="77777777" w:rsidR="00FF009C" w:rsidRPr="00A62C32" w:rsidRDefault="00FF009C" w:rsidP="0050748F">
            <w:pPr>
              <w:spacing w:line="240" w:lineRule="auto"/>
            </w:pPr>
            <w:r w:rsidRPr="00A62C32">
              <w:t xml:space="preserve">21. Tłumaczenia symultaniczne </w:t>
            </w:r>
            <w:r w:rsidRPr="00A62C32">
              <w:br/>
              <w:t>i konsekutywne</w:t>
            </w:r>
          </w:p>
          <w:p w14:paraId="1A0FAB42" w14:textId="77777777" w:rsidR="00FF009C" w:rsidRPr="00A62C32" w:rsidRDefault="00FF009C" w:rsidP="0050748F">
            <w:pPr>
              <w:spacing w:line="240" w:lineRule="auto"/>
            </w:pPr>
            <w:r w:rsidRPr="00A62C32">
              <w:t xml:space="preserve">22.Wykład specjalistyczny: Wybrane zagadnienia </w:t>
            </w:r>
            <w:r w:rsidRPr="00A62C32">
              <w:br/>
              <w:t>z literaturoznawstwa</w:t>
            </w:r>
          </w:p>
          <w:p w14:paraId="6629D22C" w14:textId="77777777" w:rsidR="00FF009C" w:rsidRPr="00A62C32" w:rsidRDefault="00FF009C" w:rsidP="0050748F">
            <w:pPr>
              <w:spacing w:line="240" w:lineRule="auto"/>
            </w:pPr>
            <w:r w:rsidRPr="00A62C32">
              <w:t>23. Praktyka zawodowa</w:t>
            </w:r>
          </w:p>
        </w:tc>
      </w:tr>
      <w:tr w:rsidR="00FF009C" w:rsidRPr="00A62C32" w14:paraId="127DA29C" w14:textId="77777777" w:rsidTr="0050748F">
        <w:trPr>
          <w:trHeight w:val="1225"/>
        </w:trPr>
        <w:tc>
          <w:tcPr>
            <w:tcW w:w="1571" w:type="dxa"/>
            <w:tcBorders>
              <w:top w:val="single" w:sz="4" w:space="0" w:color="auto"/>
              <w:left w:val="single" w:sz="4" w:space="0" w:color="auto"/>
              <w:bottom w:val="single" w:sz="4" w:space="0" w:color="auto"/>
              <w:right w:val="single" w:sz="4" w:space="0" w:color="auto"/>
            </w:tcBorders>
            <w:vAlign w:val="center"/>
          </w:tcPr>
          <w:p w14:paraId="1E997D80" w14:textId="77777777" w:rsidR="00FF009C" w:rsidRPr="00A62C32" w:rsidRDefault="00FF009C" w:rsidP="0050748F">
            <w:pPr>
              <w:spacing w:line="240" w:lineRule="auto"/>
              <w:jc w:val="center"/>
              <w:rPr>
                <w:b/>
              </w:rPr>
            </w:pPr>
            <w:r w:rsidRPr="00A62C32">
              <w:rPr>
                <w:b/>
              </w:rPr>
              <w:t>K1F_K02</w:t>
            </w:r>
          </w:p>
        </w:tc>
        <w:tc>
          <w:tcPr>
            <w:tcW w:w="5767" w:type="dxa"/>
            <w:tcBorders>
              <w:top w:val="single" w:sz="4" w:space="0" w:color="auto"/>
              <w:left w:val="single" w:sz="4" w:space="0" w:color="auto"/>
              <w:bottom w:val="single" w:sz="4" w:space="0" w:color="auto"/>
              <w:right w:val="single" w:sz="4" w:space="0" w:color="auto"/>
            </w:tcBorders>
            <w:vAlign w:val="center"/>
          </w:tcPr>
          <w:p w14:paraId="017056F8" w14:textId="77777777" w:rsidR="00FF009C" w:rsidRPr="00A62C32" w:rsidRDefault="00FF009C" w:rsidP="0050748F">
            <w:pPr>
              <w:spacing w:line="240" w:lineRule="auto"/>
              <w:jc w:val="both"/>
              <w:rPr>
                <w:bCs/>
              </w:rPr>
            </w:pPr>
            <w:r w:rsidRPr="00A62C32">
              <w:rPr>
                <w:bCs/>
              </w:rPr>
              <w:t>efektywnego organizowania własnej pracy, współdziałania w grupie, przyjmowania w niej różnych ról</w:t>
            </w:r>
          </w:p>
        </w:tc>
        <w:tc>
          <w:tcPr>
            <w:tcW w:w="2409" w:type="dxa"/>
            <w:tcBorders>
              <w:top w:val="single" w:sz="4" w:space="0" w:color="auto"/>
              <w:left w:val="single" w:sz="4" w:space="0" w:color="auto"/>
              <w:bottom w:val="single" w:sz="4" w:space="0" w:color="auto"/>
              <w:right w:val="single" w:sz="4" w:space="0" w:color="auto"/>
            </w:tcBorders>
            <w:vAlign w:val="center"/>
          </w:tcPr>
          <w:p w14:paraId="4DC515CD" w14:textId="77777777" w:rsidR="00FF009C" w:rsidRPr="00A62C32" w:rsidRDefault="00FF009C" w:rsidP="0050748F">
            <w:pPr>
              <w:spacing w:line="240" w:lineRule="auto"/>
            </w:pPr>
            <w:r w:rsidRPr="00A62C32">
              <w:t>1.Praktyka zawodowa</w:t>
            </w:r>
          </w:p>
          <w:p w14:paraId="1CE22BAC" w14:textId="77777777" w:rsidR="00FF009C" w:rsidRPr="00A62C32" w:rsidRDefault="00FF009C" w:rsidP="0050748F">
            <w:pPr>
              <w:spacing w:line="240" w:lineRule="auto"/>
            </w:pPr>
            <w:r w:rsidRPr="00A62C32">
              <w:t>2.Język obcy specjalistyczny</w:t>
            </w:r>
          </w:p>
          <w:p w14:paraId="2BB22E64" w14:textId="77777777" w:rsidR="00FF009C" w:rsidRPr="00A62C32" w:rsidRDefault="00FF009C" w:rsidP="0050748F">
            <w:pPr>
              <w:spacing w:line="240" w:lineRule="auto"/>
            </w:pPr>
            <w:r w:rsidRPr="00A62C32">
              <w:t>3.Technologie informacyjne</w:t>
            </w:r>
          </w:p>
          <w:p w14:paraId="6DAA820D" w14:textId="77777777" w:rsidR="00FF009C" w:rsidRPr="00A62C32" w:rsidRDefault="00FF009C" w:rsidP="0050748F">
            <w:pPr>
              <w:spacing w:line="240" w:lineRule="auto"/>
            </w:pPr>
            <w:r w:rsidRPr="00A62C32">
              <w:t>4.PNJA – komunikacja ustna</w:t>
            </w:r>
          </w:p>
          <w:p w14:paraId="414C10C1" w14:textId="77777777" w:rsidR="00FF009C" w:rsidRPr="00A62C32" w:rsidRDefault="00FF009C" w:rsidP="0050748F">
            <w:pPr>
              <w:spacing w:line="240" w:lineRule="auto"/>
            </w:pPr>
            <w:r w:rsidRPr="00A62C32">
              <w:t>5. Redagowanie tekstów użytkowych z języka angielskiego</w:t>
            </w:r>
          </w:p>
          <w:p w14:paraId="1E2B8279" w14:textId="77777777" w:rsidR="00FF009C" w:rsidRPr="00A62C32" w:rsidRDefault="00FF009C" w:rsidP="0050748F">
            <w:pPr>
              <w:spacing w:line="240" w:lineRule="auto"/>
            </w:pPr>
            <w:r w:rsidRPr="00A62C32">
              <w:t>6.Społeczno-kulturowe uwarunkowania tłumaczenia</w:t>
            </w:r>
          </w:p>
          <w:p w14:paraId="063924F1" w14:textId="77777777" w:rsidR="00FF009C" w:rsidRPr="00A62C32" w:rsidRDefault="00FF009C" w:rsidP="0050748F">
            <w:pPr>
              <w:spacing w:line="240" w:lineRule="auto"/>
            </w:pPr>
            <w:r w:rsidRPr="00A62C32">
              <w:t>7.Stylistyka i gramatyka w tłumaczeniu</w:t>
            </w:r>
          </w:p>
          <w:p w14:paraId="594AE1E1" w14:textId="77777777" w:rsidR="00FF009C" w:rsidRPr="00A62C32" w:rsidRDefault="00FF009C" w:rsidP="0050748F">
            <w:pPr>
              <w:spacing w:line="240" w:lineRule="auto"/>
            </w:pPr>
            <w:r w:rsidRPr="00A62C32">
              <w:t>8.Seminarium dyplomowe</w:t>
            </w:r>
          </w:p>
          <w:p w14:paraId="28C854A6" w14:textId="77777777" w:rsidR="00FF009C" w:rsidRPr="00A62C32" w:rsidRDefault="00FF009C" w:rsidP="0050748F">
            <w:pPr>
              <w:spacing w:line="240" w:lineRule="auto"/>
            </w:pPr>
            <w:r w:rsidRPr="00A62C32">
              <w:t>9. Redagowanie tekstów użytkowych z języka niemieckiego</w:t>
            </w:r>
          </w:p>
          <w:p w14:paraId="28642AF7" w14:textId="77777777" w:rsidR="00FF009C" w:rsidRPr="00A62C32" w:rsidRDefault="00FF009C" w:rsidP="0050748F">
            <w:pPr>
              <w:spacing w:line="240" w:lineRule="auto"/>
            </w:pPr>
            <w:r w:rsidRPr="00A62C32">
              <w:t>10.PNJN – komunikacja ustna</w:t>
            </w:r>
          </w:p>
          <w:p w14:paraId="25D10439" w14:textId="77777777" w:rsidR="00FF009C" w:rsidRPr="00A62C32" w:rsidRDefault="00FF009C" w:rsidP="0050748F">
            <w:pPr>
              <w:spacing w:line="240" w:lineRule="auto"/>
            </w:pPr>
            <w:r w:rsidRPr="00A62C32">
              <w:t>11.Podstawy ekonomii</w:t>
            </w:r>
          </w:p>
          <w:p w14:paraId="5E9BC4EA" w14:textId="77777777" w:rsidR="00FF009C" w:rsidRPr="00A62C32" w:rsidRDefault="00FF009C" w:rsidP="0050748F">
            <w:pPr>
              <w:spacing w:line="240" w:lineRule="auto"/>
            </w:pPr>
            <w:r w:rsidRPr="00A62C32">
              <w:t>12.Umiejętności biznesowe</w:t>
            </w:r>
          </w:p>
          <w:p w14:paraId="18DE266B" w14:textId="77777777" w:rsidR="00FF009C" w:rsidRPr="00A62C32" w:rsidRDefault="00FF009C" w:rsidP="0050748F">
            <w:pPr>
              <w:spacing w:line="240" w:lineRule="auto"/>
            </w:pPr>
            <w:r w:rsidRPr="00A62C32">
              <w:t>13.Wychowanie fizyczne</w:t>
            </w:r>
          </w:p>
          <w:p w14:paraId="1D748F72" w14:textId="77777777" w:rsidR="00FF009C" w:rsidRPr="00A62C32" w:rsidRDefault="00FF009C" w:rsidP="0050748F">
            <w:pPr>
              <w:spacing w:line="240" w:lineRule="auto"/>
            </w:pPr>
            <w:r w:rsidRPr="00A62C32">
              <w:t>14. Podstawy socjologii</w:t>
            </w:r>
          </w:p>
          <w:p w14:paraId="1BAFC136" w14:textId="77777777" w:rsidR="00FF009C" w:rsidRPr="00A62C32" w:rsidRDefault="00FF009C" w:rsidP="0050748F">
            <w:pPr>
              <w:spacing w:line="240" w:lineRule="auto"/>
            </w:pPr>
            <w:r w:rsidRPr="00A62C32">
              <w:t>15. PNJA-gramatyka</w:t>
            </w:r>
          </w:p>
          <w:p w14:paraId="40940251" w14:textId="77777777" w:rsidR="00FF009C" w:rsidRPr="00A62C32" w:rsidRDefault="00FF009C" w:rsidP="0050748F">
            <w:pPr>
              <w:spacing w:line="240" w:lineRule="auto"/>
            </w:pPr>
            <w:r w:rsidRPr="00A62C32">
              <w:t>16. PNJA- fonetyka</w:t>
            </w:r>
          </w:p>
          <w:p w14:paraId="0929C521" w14:textId="77777777" w:rsidR="00FF009C" w:rsidRPr="00A62C32" w:rsidRDefault="00FF009C" w:rsidP="0050748F">
            <w:pPr>
              <w:spacing w:line="240" w:lineRule="auto"/>
            </w:pPr>
            <w:r w:rsidRPr="00A62C32">
              <w:t>17. PNJA- słuchanie</w:t>
            </w:r>
          </w:p>
          <w:p w14:paraId="227C4574" w14:textId="77777777" w:rsidR="00FF009C" w:rsidRPr="00A62C32" w:rsidRDefault="00FF009C" w:rsidP="0050748F">
            <w:pPr>
              <w:spacing w:line="240" w:lineRule="auto"/>
            </w:pPr>
            <w:r w:rsidRPr="00A62C32">
              <w:t>18. PNJA- mówienie</w:t>
            </w:r>
          </w:p>
          <w:p w14:paraId="14812B0A" w14:textId="77777777" w:rsidR="00FF009C" w:rsidRPr="00A62C32" w:rsidRDefault="00FF009C" w:rsidP="0050748F">
            <w:pPr>
              <w:spacing w:line="240" w:lineRule="auto"/>
            </w:pPr>
            <w:r w:rsidRPr="00A62C32">
              <w:t>19. Warsztaty kulturoznawcze z krajów anglojęzycznych</w:t>
            </w:r>
          </w:p>
          <w:p w14:paraId="3A5CE571" w14:textId="77777777" w:rsidR="00FF009C" w:rsidRPr="00A62C32" w:rsidRDefault="00FF009C" w:rsidP="0050748F">
            <w:pPr>
              <w:spacing w:line="240" w:lineRule="auto"/>
            </w:pPr>
            <w:r w:rsidRPr="00A62C32">
              <w:t>20. Wstęp do językoznawstwa</w:t>
            </w:r>
          </w:p>
          <w:p w14:paraId="18DAEC7B" w14:textId="77777777" w:rsidR="00FF009C" w:rsidRPr="00A62C32" w:rsidRDefault="00FF009C" w:rsidP="0050748F">
            <w:pPr>
              <w:spacing w:line="240" w:lineRule="auto"/>
            </w:pPr>
            <w:r w:rsidRPr="00A62C32">
              <w:t>21. Gramatyka opisowa języka angielskiego dla tłumaczy</w:t>
            </w:r>
          </w:p>
          <w:p w14:paraId="21AEE8A7" w14:textId="77777777" w:rsidR="00FF009C" w:rsidRPr="00A62C32" w:rsidRDefault="00FF009C" w:rsidP="0050748F">
            <w:pPr>
              <w:spacing w:line="240" w:lineRule="auto"/>
            </w:pPr>
            <w:r w:rsidRPr="00A62C32">
              <w:t>22. Literatura brytyjska</w:t>
            </w:r>
          </w:p>
          <w:p w14:paraId="4E200A76" w14:textId="77777777" w:rsidR="00FF009C" w:rsidRPr="00A62C32" w:rsidRDefault="00FF009C" w:rsidP="0050748F">
            <w:pPr>
              <w:spacing w:line="240" w:lineRule="auto"/>
            </w:pPr>
            <w:r w:rsidRPr="00A62C32">
              <w:t>23.Warsztaty literackie z literatury brytyjskiej</w:t>
            </w:r>
          </w:p>
          <w:p w14:paraId="3E3E28C2" w14:textId="77777777" w:rsidR="00FF009C" w:rsidRPr="00A62C32" w:rsidRDefault="00FF009C" w:rsidP="0050748F">
            <w:pPr>
              <w:spacing w:line="240" w:lineRule="auto"/>
            </w:pPr>
            <w:r w:rsidRPr="00A62C32">
              <w:t>24. Literatura amerykańska</w:t>
            </w:r>
          </w:p>
          <w:p w14:paraId="71AE76C9" w14:textId="77777777" w:rsidR="00FF009C" w:rsidRPr="00A62C32" w:rsidRDefault="00FF009C" w:rsidP="0050748F">
            <w:pPr>
              <w:spacing w:line="240" w:lineRule="auto"/>
            </w:pPr>
            <w:r w:rsidRPr="00A62C32">
              <w:t>25.Warsztaty literackie z literatury amerykańskiej</w:t>
            </w:r>
          </w:p>
          <w:p w14:paraId="4D0FF4D4" w14:textId="77777777" w:rsidR="00FF009C" w:rsidRPr="00A62C32" w:rsidRDefault="00FF009C" w:rsidP="0050748F">
            <w:pPr>
              <w:spacing w:line="240" w:lineRule="auto"/>
            </w:pPr>
            <w:r w:rsidRPr="00A62C32">
              <w:t>26. Przekładoznawstwo stosowane</w:t>
            </w:r>
          </w:p>
          <w:p w14:paraId="783053EF" w14:textId="77777777" w:rsidR="00FF009C" w:rsidRPr="00A62C32" w:rsidRDefault="00FF009C" w:rsidP="0050748F">
            <w:pPr>
              <w:spacing w:line="240" w:lineRule="auto"/>
            </w:pPr>
            <w:r w:rsidRPr="00A62C32">
              <w:t>27. Tłumaczenia pisemne w zakresie języka niemieckiego</w:t>
            </w:r>
          </w:p>
          <w:p w14:paraId="7110FFBE" w14:textId="77777777" w:rsidR="00FF009C" w:rsidRPr="00A62C32" w:rsidRDefault="00FF009C" w:rsidP="0050748F">
            <w:pPr>
              <w:spacing w:line="240" w:lineRule="auto"/>
            </w:pPr>
            <w:r w:rsidRPr="00A62C32">
              <w:t>28. Tłumaczenia ustne w zakresie języka niemieckiego</w:t>
            </w:r>
          </w:p>
          <w:p w14:paraId="3430090C" w14:textId="77777777" w:rsidR="00FF009C" w:rsidRPr="00A62C32" w:rsidRDefault="00FF009C" w:rsidP="0050748F">
            <w:pPr>
              <w:spacing w:line="240" w:lineRule="auto"/>
            </w:pPr>
            <w:r w:rsidRPr="00A62C32">
              <w:t xml:space="preserve">29. Przekład tekstów administracyjno-prawnych </w:t>
            </w:r>
            <w:r w:rsidRPr="00A62C32">
              <w:br/>
              <w:t>i ekonomicznych w zakresie języka angielskiego</w:t>
            </w:r>
          </w:p>
          <w:p w14:paraId="31D7CFED" w14:textId="77777777" w:rsidR="00FF009C" w:rsidRPr="00A62C32" w:rsidRDefault="00FF009C" w:rsidP="0050748F">
            <w:pPr>
              <w:spacing w:line="240" w:lineRule="auto"/>
            </w:pPr>
            <w:r w:rsidRPr="00A62C32">
              <w:t>30. Przekład tekstów medycznych i technicznych w zakresie języka angielskiego</w:t>
            </w:r>
          </w:p>
          <w:p w14:paraId="3F508446" w14:textId="77777777" w:rsidR="00FF009C" w:rsidRPr="00A62C32" w:rsidRDefault="00FF009C" w:rsidP="0050748F">
            <w:pPr>
              <w:spacing w:line="240" w:lineRule="auto"/>
            </w:pPr>
            <w:r w:rsidRPr="00A62C32">
              <w:t xml:space="preserve">31. Język angielski </w:t>
            </w:r>
            <w:r w:rsidRPr="00A62C32">
              <w:br/>
              <w:t>w marketingu</w:t>
            </w:r>
          </w:p>
          <w:p w14:paraId="0EEF4EB8" w14:textId="77777777" w:rsidR="00FF009C" w:rsidRPr="00A62C32" w:rsidRDefault="00FF009C" w:rsidP="0050748F">
            <w:pPr>
              <w:spacing w:line="240" w:lineRule="auto"/>
            </w:pPr>
            <w:r w:rsidRPr="00A62C32">
              <w:t>32. Podstawy ekonomii</w:t>
            </w:r>
          </w:p>
          <w:p w14:paraId="0DABA1CB" w14:textId="77777777" w:rsidR="00FF009C" w:rsidRPr="00A62C32" w:rsidRDefault="00FF009C" w:rsidP="0050748F">
            <w:pPr>
              <w:spacing w:line="240" w:lineRule="auto"/>
            </w:pPr>
            <w:r w:rsidRPr="00A62C32">
              <w:t xml:space="preserve">33. Język angielski </w:t>
            </w:r>
            <w:r w:rsidRPr="00A62C32">
              <w:br/>
              <w:t>w sferze administracyjno-prawnej</w:t>
            </w:r>
          </w:p>
          <w:p w14:paraId="0C6A9E06" w14:textId="77777777" w:rsidR="00FF009C" w:rsidRPr="00A62C32" w:rsidRDefault="00FF009C" w:rsidP="0050748F">
            <w:pPr>
              <w:spacing w:line="240" w:lineRule="auto"/>
            </w:pPr>
            <w:r w:rsidRPr="00A62C32">
              <w:t>34. Kultura organizacji</w:t>
            </w:r>
          </w:p>
          <w:p w14:paraId="713D0546" w14:textId="77777777" w:rsidR="00FF009C" w:rsidRPr="00A62C32" w:rsidRDefault="00FF009C" w:rsidP="0050748F">
            <w:pPr>
              <w:spacing w:line="240" w:lineRule="auto"/>
            </w:pPr>
            <w:r w:rsidRPr="00A62C32">
              <w:t>35. Korespondencja handlowa</w:t>
            </w:r>
          </w:p>
          <w:p w14:paraId="4D003801" w14:textId="77777777" w:rsidR="00FF009C" w:rsidRPr="00A62C32" w:rsidRDefault="00FF009C" w:rsidP="0050748F">
            <w:pPr>
              <w:spacing w:line="240" w:lineRule="auto"/>
            </w:pPr>
            <w:r w:rsidRPr="00A62C32">
              <w:t xml:space="preserve">36. Język angielski </w:t>
            </w:r>
            <w:r w:rsidRPr="00A62C32">
              <w:br/>
              <w:t>w public relations</w:t>
            </w:r>
          </w:p>
          <w:p w14:paraId="1C7155A8" w14:textId="77777777" w:rsidR="00FF009C" w:rsidRPr="00A62C32" w:rsidRDefault="00FF009C" w:rsidP="0050748F">
            <w:pPr>
              <w:spacing w:line="240" w:lineRule="auto"/>
            </w:pPr>
            <w:r w:rsidRPr="00A62C32">
              <w:t>37. Umiejętności biznesowe</w:t>
            </w:r>
          </w:p>
          <w:p w14:paraId="42EFD8F6" w14:textId="77777777" w:rsidR="00FF009C" w:rsidRPr="00A62C32" w:rsidRDefault="00FF009C" w:rsidP="0050748F">
            <w:pPr>
              <w:spacing w:line="240" w:lineRule="auto"/>
            </w:pPr>
            <w:r w:rsidRPr="00A62C32">
              <w:t xml:space="preserve">38. Przekład tekstów gospodarczych </w:t>
            </w:r>
            <w:r w:rsidRPr="00A62C32">
              <w:br/>
              <w:t>i handlowych</w:t>
            </w:r>
          </w:p>
          <w:p w14:paraId="0663216C" w14:textId="77777777" w:rsidR="00FF009C" w:rsidRPr="00A62C32" w:rsidRDefault="00FF009C" w:rsidP="0050748F">
            <w:pPr>
              <w:spacing w:line="240" w:lineRule="auto"/>
            </w:pPr>
            <w:r w:rsidRPr="00A62C32">
              <w:t>39. Podstawy ekonomii</w:t>
            </w:r>
          </w:p>
          <w:p w14:paraId="2405EDB9" w14:textId="77777777" w:rsidR="00FF009C" w:rsidRPr="00A62C32" w:rsidRDefault="00FF009C" w:rsidP="0050748F">
            <w:pPr>
              <w:spacing w:line="240" w:lineRule="auto"/>
            </w:pPr>
          </w:p>
        </w:tc>
      </w:tr>
      <w:tr w:rsidR="00FF009C" w:rsidRPr="00A62C32" w14:paraId="4168DDAD" w14:textId="77777777" w:rsidTr="0050748F">
        <w:trPr>
          <w:trHeight w:val="978"/>
        </w:trPr>
        <w:tc>
          <w:tcPr>
            <w:tcW w:w="1571" w:type="dxa"/>
            <w:tcBorders>
              <w:top w:val="single" w:sz="4" w:space="0" w:color="auto"/>
              <w:left w:val="single" w:sz="4" w:space="0" w:color="auto"/>
              <w:bottom w:val="single" w:sz="4" w:space="0" w:color="auto"/>
              <w:right w:val="single" w:sz="4" w:space="0" w:color="auto"/>
            </w:tcBorders>
            <w:vAlign w:val="center"/>
          </w:tcPr>
          <w:p w14:paraId="78D3EA53" w14:textId="77777777" w:rsidR="00FF009C" w:rsidRPr="00A62C32" w:rsidRDefault="00FF009C" w:rsidP="0050748F">
            <w:pPr>
              <w:spacing w:line="240" w:lineRule="auto"/>
              <w:jc w:val="center"/>
              <w:rPr>
                <w:b/>
              </w:rPr>
            </w:pPr>
            <w:r w:rsidRPr="00A62C32">
              <w:rPr>
                <w:b/>
              </w:rPr>
              <w:t>K1F_K03</w:t>
            </w:r>
          </w:p>
        </w:tc>
        <w:tc>
          <w:tcPr>
            <w:tcW w:w="5767" w:type="dxa"/>
            <w:tcBorders>
              <w:top w:val="single" w:sz="4" w:space="0" w:color="auto"/>
              <w:left w:val="single" w:sz="4" w:space="0" w:color="auto"/>
              <w:bottom w:val="single" w:sz="4" w:space="0" w:color="auto"/>
              <w:right w:val="single" w:sz="4" w:space="0" w:color="auto"/>
            </w:tcBorders>
            <w:vAlign w:val="center"/>
          </w:tcPr>
          <w:p w14:paraId="74D16012" w14:textId="77777777" w:rsidR="00FF009C" w:rsidRPr="00A62C32" w:rsidRDefault="00FF009C" w:rsidP="0050748F">
            <w:pPr>
              <w:spacing w:line="240" w:lineRule="auto"/>
              <w:jc w:val="both"/>
              <w:rPr>
                <w:bCs/>
              </w:rPr>
            </w:pPr>
            <w:r w:rsidRPr="00A62C32">
              <w:rPr>
                <w:bCs/>
              </w:rPr>
              <w:t>rzetelnego i odpowiedzialnego wykonywania obowiązków</w:t>
            </w:r>
          </w:p>
        </w:tc>
        <w:tc>
          <w:tcPr>
            <w:tcW w:w="2409" w:type="dxa"/>
            <w:tcBorders>
              <w:top w:val="single" w:sz="4" w:space="0" w:color="auto"/>
              <w:left w:val="single" w:sz="4" w:space="0" w:color="auto"/>
              <w:bottom w:val="single" w:sz="4" w:space="0" w:color="auto"/>
              <w:right w:val="single" w:sz="4" w:space="0" w:color="auto"/>
            </w:tcBorders>
            <w:vAlign w:val="center"/>
          </w:tcPr>
          <w:p w14:paraId="1F5F7E5D" w14:textId="77777777" w:rsidR="00FF009C" w:rsidRPr="00A62C32" w:rsidRDefault="00FF009C" w:rsidP="0050748F">
            <w:pPr>
              <w:spacing w:line="240" w:lineRule="auto"/>
            </w:pPr>
            <w:r w:rsidRPr="00A62C32">
              <w:t>1.Seminarium dyplomowe</w:t>
            </w:r>
          </w:p>
          <w:p w14:paraId="2D7F77F3" w14:textId="77777777" w:rsidR="00FF009C" w:rsidRPr="00A62C32" w:rsidRDefault="00FF009C" w:rsidP="0050748F">
            <w:pPr>
              <w:spacing w:line="240" w:lineRule="auto"/>
            </w:pPr>
            <w:r w:rsidRPr="00A62C32">
              <w:t>2.Praktyka zawodowa</w:t>
            </w:r>
          </w:p>
          <w:p w14:paraId="0E2967AB" w14:textId="77777777" w:rsidR="00FF009C" w:rsidRPr="00A62C32" w:rsidRDefault="00FF009C" w:rsidP="0050748F">
            <w:pPr>
              <w:spacing w:line="240" w:lineRule="auto"/>
            </w:pPr>
            <w:r w:rsidRPr="00A62C32">
              <w:t>3.Ochrona własności intelektualnej</w:t>
            </w:r>
          </w:p>
          <w:p w14:paraId="657ABC0C" w14:textId="77777777" w:rsidR="00FF009C" w:rsidRPr="00A62C32" w:rsidRDefault="00FF009C" w:rsidP="0050748F">
            <w:pPr>
              <w:spacing w:line="240" w:lineRule="auto"/>
            </w:pPr>
            <w:r w:rsidRPr="00A62C32">
              <w:t>4. Komunikacja społeczna</w:t>
            </w:r>
          </w:p>
          <w:p w14:paraId="308D09A7" w14:textId="77777777" w:rsidR="00FF009C" w:rsidRPr="00A62C32" w:rsidRDefault="00FF009C" w:rsidP="0050748F">
            <w:pPr>
              <w:spacing w:line="240" w:lineRule="auto"/>
            </w:pPr>
            <w:r w:rsidRPr="00A62C32">
              <w:t>5. Mediacje i negocjacje</w:t>
            </w:r>
          </w:p>
          <w:p w14:paraId="2DB817B9" w14:textId="77777777" w:rsidR="00FF009C" w:rsidRPr="00A62C32" w:rsidRDefault="00FF009C" w:rsidP="0050748F">
            <w:pPr>
              <w:spacing w:line="240" w:lineRule="auto"/>
            </w:pPr>
            <w:r w:rsidRPr="00A62C32">
              <w:t>6. Stylistyka i gramatyka w tłumaczeniu</w:t>
            </w:r>
          </w:p>
          <w:p w14:paraId="0A72D5B3" w14:textId="77777777" w:rsidR="00FF009C" w:rsidRPr="00A62C32" w:rsidRDefault="00FF009C" w:rsidP="0050748F">
            <w:pPr>
              <w:spacing w:line="240" w:lineRule="auto"/>
            </w:pPr>
            <w:r w:rsidRPr="00A62C32">
              <w:t>7. Tłumaczenia ustne w zakresie języka angielskiego</w:t>
            </w:r>
          </w:p>
          <w:p w14:paraId="727CDE0F" w14:textId="77777777" w:rsidR="00FF009C" w:rsidRPr="00A62C32" w:rsidRDefault="00FF009C" w:rsidP="0050748F">
            <w:pPr>
              <w:spacing w:line="240" w:lineRule="auto"/>
            </w:pPr>
            <w:r w:rsidRPr="00A62C32">
              <w:t>8.Tłumaczenia pisemne w zakresie języka angielskiego</w:t>
            </w:r>
          </w:p>
          <w:p w14:paraId="3B5FE1D5" w14:textId="77777777" w:rsidR="00FF009C" w:rsidRPr="00A62C32" w:rsidRDefault="00FF009C" w:rsidP="0050748F">
            <w:pPr>
              <w:spacing w:line="240" w:lineRule="auto"/>
            </w:pPr>
            <w:r w:rsidRPr="00A62C32">
              <w:t>9. Wprowadzenie do praktyki zawodowej</w:t>
            </w:r>
          </w:p>
          <w:p w14:paraId="68676FEF" w14:textId="77777777" w:rsidR="00FF009C" w:rsidRPr="00A62C32" w:rsidRDefault="00FF009C" w:rsidP="0050748F">
            <w:pPr>
              <w:spacing w:line="240" w:lineRule="auto"/>
            </w:pPr>
            <w:r w:rsidRPr="00A62C32">
              <w:t xml:space="preserve">10. Przekład tekstów administracyjno-prawnych i ekonomicznych </w:t>
            </w:r>
            <w:r w:rsidRPr="00A62C32">
              <w:br/>
              <w:t>w zakresie języka angielskiego</w:t>
            </w:r>
          </w:p>
          <w:p w14:paraId="633E0F92" w14:textId="77777777" w:rsidR="00FF009C" w:rsidRPr="00A62C32" w:rsidRDefault="00FF009C" w:rsidP="0050748F">
            <w:pPr>
              <w:spacing w:line="240" w:lineRule="auto"/>
            </w:pPr>
            <w:r w:rsidRPr="00A62C32">
              <w:t>11. Podstawy ekonomii</w:t>
            </w:r>
          </w:p>
          <w:p w14:paraId="5EE83585" w14:textId="77777777" w:rsidR="00FF009C" w:rsidRPr="00A62C32" w:rsidRDefault="00FF009C" w:rsidP="0050748F">
            <w:pPr>
              <w:spacing w:line="240" w:lineRule="auto"/>
            </w:pPr>
            <w:r w:rsidRPr="00A62C32">
              <w:t xml:space="preserve">12. Tłumaczenia symultaniczne </w:t>
            </w:r>
            <w:r w:rsidRPr="00A62C32">
              <w:br/>
              <w:t>i konsekutywne</w:t>
            </w:r>
          </w:p>
          <w:p w14:paraId="0D5A1539" w14:textId="77777777" w:rsidR="00FF009C" w:rsidRPr="00A62C32" w:rsidRDefault="00FF009C" w:rsidP="0050748F">
            <w:pPr>
              <w:spacing w:line="240" w:lineRule="auto"/>
            </w:pPr>
            <w:r w:rsidRPr="00A62C32">
              <w:t xml:space="preserve">13. Przekład tekstów gospodarczych </w:t>
            </w:r>
            <w:r w:rsidRPr="00A62C32">
              <w:br/>
              <w:t>i handlowych</w:t>
            </w:r>
          </w:p>
          <w:p w14:paraId="53ECE061" w14:textId="77777777" w:rsidR="00FF009C" w:rsidRPr="00A62C32" w:rsidRDefault="00FF009C" w:rsidP="0050748F">
            <w:pPr>
              <w:spacing w:line="240" w:lineRule="auto"/>
            </w:pPr>
            <w:r w:rsidRPr="00A62C32">
              <w:t>14. Wprowadzenie do przedsiębiorczości</w:t>
            </w:r>
          </w:p>
        </w:tc>
      </w:tr>
      <w:tr w:rsidR="00FF009C" w:rsidRPr="00A62C32" w14:paraId="3A7652D5" w14:textId="77777777" w:rsidTr="0050748F">
        <w:trPr>
          <w:trHeight w:val="969"/>
        </w:trPr>
        <w:tc>
          <w:tcPr>
            <w:tcW w:w="1571" w:type="dxa"/>
            <w:tcBorders>
              <w:top w:val="single" w:sz="4" w:space="0" w:color="auto"/>
              <w:left w:val="single" w:sz="4" w:space="0" w:color="auto"/>
              <w:bottom w:val="single" w:sz="4" w:space="0" w:color="auto"/>
              <w:right w:val="single" w:sz="4" w:space="0" w:color="auto"/>
            </w:tcBorders>
            <w:vAlign w:val="center"/>
          </w:tcPr>
          <w:p w14:paraId="6F0D1A06" w14:textId="77777777" w:rsidR="00FF009C" w:rsidRPr="00A62C32" w:rsidRDefault="00FF009C" w:rsidP="0050748F">
            <w:pPr>
              <w:spacing w:line="240" w:lineRule="auto"/>
              <w:jc w:val="center"/>
              <w:rPr>
                <w:b/>
              </w:rPr>
            </w:pPr>
            <w:r w:rsidRPr="00A62C32">
              <w:rPr>
                <w:b/>
              </w:rPr>
              <w:t>K1F_K04</w:t>
            </w:r>
          </w:p>
        </w:tc>
        <w:tc>
          <w:tcPr>
            <w:tcW w:w="5767" w:type="dxa"/>
            <w:tcBorders>
              <w:top w:val="single" w:sz="4" w:space="0" w:color="auto"/>
              <w:left w:val="single" w:sz="4" w:space="0" w:color="auto"/>
              <w:bottom w:val="single" w:sz="4" w:space="0" w:color="auto"/>
              <w:right w:val="single" w:sz="4" w:space="0" w:color="auto"/>
            </w:tcBorders>
            <w:vAlign w:val="center"/>
          </w:tcPr>
          <w:p w14:paraId="64AC52C3" w14:textId="77777777" w:rsidR="00FF009C" w:rsidRPr="00A62C32" w:rsidRDefault="00FF009C" w:rsidP="0050748F">
            <w:pPr>
              <w:spacing w:line="240" w:lineRule="auto"/>
              <w:jc w:val="both"/>
              <w:rPr>
                <w:bCs/>
              </w:rPr>
            </w:pPr>
            <w:r w:rsidRPr="00A62C32">
              <w:rPr>
                <w:bCs/>
              </w:rPr>
              <w:t>zasięgnięcia opinii ekspertów w przypadku trudności z samodzielnym rozwiązaniem problemu</w:t>
            </w:r>
          </w:p>
        </w:tc>
        <w:tc>
          <w:tcPr>
            <w:tcW w:w="2409" w:type="dxa"/>
            <w:tcBorders>
              <w:top w:val="single" w:sz="4" w:space="0" w:color="auto"/>
              <w:left w:val="single" w:sz="4" w:space="0" w:color="auto"/>
              <w:bottom w:val="single" w:sz="4" w:space="0" w:color="auto"/>
              <w:right w:val="single" w:sz="4" w:space="0" w:color="auto"/>
            </w:tcBorders>
            <w:vAlign w:val="center"/>
          </w:tcPr>
          <w:p w14:paraId="41EFE2F9" w14:textId="77777777" w:rsidR="00FF009C" w:rsidRPr="00A62C32" w:rsidRDefault="00FF009C" w:rsidP="0050748F">
            <w:pPr>
              <w:spacing w:line="240" w:lineRule="auto"/>
            </w:pPr>
            <w:r w:rsidRPr="00A62C32">
              <w:t xml:space="preserve">1.Tłumaczenia symultaniczne </w:t>
            </w:r>
            <w:r w:rsidRPr="00A62C32">
              <w:br/>
              <w:t>i konsekutywne</w:t>
            </w:r>
          </w:p>
          <w:p w14:paraId="2AE34605" w14:textId="77777777" w:rsidR="00FF009C" w:rsidRPr="00A62C32" w:rsidRDefault="00FF009C" w:rsidP="0050748F">
            <w:pPr>
              <w:spacing w:line="240" w:lineRule="auto"/>
            </w:pPr>
            <w:r w:rsidRPr="00A62C32">
              <w:t>2.Warsztaty kulturoznawcze z krajów niemieckojęzycznych</w:t>
            </w:r>
          </w:p>
          <w:p w14:paraId="6C02064E" w14:textId="77777777" w:rsidR="00FF009C" w:rsidRPr="00A62C32" w:rsidRDefault="00FF009C" w:rsidP="0050748F">
            <w:pPr>
              <w:spacing w:line="240" w:lineRule="auto"/>
            </w:pPr>
            <w:r w:rsidRPr="00A62C32">
              <w:t>3. Przekład tekstów literackich w zakresie języka angielskiego</w:t>
            </w:r>
          </w:p>
          <w:p w14:paraId="24B8CC08" w14:textId="77777777" w:rsidR="00FF009C" w:rsidRPr="00A62C32" w:rsidRDefault="00FF009C" w:rsidP="0050748F">
            <w:pPr>
              <w:spacing w:line="240" w:lineRule="auto"/>
            </w:pPr>
            <w:r w:rsidRPr="00A62C32">
              <w:t>4.Tłumaczenia pisemne w zakresie języka angielskiego</w:t>
            </w:r>
          </w:p>
          <w:p w14:paraId="607825BF" w14:textId="77777777" w:rsidR="00FF009C" w:rsidRPr="00A62C32" w:rsidRDefault="00FF009C" w:rsidP="0050748F">
            <w:pPr>
              <w:spacing w:line="240" w:lineRule="auto"/>
            </w:pPr>
            <w:r w:rsidRPr="00A62C32">
              <w:t>5. Tłumaczenia ustne w zakresie języka angielskiego</w:t>
            </w:r>
          </w:p>
          <w:p w14:paraId="7C4CFE3A" w14:textId="77777777" w:rsidR="00FF009C" w:rsidRPr="00A62C32" w:rsidRDefault="00FF009C" w:rsidP="0050748F">
            <w:pPr>
              <w:spacing w:line="240" w:lineRule="auto"/>
            </w:pPr>
            <w:r w:rsidRPr="00A62C32">
              <w:t>6. Wybrane zagadnienia z językoznawstwa ogólnego</w:t>
            </w:r>
          </w:p>
          <w:p w14:paraId="30C20237" w14:textId="77777777" w:rsidR="00FF009C" w:rsidRPr="00A62C32" w:rsidRDefault="00FF009C" w:rsidP="0050748F">
            <w:pPr>
              <w:spacing w:line="240" w:lineRule="auto"/>
            </w:pPr>
            <w:r w:rsidRPr="00A62C32">
              <w:t>7. Tłumaczenia pisemne w zakresie języka niemieckiego</w:t>
            </w:r>
          </w:p>
          <w:p w14:paraId="1DDBB74C" w14:textId="77777777" w:rsidR="00FF009C" w:rsidRPr="00A62C32" w:rsidRDefault="00FF009C" w:rsidP="0050748F">
            <w:pPr>
              <w:spacing w:line="240" w:lineRule="auto"/>
            </w:pPr>
            <w:r w:rsidRPr="00A62C32">
              <w:t xml:space="preserve">8. Wykład specjalistyczny: Wybrane zagadnienia </w:t>
            </w:r>
            <w:r w:rsidRPr="00A62C32">
              <w:br/>
              <w:t>z literaturoznawstwa</w:t>
            </w:r>
          </w:p>
          <w:p w14:paraId="1113A4BF" w14:textId="77777777" w:rsidR="00FF009C" w:rsidRPr="00A62C32" w:rsidRDefault="00FF009C" w:rsidP="0050748F">
            <w:pPr>
              <w:spacing w:line="240" w:lineRule="auto"/>
            </w:pPr>
            <w:r w:rsidRPr="00A62C32">
              <w:t xml:space="preserve">9. Wykład specjalistyczny: Wybrane zagadnienia </w:t>
            </w:r>
            <w:r w:rsidRPr="00A62C32">
              <w:br/>
              <w:t>z językoznawstwa</w:t>
            </w:r>
          </w:p>
          <w:p w14:paraId="39A3E776" w14:textId="77777777" w:rsidR="00FF009C" w:rsidRPr="00A62C32" w:rsidRDefault="00FF009C" w:rsidP="0050748F">
            <w:pPr>
              <w:spacing w:line="240" w:lineRule="auto"/>
            </w:pPr>
            <w:r w:rsidRPr="00A62C32">
              <w:t>10.Praktyka zawodowa</w:t>
            </w:r>
          </w:p>
          <w:p w14:paraId="5FF37CEC" w14:textId="77777777" w:rsidR="00FF009C" w:rsidRPr="00A62C32" w:rsidRDefault="00FF009C" w:rsidP="0050748F">
            <w:pPr>
              <w:spacing w:line="240" w:lineRule="auto"/>
            </w:pPr>
            <w:r w:rsidRPr="00A62C32">
              <w:t>11.Przekład tekstów gospodarczych i handlowych</w:t>
            </w:r>
          </w:p>
          <w:p w14:paraId="1B0C4885" w14:textId="77777777" w:rsidR="00FF009C" w:rsidRPr="00A62C32" w:rsidRDefault="00FF009C" w:rsidP="0050748F">
            <w:pPr>
              <w:spacing w:line="240" w:lineRule="auto"/>
            </w:pPr>
            <w:r w:rsidRPr="00A62C32">
              <w:t>12.Seminarium dyplomowe</w:t>
            </w:r>
          </w:p>
          <w:p w14:paraId="4146E78A" w14:textId="77777777" w:rsidR="00FF009C" w:rsidRPr="00A62C32" w:rsidRDefault="00FF009C" w:rsidP="0050748F">
            <w:pPr>
              <w:spacing w:line="240" w:lineRule="auto"/>
            </w:pPr>
            <w:r w:rsidRPr="00A62C32">
              <w:t>13.Przekład tekstów administracyjno-prawnych i ekonomicznych w zakresie języka angielskiego</w:t>
            </w:r>
          </w:p>
          <w:p w14:paraId="582D6F13" w14:textId="77777777" w:rsidR="00FF009C" w:rsidRPr="00A62C32" w:rsidRDefault="00FF009C" w:rsidP="0050748F">
            <w:pPr>
              <w:spacing w:line="240" w:lineRule="auto"/>
            </w:pPr>
            <w:r w:rsidRPr="00A62C32">
              <w:t>14. Redagowanie tekstów użytkowych z języka angielskiego</w:t>
            </w:r>
          </w:p>
          <w:p w14:paraId="620B12DA" w14:textId="77777777" w:rsidR="00FF009C" w:rsidRPr="00A62C32" w:rsidRDefault="00FF009C" w:rsidP="0050748F">
            <w:pPr>
              <w:spacing w:line="240" w:lineRule="auto"/>
            </w:pPr>
            <w:r w:rsidRPr="00A62C32">
              <w:t>15. Redagowanie tekstów użytkowych z języka niemieckiego</w:t>
            </w:r>
          </w:p>
          <w:p w14:paraId="5DDF2510" w14:textId="77777777" w:rsidR="00FF009C" w:rsidRPr="00A62C32" w:rsidRDefault="00FF009C" w:rsidP="0050748F">
            <w:pPr>
              <w:spacing w:line="240" w:lineRule="auto"/>
            </w:pPr>
            <w:r w:rsidRPr="00A62C32">
              <w:t>16.Tłumaczenia ustne w zakresie języka niemieckiego</w:t>
            </w:r>
          </w:p>
          <w:p w14:paraId="549DB7EB" w14:textId="77777777" w:rsidR="00FF009C" w:rsidRPr="00A62C32" w:rsidRDefault="00FF009C" w:rsidP="0050748F">
            <w:pPr>
              <w:spacing w:line="240" w:lineRule="auto"/>
            </w:pPr>
            <w:r w:rsidRPr="00A62C32">
              <w:t>17.Tłumaczenia pisemne w zakresie języka niemieckiego</w:t>
            </w:r>
          </w:p>
          <w:p w14:paraId="41A59BCC" w14:textId="77777777" w:rsidR="00FF009C" w:rsidRPr="00A62C32" w:rsidRDefault="00FF009C" w:rsidP="0050748F">
            <w:pPr>
              <w:spacing w:line="240" w:lineRule="auto"/>
            </w:pPr>
            <w:r w:rsidRPr="00A62C32">
              <w:t>18.Przekład tekstów medycznych i technicznych w zakresie języka angielskiego</w:t>
            </w:r>
          </w:p>
          <w:p w14:paraId="0956AA65" w14:textId="77777777" w:rsidR="00FF009C" w:rsidRPr="00A62C32" w:rsidRDefault="00FF009C" w:rsidP="0050748F">
            <w:pPr>
              <w:spacing w:line="240" w:lineRule="auto"/>
            </w:pPr>
            <w:r w:rsidRPr="00A62C32">
              <w:t>19.Język angielski w marketingu</w:t>
            </w:r>
          </w:p>
          <w:p w14:paraId="5CD38A87" w14:textId="77777777" w:rsidR="00FF009C" w:rsidRPr="00A62C32" w:rsidRDefault="00FF009C" w:rsidP="0050748F">
            <w:pPr>
              <w:spacing w:line="240" w:lineRule="auto"/>
            </w:pPr>
            <w:r w:rsidRPr="00A62C32">
              <w:t>20.Korespondecja handlowa</w:t>
            </w:r>
          </w:p>
        </w:tc>
      </w:tr>
      <w:tr w:rsidR="00FF009C" w:rsidRPr="00A62C32" w14:paraId="1DB97733" w14:textId="77777777" w:rsidTr="0050748F">
        <w:trPr>
          <w:trHeight w:val="969"/>
        </w:trPr>
        <w:tc>
          <w:tcPr>
            <w:tcW w:w="1571" w:type="dxa"/>
            <w:tcBorders>
              <w:top w:val="single" w:sz="4" w:space="0" w:color="auto"/>
              <w:left w:val="single" w:sz="4" w:space="0" w:color="auto"/>
              <w:bottom w:val="single" w:sz="4" w:space="0" w:color="auto"/>
              <w:right w:val="single" w:sz="4" w:space="0" w:color="auto"/>
            </w:tcBorders>
            <w:vAlign w:val="center"/>
          </w:tcPr>
          <w:p w14:paraId="68547D88" w14:textId="77777777" w:rsidR="00FF009C" w:rsidRPr="00A62C32" w:rsidRDefault="00FF009C" w:rsidP="0050748F">
            <w:pPr>
              <w:spacing w:line="240" w:lineRule="auto"/>
              <w:jc w:val="center"/>
              <w:rPr>
                <w:b/>
              </w:rPr>
            </w:pPr>
          </w:p>
          <w:p w14:paraId="0C60C78A" w14:textId="77777777" w:rsidR="00FF009C" w:rsidRPr="00A62C32" w:rsidRDefault="00FF009C" w:rsidP="0050748F">
            <w:pPr>
              <w:spacing w:line="240" w:lineRule="auto"/>
              <w:jc w:val="center"/>
              <w:rPr>
                <w:b/>
              </w:rPr>
            </w:pPr>
            <w:r w:rsidRPr="00A62C32">
              <w:rPr>
                <w:b/>
              </w:rPr>
              <w:t>K1F_K05</w:t>
            </w:r>
          </w:p>
        </w:tc>
        <w:tc>
          <w:tcPr>
            <w:tcW w:w="5767" w:type="dxa"/>
            <w:tcBorders>
              <w:top w:val="single" w:sz="4" w:space="0" w:color="auto"/>
              <w:left w:val="single" w:sz="4" w:space="0" w:color="auto"/>
              <w:bottom w:val="single" w:sz="4" w:space="0" w:color="auto"/>
              <w:right w:val="single" w:sz="4" w:space="0" w:color="auto"/>
            </w:tcBorders>
            <w:vAlign w:val="center"/>
          </w:tcPr>
          <w:p w14:paraId="77D3B9A5" w14:textId="77777777" w:rsidR="00FF009C" w:rsidRPr="00A62C32" w:rsidRDefault="00FF009C" w:rsidP="0050748F">
            <w:pPr>
              <w:spacing w:line="240" w:lineRule="auto"/>
              <w:jc w:val="both"/>
              <w:rPr>
                <w:bCs/>
              </w:rPr>
            </w:pPr>
          </w:p>
          <w:p w14:paraId="1085D7D8" w14:textId="77777777" w:rsidR="00FF009C" w:rsidRPr="00A62C32" w:rsidRDefault="00FF009C" w:rsidP="0050748F">
            <w:pPr>
              <w:spacing w:line="240" w:lineRule="auto"/>
              <w:jc w:val="both"/>
              <w:rPr>
                <w:bCs/>
              </w:rPr>
            </w:pPr>
            <w:r w:rsidRPr="00A62C32">
              <w:rPr>
                <w:bCs/>
              </w:rPr>
              <w:t>krytycznej oceny odbieranych treści, uznawania znaczenia wiedzy w rozwiązywaniu problemów poznawczych i praktycznych</w:t>
            </w:r>
          </w:p>
        </w:tc>
        <w:tc>
          <w:tcPr>
            <w:tcW w:w="2409" w:type="dxa"/>
            <w:tcBorders>
              <w:top w:val="single" w:sz="4" w:space="0" w:color="auto"/>
              <w:left w:val="single" w:sz="4" w:space="0" w:color="auto"/>
              <w:bottom w:val="single" w:sz="4" w:space="0" w:color="auto"/>
              <w:right w:val="single" w:sz="4" w:space="0" w:color="auto"/>
            </w:tcBorders>
            <w:vAlign w:val="center"/>
          </w:tcPr>
          <w:p w14:paraId="79B63855" w14:textId="77777777" w:rsidR="00FF009C" w:rsidRPr="00A62C32" w:rsidRDefault="00FF009C" w:rsidP="0050748F">
            <w:pPr>
              <w:spacing w:line="240" w:lineRule="auto"/>
            </w:pPr>
            <w:r w:rsidRPr="00A62C32">
              <w:t>1.Podstawy psychologii</w:t>
            </w:r>
          </w:p>
          <w:p w14:paraId="5E9BFDED" w14:textId="77777777" w:rsidR="00FF009C" w:rsidRPr="00A62C32" w:rsidRDefault="00FF009C" w:rsidP="0050748F">
            <w:pPr>
              <w:spacing w:line="240" w:lineRule="auto"/>
            </w:pPr>
            <w:r w:rsidRPr="00A62C32">
              <w:t>2.Podstawy socjologii</w:t>
            </w:r>
          </w:p>
          <w:p w14:paraId="2169606A" w14:textId="77777777" w:rsidR="00FF009C" w:rsidRPr="00A62C32" w:rsidRDefault="00FF009C" w:rsidP="0050748F">
            <w:pPr>
              <w:spacing w:line="240" w:lineRule="auto"/>
            </w:pPr>
            <w:r w:rsidRPr="00A62C32">
              <w:t>3.Komunikacja społeczna</w:t>
            </w:r>
          </w:p>
          <w:p w14:paraId="62A48AE3" w14:textId="77777777" w:rsidR="00FF009C" w:rsidRPr="00A62C32" w:rsidRDefault="00FF009C" w:rsidP="0050748F">
            <w:pPr>
              <w:spacing w:line="240" w:lineRule="auto"/>
            </w:pPr>
            <w:r w:rsidRPr="00A62C32">
              <w:t>4.Mediacje i negocjacje</w:t>
            </w:r>
          </w:p>
          <w:p w14:paraId="5D711223" w14:textId="77777777" w:rsidR="00FF009C" w:rsidRPr="00A62C32" w:rsidRDefault="00FF009C" w:rsidP="0050748F">
            <w:pPr>
              <w:spacing w:line="240" w:lineRule="auto"/>
            </w:pPr>
            <w:r w:rsidRPr="00A62C32">
              <w:t>5.Gramatyka opisowa dla tłumaczy</w:t>
            </w:r>
          </w:p>
          <w:p w14:paraId="55D1A33A" w14:textId="77777777" w:rsidR="00FF009C" w:rsidRPr="00A62C32" w:rsidRDefault="00FF009C" w:rsidP="0050748F">
            <w:pPr>
              <w:spacing w:line="240" w:lineRule="auto"/>
            </w:pPr>
            <w:r w:rsidRPr="00A62C32">
              <w:t>6.Literatura brytyjska</w:t>
            </w:r>
          </w:p>
          <w:p w14:paraId="666FD218" w14:textId="77777777" w:rsidR="00FF009C" w:rsidRPr="00A62C32" w:rsidRDefault="00FF009C" w:rsidP="0050748F">
            <w:pPr>
              <w:spacing w:line="240" w:lineRule="auto"/>
            </w:pPr>
            <w:r w:rsidRPr="00A62C32">
              <w:t>7.Literatura amerykańska</w:t>
            </w:r>
          </w:p>
          <w:p w14:paraId="6ADBBD61" w14:textId="77777777" w:rsidR="00FF009C" w:rsidRPr="00A62C32" w:rsidRDefault="00FF009C" w:rsidP="0050748F">
            <w:pPr>
              <w:spacing w:line="240" w:lineRule="auto"/>
            </w:pPr>
            <w:r w:rsidRPr="00A62C32">
              <w:t>8.Przekładoznawstwo stosowane</w:t>
            </w:r>
          </w:p>
          <w:p w14:paraId="0AFD2A34" w14:textId="77777777" w:rsidR="00FF009C" w:rsidRPr="00A62C32" w:rsidRDefault="00FF009C" w:rsidP="0050748F">
            <w:pPr>
              <w:spacing w:line="240" w:lineRule="auto"/>
            </w:pPr>
            <w:r w:rsidRPr="00A62C32">
              <w:t>9.Teorie uczenia się i nauczania języków obcych</w:t>
            </w:r>
          </w:p>
          <w:p w14:paraId="2D48B906" w14:textId="77777777" w:rsidR="00FF009C" w:rsidRPr="00A62C32" w:rsidRDefault="00FF009C" w:rsidP="0050748F">
            <w:pPr>
              <w:spacing w:line="240" w:lineRule="auto"/>
            </w:pPr>
            <w:r w:rsidRPr="00A62C32">
              <w:t>10.Wybrane zagadnienia z językoznawstwa ogólnego</w:t>
            </w:r>
          </w:p>
          <w:p w14:paraId="59EEF47E" w14:textId="77777777" w:rsidR="00FF009C" w:rsidRPr="00A62C32" w:rsidRDefault="00FF009C" w:rsidP="0050748F">
            <w:pPr>
              <w:spacing w:line="240" w:lineRule="auto"/>
            </w:pPr>
            <w:r w:rsidRPr="00A62C32">
              <w:t>11.Wybrane zagadnienia z literaturoznawstwa</w:t>
            </w:r>
          </w:p>
          <w:p w14:paraId="3F267365" w14:textId="77777777" w:rsidR="00FF009C" w:rsidRPr="00A62C32" w:rsidRDefault="00FF009C" w:rsidP="0050748F">
            <w:pPr>
              <w:spacing w:line="240" w:lineRule="auto"/>
            </w:pPr>
            <w:r w:rsidRPr="00A62C32">
              <w:t>12.Seminarium dyplomowe</w:t>
            </w:r>
          </w:p>
          <w:p w14:paraId="4125B991" w14:textId="77777777" w:rsidR="00FF009C" w:rsidRPr="00A62C32" w:rsidRDefault="00FF009C" w:rsidP="0050748F">
            <w:pPr>
              <w:spacing w:line="240" w:lineRule="auto"/>
            </w:pPr>
            <w:r w:rsidRPr="00A62C32">
              <w:t>13.Podstawy ekonomii</w:t>
            </w:r>
          </w:p>
          <w:p w14:paraId="5F4CBB47" w14:textId="77777777" w:rsidR="00FF009C" w:rsidRPr="00A62C32" w:rsidRDefault="00FF009C" w:rsidP="0050748F">
            <w:pPr>
              <w:spacing w:line="240" w:lineRule="auto"/>
            </w:pPr>
            <w:r w:rsidRPr="00A62C32">
              <w:t>14.Praktyka zawodowa</w:t>
            </w:r>
          </w:p>
        </w:tc>
      </w:tr>
      <w:tr w:rsidR="00FF009C" w:rsidRPr="00A62C32" w14:paraId="58842482" w14:textId="77777777" w:rsidTr="0050748F">
        <w:trPr>
          <w:trHeight w:val="969"/>
        </w:trPr>
        <w:tc>
          <w:tcPr>
            <w:tcW w:w="1571" w:type="dxa"/>
            <w:tcBorders>
              <w:top w:val="single" w:sz="4" w:space="0" w:color="auto"/>
              <w:left w:val="single" w:sz="4" w:space="0" w:color="auto"/>
              <w:bottom w:val="single" w:sz="4" w:space="0" w:color="auto"/>
              <w:right w:val="single" w:sz="4" w:space="0" w:color="auto"/>
            </w:tcBorders>
            <w:vAlign w:val="center"/>
          </w:tcPr>
          <w:p w14:paraId="6F1EA249" w14:textId="77777777" w:rsidR="00FF009C" w:rsidRPr="00A62C32" w:rsidRDefault="00FF009C" w:rsidP="0050748F">
            <w:pPr>
              <w:spacing w:line="240" w:lineRule="auto"/>
              <w:jc w:val="center"/>
              <w:rPr>
                <w:b/>
              </w:rPr>
            </w:pPr>
          </w:p>
          <w:p w14:paraId="0544C4A8" w14:textId="77777777" w:rsidR="00FF009C" w:rsidRPr="00A62C32" w:rsidRDefault="00FF009C" w:rsidP="0050748F">
            <w:pPr>
              <w:spacing w:line="240" w:lineRule="auto"/>
              <w:jc w:val="center"/>
              <w:rPr>
                <w:b/>
              </w:rPr>
            </w:pPr>
            <w:r w:rsidRPr="00A62C32">
              <w:rPr>
                <w:b/>
              </w:rPr>
              <w:t>K1F_K06</w:t>
            </w:r>
          </w:p>
        </w:tc>
        <w:tc>
          <w:tcPr>
            <w:tcW w:w="5767" w:type="dxa"/>
            <w:tcBorders>
              <w:top w:val="single" w:sz="4" w:space="0" w:color="auto"/>
              <w:left w:val="single" w:sz="4" w:space="0" w:color="auto"/>
              <w:bottom w:val="single" w:sz="4" w:space="0" w:color="auto"/>
              <w:right w:val="single" w:sz="4" w:space="0" w:color="auto"/>
            </w:tcBorders>
            <w:vAlign w:val="center"/>
          </w:tcPr>
          <w:p w14:paraId="3A391781" w14:textId="77777777" w:rsidR="00FF009C" w:rsidRPr="00A62C32" w:rsidRDefault="00FF009C" w:rsidP="0050748F">
            <w:pPr>
              <w:spacing w:line="240" w:lineRule="auto"/>
              <w:jc w:val="both"/>
              <w:rPr>
                <w:bCs/>
              </w:rPr>
            </w:pPr>
          </w:p>
          <w:p w14:paraId="3B478BBA" w14:textId="77777777" w:rsidR="00FF009C" w:rsidRPr="00A62C32" w:rsidRDefault="00FF009C" w:rsidP="0050748F">
            <w:pPr>
              <w:spacing w:line="240" w:lineRule="auto"/>
              <w:jc w:val="both"/>
              <w:rPr>
                <w:bCs/>
              </w:rPr>
            </w:pPr>
            <w:r w:rsidRPr="00A62C32">
              <w:rPr>
                <w:bCs/>
              </w:rPr>
              <w:t>rozwiązywania złożonych problemów etycznych związanych z wykonywaniem zawodu oraz określania priorytetów służących realizacji określonych zadań</w:t>
            </w:r>
          </w:p>
        </w:tc>
        <w:tc>
          <w:tcPr>
            <w:tcW w:w="2409" w:type="dxa"/>
            <w:tcBorders>
              <w:top w:val="single" w:sz="4" w:space="0" w:color="auto"/>
              <w:left w:val="single" w:sz="4" w:space="0" w:color="auto"/>
              <w:bottom w:val="single" w:sz="4" w:space="0" w:color="auto"/>
              <w:right w:val="single" w:sz="4" w:space="0" w:color="auto"/>
            </w:tcBorders>
            <w:vAlign w:val="center"/>
          </w:tcPr>
          <w:p w14:paraId="42C82C92" w14:textId="77777777" w:rsidR="00FF009C" w:rsidRPr="00A62C32" w:rsidRDefault="00FF009C" w:rsidP="0050748F">
            <w:pPr>
              <w:spacing w:line="240" w:lineRule="auto"/>
            </w:pPr>
            <w:r w:rsidRPr="00A62C32">
              <w:t>1.Ochrona własności intelektualnej</w:t>
            </w:r>
          </w:p>
          <w:p w14:paraId="1462BA41" w14:textId="77777777" w:rsidR="00FF009C" w:rsidRPr="00A62C32" w:rsidRDefault="00FF009C" w:rsidP="0050748F">
            <w:pPr>
              <w:spacing w:line="240" w:lineRule="auto"/>
            </w:pPr>
            <w:r w:rsidRPr="00A62C32">
              <w:t xml:space="preserve">2.Podstawy psychologii </w:t>
            </w:r>
          </w:p>
          <w:p w14:paraId="2A900198" w14:textId="77777777" w:rsidR="00FF009C" w:rsidRPr="00A62C32" w:rsidRDefault="00FF009C" w:rsidP="0050748F">
            <w:pPr>
              <w:spacing w:line="240" w:lineRule="auto"/>
            </w:pPr>
            <w:r w:rsidRPr="00A62C32">
              <w:t>3.Podstawy socjologii</w:t>
            </w:r>
          </w:p>
          <w:p w14:paraId="7199DD9C" w14:textId="77777777" w:rsidR="00FF009C" w:rsidRPr="00A62C32" w:rsidRDefault="00FF009C" w:rsidP="0050748F">
            <w:pPr>
              <w:spacing w:line="240" w:lineRule="auto"/>
            </w:pPr>
            <w:r w:rsidRPr="00A62C32">
              <w:t>4.Komunikacja społeczna</w:t>
            </w:r>
          </w:p>
          <w:p w14:paraId="36D7AF1F" w14:textId="77777777" w:rsidR="00FF009C" w:rsidRPr="00A62C32" w:rsidRDefault="00FF009C" w:rsidP="0050748F">
            <w:pPr>
              <w:spacing w:line="240" w:lineRule="auto"/>
            </w:pPr>
            <w:r w:rsidRPr="00A62C32">
              <w:t>5.Mediacje i negocjacje</w:t>
            </w:r>
          </w:p>
          <w:p w14:paraId="0B65FF13" w14:textId="77777777" w:rsidR="00FF009C" w:rsidRPr="00A62C32" w:rsidRDefault="00FF009C" w:rsidP="0050748F">
            <w:pPr>
              <w:spacing w:line="240" w:lineRule="auto"/>
            </w:pPr>
            <w:r w:rsidRPr="00A62C32">
              <w:t>6.Społeczno-kulturowe uwarunkowania tłumaczenia</w:t>
            </w:r>
          </w:p>
          <w:p w14:paraId="62F721F7" w14:textId="77777777" w:rsidR="00FF009C" w:rsidRPr="00A62C32" w:rsidRDefault="00FF009C" w:rsidP="0050748F">
            <w:pPr>
              <w:spacing w:line="240" w:lineRule="auto"/>
            </w:pPr>
            <w:r w:rsidRPr="00A62C32">
              <w:t>7.Seminarium dyplomowe</w:t>
            </w:r>
          </w:p>
          <w:p w14:paraId="3DDEE50F" w14:textId="77777777" w:rsidR="00FF009C" w:rsidRPr="00A62C32" w:rsidRDefault="00FF009C" w:rsidP="0050748F">
            <w:pPr>
              <w:spacing w:line="240" w:lineRule="auto"/>
            </w:pPr>
            <w:r w:rsidRPr="00A62C32">
              <w:t>8.Przekład tekstów administracyjno-prawnych i ekonomicznych w zakresie języka angielskiego</w:t>
            </w:r>
          </w:p>
          <w:p w14:paraId="2B06529B" w14:textId="77777777" w:rsidR="00FF009C" w:rsidRPr="00A62C32" w:rsidRDefault="00FF009C" w:rsidP="0050748F">
            <w:pPr>
              <w:spacing w:line="240" w:lineRule="auto"/>
            </w:pPr>
            <w:r w:rsidRPr="00A62C32">
              <w:t>9.Przekład tekstów medycznych i technicznych w zakresie języka angielskiego</w:t>
            </w:r>
          </w:p>
          <w:p w14:paraId="2C9BDC33" w14:textId="77777777" w:rsidR="00FF009C" w:rsidRPr="00A62C32" w:rsidRDefault="00FF009C" w:rsidP="0050748F">
            <w:pPr>
              <w:spacing w:line="240" w:lineRule="auto"/>
            </w:pPr>
            <w:r w:rsidRPr="00A62C32">
              <w:t>10.Język angielski w sferze administracyjno-prawnej</w:t>
            </w:r>
          </w:p>
          <w:p w14:paraId="725B6CD6" w14:textId="77777777" w:rsidR="00FF009C" w:rsidRPr="00A62C32" w:rsidRDefault="00FF009C" w:rsidP="0050748F">
            <w:pPr>
              <w:spacing w:line="240" w:lineRule="auto"/>
            </w:pPr>
            <w:r w:rsidRPr="00A62C32">
              <w:t>11.Język angielski w public relations</w:t>
            </w:r>
          </w:p>
          <w:p w14:paraId="386B458E" w14:textId="77777777" w:rsidR="00FF009C" w:rsidRPr="00A62C32" w:rsidRDefault="00FF009C" w:rsidP="0050748F">
            <w:pPr>
              <w:spacing w:line="240" w:lineRule="auto"/>
            </w:pPr>
            <w:r w:rsidRPr="00A62C32">
              <w:t>12.Język angielski w sferze gospodarczej</w:t>
            </w:r>
          </w:p>
          <w:p w14:paraId="06581D26" w14:textId="77777777" w:rsidR="00FF009C" w:rsidRPr="00A62C32" w:rsidRDefault="00FF009C" w:rsidP="0050748F">
            <w:pPr>
              <w:spacing w:line="240" w:lineRule="auto"/>
            </w:pPr>
            <w:r w:rsidRPr="00A62C32">
              <w:t>13.Przekład tekstów gospodarczych i handlowych</w:t>
            </w:r>
          </w:p>
          <w:p w14:paraId="7D62F5FF" w14:textId="77777777" w:rsidR="00FF009C" w:rsidRPr="00A62C32" w:rsidRDefault="00FF009C" w:rsidP="0050748F">
            <w:pPr>
              <w:spacing w:line="240" w:lineRule="auto"/>
            </w:pPr>
            <w:r w:rsidRPr="00A62C32">
              <w:t>14.Praktyka zawodowa</w:t>
            </w:r>
          </w:p>
        </w:tc>
      </w:tr>
      <w:tr w:rsidR="00FF009C" w:rsidRPr="00A62C32" w14:paraId="21713EB4" w14:textId="77777777" w:rsidTr="0050748F">
        <w:trPr>
          <w:trHeight w:val="969"/>
        </w:trPr>
        <w:tc>
          <w:tcPr>
            <w:tcW w:w="1571" w:type="dxa"/>
            <w:tcBorders>
              <w:top w:val="single" w:sz="4" w:space="0" w:color="auto"/>
              <w:left w:val="single" w:sz="4" w:space="0" w:color="auto"/>
              <w:bottom w:val="single" w:sz="4" w:space="0" w:color="auto"/>
              <w:right w:val="single" w:sz="4" w:space="0" w:color="auto"/>
            </w:tcBorders>
            <w:vAlign w:val="center"/>
          </w:tcPr>
          <w:p w14:paraId="60796637" w14:textId="77777777" w:rsidR="00FF009C" w:rsidRPr="00A62C32" w:rsidRDefault="00FF009C" w:rsidP="0050748F">
            <w:pPr>
              <w:spacing w:line="240" w:lineRule="auto"/>
              <w:jc w:val="center"/>
              <w:rPr>
                <w:b/>
              </w:rPr>
            </w:pPr>
          </w:p>
          <w:p w14:paraId="2C5347C3" w14:textId="77777777" w:rsidR="00FF009C" w:rsidRPr="00A62C32" w:rsidRDefault="00FF009C" w:rsidP="0050748F">
            <w:pPr>
              <w:spacing w:line="240" w:lineRule="auto"/>
              <w:jc w:val="center"/>
              <w:rPr>
                <w:b/>
              </w:rPr>
            </w:pPr>
            <w:r w:rsidRPr="00A62C32">
              <w:rPr>
                <w:b/>
              </w:rPr>
              <w:t>K1F_K07</w:t>
            </w:r>
          </w:p>
        </w:tc>
        <w:tc>
          <w:tcPr>
            <w:tcW w:w="5767" w:type="dxa"/>
            <w:tcBorders>
              <w:top w:val="single" w:sz="4" w:space="0" w:color="auto"/>
              <w:left w:val="single" w:sz="4" w:space="0" w:color="auto"/>
              <w:bottom w:val="single" w:sz="4" w:space="0" w:color="auto"/>
              <w:right w:val="single" w:sz="4" w:space="0" w:color="auto"/>
            </w:tcBorders>
            <w:vAlign w:val="center"/>
          </w:tcPr>
          <w:p w14:paraId="11F4E061" w14:textId="77777777" w:rsidR="00FF009C" w:rsidRPr="00A62C32" w:rsidRDefault="00FF009C" w:rsidP="0050748F">
            <w:pPr>
              <w:spacing w:line="240" w:lineRule="auto"/>
              <w:jc w:val="both"/>
              <w:rPr>
                <w:bCs/>
              </w:rPr>
            </w:pPr>
          </w:p>
          <w:p w14:paraId="7A50A939" w14:textId="77777777" w:rsidR="00FF009C" w:rsidRPr="00A62C32" w:rsidRDefault="00FF009C" w:rsidP="0050748F">
            <w:pPr>
              <w:spacing w:line="240" w:lineRule="auto"/>
              <w:jc w:val="both"/>
              <w:rPr>
                <w:bCs/>
              </w:rPr>
            </w:pPr>
            <w:r w:rsidRPr="00A62C32">
              <w:rPr>
                <w:bCs/>
              </w:rPr>
              <w:t>odpowiedzialnego pełnienia roli zawodowej z uwzględnieniem zmieniających się potrzeb społecznych</w:t>
            </w:r>
          </w:p>
        </w:tc>
        <w:tc>
          <w:tcPr>
            <w:tcW w:w="2409" w:type="dxa"/>
            <w:tcBorders>
              <w:top w:val="single" w:sz="4" w:space="0" w:color="auto"/>
              <w:left w:val="single" w:sz="4" w:space="0" w:color="auto"/>
              <w:bottom w:val="single" w:sz="4" w:space="0" w:color="auto"/>
              <w:right w:val="single" w:sz="4" w:space="0" w:color="auto"/>
            </w:tcBorders>
            <w:vAlign w:val="center"/>
          </w:tcPr>
          <w:p w14:paraId="0378F48F" w14:textId="77777777" w:rsidR="00FF009C" w:rsidRPr="00A62C32" w:rsidRDefault="00FF009C" w:rsidP="0050748F">
            <w:pPr>
              <w:spacing w:line="240" w:lineRule="auto"/>
            </w:pPr>
            <w:r w:rsidRPr="00A62C32">
              <w:t>1.Komunikacja społeczna</w:t>
            </w:r>
          </w:p>
          <w:p w14:paraId="524AC75F" w14:textId="77777777" w:rsidR="00FF009C" w:rsidRPr="00A62C32" w:rsidRDefault="00FF009C" w:rsidP="0050748F">
            <w:pPr>
              <w:spacing w:line="240" w:lineRule="auto"/>
            </w:pPr>
            <w:r w:rsidRPr="00A62C32">
              <w:t>2.Mediacje i negocjacje</w:t>
            </w:r>
          </w:p>
          <w:p w14:paraId="19CF74E9" w14:textId="77777777" w:rsidR="00FF009C" w:rsidRPr="00A62C32" w:rsidRDefault="00FF009C" w:rsidP="0050748F">
            <w:pPr>
              <w:spacing w:line="240" w:lineRule="auto"/>
            </w:pPr>
            <w:r w:rsidRPr="00A62C32">
              <w:t>3.Tłumaczenia pisemne w zakresie języka angielskiego</w:t>
            </w:r>
          </w:p>
          <w:p w14:paraId="46C4C99D" w14:textId="77777777" w:rsidR="00FF009C" w:rsidRPr="00A62C32" w:rsidRDefault="00FF009C" w:rsidP="0050748F">
            <w:pPr>
              <w:spacing w:line="240" w:lineRule="auto"/>
            </w:pPr>
            <w:r w:rsidRPr="00A62C32">
              <w:t>4.Tłumaczenia ustne w zakresie języka angielskiego</w:t>
            </w:r>
          </w:p>
          <w:p w14:paraId="06776401" w14:textId="77777777" w:rsidR="00FF009C" w:rsidRPr="00A62C32" w:rsidRDefault="00FF009C" w:rsidP="0050748F">
            <w:pPr>
              <w:spacing w:line="240" w:lineRule="auto"/>
            </w:pPr>
            <w:r w:rsidRPr="00A62C32">
              <w:t>5.Społeczno-kulturowe uwarunkowania tłumaczenia</w:t>
            </w:r>
          </w:p>
          <w:p w14:paraId="2D443748" w14:textId="77777777" w:rsidR="00FF009C" w:rsidRPr="00A62C32" w:rsidRDefault="00FF009C" w:rsidP="0050748F">
            <w:pPr>
              <w:spacing w:line="240" w:lineRule="auto"/>
            </w:pPr>
            <w:r w:rsidRPr="00A62C32">
              <w:t>6.Wprowadzenie do praktyki zawodowej</w:t>
            </w:r>
          </w:p>
          <w:p w14:paraId="2D09927C" w14:textId="77777777" w:rsidR="00FF009C" w:rsidRPr="00A62C32" w:rsidRDefault="00FF009C" w:rsidP="0050748F">
            <w:pPr>
              <w:spacing w:line="240" w:lineRule="auto"/>
            </w:pPr>
            <w:r w:rsidRPr="00A62C32">
              <w:t>7.Seminarium dyplomowe</w:t>
            </w:r>
          </w:p>
          <w:p w14:paraId="634563E7" w14:textId="77777777" w:rsidR="00FF009C" w:rsidRPr="00A62C32" w:rsidRDefault="00FF009C" w:rsidP="0050748F">
            <w:pPr>
              <w:spacing w:line="240" w:lineRule="auto"/>
            </w:pPr>
            <w:r w:rsidRPr="00A62C32">
              <w:t>8.Tłumaczenia pisemne w zakresie języka niemieckiego</w:t>
            </w:r>
          </w:p>
          <w:p w14:paraId="78169258" w14:textId="77777777" w:rsidR="00FF009C" w:rsidRPr="00A62C32" w:rsidRDefault="00FF009C" w:rsidP="0050748F">
            <w:pPr>
              <w:spacing w:line="240" w:lineRule="auto"/>
            </w:pPr>
            <w:r w:rsidRPr="00A62C32">
              <w:t>9.Tłumaczenia ustne w zakresie języka niemieckiego</w:t>
            </w:r>
          </w:p>
          <w:p w14:paraId="14F93CB9" w14:textId="77777777" w:rsidR="00FF009C" w:rsidRPr="00A62C32" w:rsidRDefault="00FF009C" w:rsidP="0050748F">
            <w:pPr>
              <w:spacing w:line="240" w:lineRule="auto"/>
            </w:pPr>
          </w:p>
          <w:p w14:paraId="389B3756" w14:textId="77777777" w:rsidR="00FF009C" w:rsidRPr="00A62C32" w:rsidRDefault="00FF009C" w:rsidP="0050748F">
            <w:pPr>
              <w:spacing w:line="240" w:lineRule="auto"/>
            </w:pPr>
            <w:r w:rsidRPr="00A62C32">
              <w:t>10.Przekład tekstów administracyjno-prawnych i ekonomicznych w zakresie języka angielskiego</w:t>
            </w:r>
          </w:p>
          <w:p w14:paraId="35A6A593" w14:textId="77777777" w:rsidR="00FF009C" w:rsidRPr="00A62C32" w:rsidRDefault="00FF009C" w:rsidP="0050748F">
            <w:pPr>
              <w:spacing w:line="240" w:lineRule="auto"/>
            </w:pPr>
            <w:r w:rsidRPr="00A62C32">
              <w:t>11.Przekład tekstów medycznych i technicznych w zakresie języka angielskiego</w:t>
            </w:r>
          </w:p>
          <w:p w14:paraId="552ACF3E" w14:textId="77777777" w:rsidR="00FF009C" w:rsidRPr="00A62C32" w:rsidRDefault="00FF009C" w:rsidP="0050748F">
            <w:pPr>
              <w:spacing w:line="240" w:lineRule="auto"/>
            </w:pPr>
            <w:r w:rsidRPr="00A62C32">
              <w:t>12.Tłumaczenia symultaniczne i konsekutywne</w:t>
            </w:r>
          </w:p>
          <w:p w14:paraId="665D6B5E" w14:textId="77777777" w:rsidR="00FF009C" w:rsidRPr="00A62C32" w:rsidRDefault="00FF009C" w:rsidP="0050748F">
            <w:pPr>
              <w:spacing w:line="240" w:lineRule="auto"/>
            </w:pPr>
            <w:r w:rsidRPr="00A62C32">
              <w:t>13.Przekład tekstów gospodarczych i handlowych</w:t>
            </w:r>
          </w:p>
          <w:p w14:paraId="28ECD9EE" w14:textId="77777777" w:rsidR="00FF009C" w:rsidRPr="00A62C32" w:rsidRDefault="00FF009C" w:rsidP="0050748F">
            <w:pPr>
              <w:spacing w:line="240" w:lineRule="auto"/>
            </w:pPr>
            <w:r w:rsidRPr="00A62C32">
              <w:t>14.Praktyka zawodowa 15.Wprowadzenie do przedsiębiorczości</w:t>
            </w:r>
          </w:p>
        </w:tc>
      </w:tr>
      <w:tr w:rsidR="00FF009C" w:rsidRPr="00A62C32" w14:paraId="61D9A801" w14:textId="77777777" w:rsidTr="0050748F">
        <w:trPr>
          <w:trHeight w:val="969"/>
        </w:trPr>
        <w:tc>
          <w:tcPr>
            <w:tcW w:w="1571" w:type="dxa"/>
            <w:tcBorders>
              <w:top w:val="single" w:sz="4" w:space="0" w:color="auto"/>
              <w:left w:val="single" w:sz="4" w:space="0" w:color="auto"/>
              <w:bottom w:val="single" w:sz="4" w:space="0" w:color="auto"/>
              <w:right w:val="single" w:sz="4" w:space="0" w:color="auto"/>
            </w:tcBorders>
            <w:vAlign w:val="center"/>
          </w:tcPr>
          <w:p w14:paraId="107F3E8F" w14:textId="77777777" w:rsidR="00FF009C" w:rsidRPr="00A62C32" w:rsidRDefault="00FF009C" w:rsidP="0050748F">
            <w:pPr>
              <w:spacing w:line="240" w:lineRule="auto"/>
              <w:jc w:val="center"/>
              <w:rPr>
                <w:b/>
              </w:rPr>
            </w:pPr>
          </w:p>
          <w:p w14:paraId="7C8FAC24" w14:textId="77777777" w:rsidR="00FF009C" w:rsidRPr="00A62C32" w:rsidRDefault="00FF009C" w:rsidP="0050748F">
            <w:pPr>
              <w:spacing w:line="240" w:lineRule="auto"/>
              <w:jc w:val="center"/>
              <w:rPr>
                <w:b/>
              </w:rPr>
            </w:pPr>
            <w:r w:rsidRPr="00A62C32">
              <w:rPr>
                <w:b/>
              </w:rPr>
              <w:t>K1F-K08</w:t>
            </w:r>
          </w:p>
        </w:tc>
        <w:tc>
          <w:tcPr>
            <w:tcW w:w="5767" w:type="dxa"/>
            <w:tcBorders>
              <w:top w:val="single" w:sz="4" w:space="0" w:color="auto"/>
              <w:left w:val="single" w:sz="4" w:space="0" w:color="auto"/>
              <w:bottom w:val="single" w:sz="4" w:space="0" w:color="auto"/>
              <w:right w:val="single" w:sz="4" w:space="0" w:color="auto"/>
            </w:tcBorders>
            <w:vAlign w:val="center"/>
          </w:tcPr>
          <w:p w14:paraId="2ECBEA20" w14:textId="77777777" w:rsidR="00FF009C" w:rsidRPr="00A62C32" w:rsidRDefault="00FF009C" w:rsidP="0050748F">
            <w:pPr>
              <w:spacing w:line="240" w:lineRule="auto"/>
              <w:jc w:val="both"/>
              <w:rPr>
                <w:bCs/>
              </w:rPr>
            </w:pPr>
          </w:p>
          <w:p w14:paraId="5FE189A4" w14:textId="77777777" w:rsidR="00FF009C" w:rsidRPr="00A62C32" w:rsidRDefault="00FF009C" w:rsidP="0050748F">
            <w:pPr>
              <w:spacing w:line="240" w:lineRule="auto"/>
              <w:jc w:val="both"/>
              <w:rPr>
                <w:bCs/>
              </w:rPr>
            </w:pPr>
            <w:r w:rsidRPr="00A62C32">
              <w:rPr>
                <w:bCs/>
              </w:rPr>
              <w:t>formułowania opinii dotyczących różnych aspektów działalności zawodowej</w:t>
            </w:r>
          </w:p>
        </w:tc>
        <w:tc>
          <w:tcPr>
            <w:tcW w:w="2409" w:type="dxa"/>
            <w:tcBorders>
              <w:top w:val="single" w:sz="4" w:space="0" w:color="auto"/>
              <w:left w:val="single" w:sz="4" w:space="0" w:color="auto"/>
              <w:bottom w:val="single" w:sz="4" w:space="0" w:color="auto"/>
              <w:right w:val="single" w:sz="4" w:space="0" w:color="auto"/>
            </w:tcBorders>
            <w:vAlign w:val="center"/>
          </w:tcPr>
          <w:p w14:paraId="6A6A455F" w14:textId="77777777" w:rsidR="00FF009C" w:rsidRPr="00A62C32" w:rsidRDefault="00FF009C" w:rsidP="0050748F">
            <w:pPr>
              <w:spacing w:line="240" w:lineRule="auto"/>
            </w:pPr>
            <w:r w:rsidRPr="00A62C32">
              <w:t>1.Stylistyka i gramatyka w tłumaczeniu</w:t>
            </w:r>
          </w:p>
          <w:p w14:paraId="09F443D4" w14:textId="77777777" w:rsidR="00FF009C" w:rsidRPr="00A62C32" w:rsidRDefault="00FF009C" w:rsidP="0050748F">
            <w:pPr>
              <w:spacing w:line="240" w:lineRule="auto"/>
            </w:pPr>
            <w:r w:rsidRPr="00A62C32">
              <w:t>2.Społeczno-kulturowe uwarunkowania tłumaczenia</w:t>
            </w:r>
          </w:p>
          <w:p w14:paraId="7ADAC838" w14:textId="77777777" w:rsidR="00FF009C" w:rsidRPr="00A62C32" w:rsidRDefault="00FF009C" w:rsidP="0050748F">
            <w:pPr>
              <w:spacing w:line="240" w:lineRule="auto"/>
            </w:pPr>
            <w:r w:rsidRPr="00A62C32">
              <w:t>3.Seminarium dyplomowe</w:t>
            </w:r>
          </w:p>
          <w:p w14:paraId="364012FE" w14:textId="77777777" w:rsidR="00FF009C" w:rsidRPr="00A62C32" w:rsidRDefault="00FF009C" w:rsidP="0050748F">
            <w:pPr>
              <w:spacing w:line="240" w:lineRule="auto"/>
            </w:pPr>
            <w:r w:rsidRPr="00A62C32">
              <w:t>4.Przekład tekstów administracyjno-prawnych i ekonomicznych w zakresie języka angielskiego</w:t>
            </w:r>
          </w:p>
          <w:p w14:paraId="53255D7C" w14:textId="77777777" w:rsidR="00FF009C" w:rsidRPr="00A62C32" w:rsidRDefault="00FF009C" w:rsidP="0050748F">
            <w:pPr>
              <w:spacing w:line="240" w:lineRule="auto"/>
            </w:pPr>
            <w:r w:rsidRPr="00A62C32">
              <w:t>5.Przekład tekstów medycznych i technicznych w zakresie języka angielskiego</w:t>
            </w:r>
          </w:p>
          <w:p w14:paraId="5B803543" w14:textId="77777777" w:rsidR="00FF009C" w:rsidRPr="00A62C32" w:rsidRDefault="00FF009C" w:rsidP="0050748F">
            <w:pPr>
              <w:spacing w:line="240" w:lineRule="auto"/>
            </w:pPr>
            <w:r w:rsidRPr="00A62C32">
              <w:t>6.Język angielski w marketingu</w:t>
            </w:r>
          </w:p>
          <w:p w14:paraId="608835A9" w14:textId="77777777" w:rsidR="00FF009C" w:rsidRPr="00A62C32" w:rsidRDefault="00FF009C" w:rsidP="0050748F">
            <w:pPr>
              <w:spacing w:line="240" w:lineRule="auto"/>
            </w:pPr>
            <w:r w:rsidRPr="00A62C32">
              <w:t>7.Język angielski w sferze administracyjno-prawnej</w:t>
            </w:r>
          </w:p>
          <w:p w14:paraId="647F8AEE" w14:textId="77777777" w:rsidR="00FF009C" w:rsidRPr="00A62C32" w:rsidRDefault="00FF009C" w:rsidP="0050748F">
            <w:pPr>
              <w:spacing w:line="240" w:lineRule="auto"/>
            </w:pPr>
            <w:r w:rsidRPr="00A62C32">
              <w:t>8.Język angielski w public relations</w:t>
            </w:r>
          </w:p>
          <w:p w14:paraId="0C01B3F1" w14:textId="77777777" w:rsidR="00FF009C" w:rsidRPr="00A62C32" w:rsidRDefault="00FF009C" w:rsidP="0050748F">
            <w:pPr>
              <w:spacing w:line="240" w:lineRule="auto"/>
            </w:pPr>
            <w:r w:rsidRPr="00A62C32">
              <w:t>9.Język angielski w sferze gospodarczej</w:t>
            </w:r>
          </w:p>
          <w:p w14:paraId="3860D21C" w14:textId="77777777" w:rsidR="00FF009C" w:rsidRPr="00A62C32" w:rsidRDefault="00FF009C" w:rsidP="0050748F">
            <w:pPr>
              <w:spacing w:line="240" w:lineRule="auto"/>
            </w:pPr>
            <w:r w:rsidRPr="00A62C32">
              <w:t>10.Praktyka zawodowa</w:t>
            </w:r>
          </w:p>
          <w:p w14:paraId="7569406E" w14:textId="77777777" w:rsidR="00FF009C" w:rsidRPr="00A62C32" w:rsidRDefault="00FF009C" w:rsidP="0050748F">
            <w:pPr>
              <w:spacing w:line="240" w:lineRule="auto"/>
            </w:pPr>
            <w:r w:rsidRPr="00A62C32">
              <w:t>11.Przekład tekstów gospodarczych i handlowych</w:t>
            </w:r>
          </w:p>
        </w:tc>
      </w:tr>
    </w:tbl>
    <w:p w14:paraId="760F2BDD" w14:textId="77777777" w:rsidR="00FF009C" w:rsidRPr="00A62C32" w:rsidRDefault="00FF009C" w:rsidP="00FF009C">
      <w:pPr>
        <w:spacing w:line="240" w:lineRule="auto"/>
        <w:jc w:val="both"/>
        <w:rPr>
          <w:b/>
          <w:sz w:val="19"/>
          <w:szCs w:val="19"/>
        </w:rPr>
      </w:pPr>
    </w:p>
    <w:p w14:paraId="3F12C701" w14:textId="77777777" w:rsidR="00FF009C" w:rsidRPr="00A62C32" w:rsidRDefault="00FF009C">
      <w:pPr>
        <w:rPr>
          <w:sz w:val="18"/>
        </w:rPr>
      </w:pPr>
      <w:r w:rsidRPr="00A62C32">
        <w:rPr>
          <w:sz w:val="18"/>
        </w:rPr>
        <w:br w:type="page"/>
      </w:r>
    </w:p>
    <w:p w14:paraId="4E6945CF" w14:textId="77777777" w:rsidR="00FF009C" w:rsidRPr="00A62C32" w:rsidRDefault="00FF009C" w:rsidP="00C24FF9">
      <w:pPr>
        <w:rPr>
          <w:sz w:val="18"/>
        </w:rPr>
        <w:sectPr w:rsidR="00FF009C" w:rsidRPr="00A62C32">
          <w:pgSz w:w="11906" w:h="16838"/>
          <w:pgMar w:top="1417" w:right="1417" w:bottom="1417" w:left="1417" w:header="708" w:footer="708" w:gutter="0"/>
          <w:cols w:space="708"/>
          <w:docGrid w:linePitch="360"/>
        </w:sectPr>
      </w:pPr>
    </w:p>
    <w:p w14:paraId="37A7E4E0" w14:textId="77777777" w:rsidR="00FF009C" w:rsidRPr="00A62C32" w:rsidRDefault="00FF009C" w:rsidP="00FF009C">
      <w:pPr>
        <w:jc w:val="center"/>
        <w:rPr>
          <w:b/>
          <w:color w:val="000000" w:themeColor="text1"/>
          <w:sz w:val="28"/>
          <w:szCs w:val="28"/>
        </w:rPr>
      </w:pPr>
      <w:r w:rsidRPr="00A62C32">
        <w:rPr>
          <w:b/>
          <w:color w:val="000000" w:themeColor="text1"/>
          <w:sz w:val="28"/>
          <w:szCs w:val="28"/>
        </w:rPr>
        <w:t>MODUŁY I ZAKŁADANE EFEKTY UCZENIA SIĘ</w:t>
      </w:r>
    </w:p>
    <w:p w14:paraId="3F043493" w14:textId="77777777" w:rsidR="00FF009C" w:rsidRPr="00A62C32" w:rsidRDefault="00FF009C" w:rsidP="00FF009C">
      <w:pPr>
        <w:pStyle w:val="Tekstpodstawowy"/>
        <w:tabs>
          <w:tab w:val="left" w:pos="561"/>
        </w:tabs>
        <w:spacing w:before="130"/>
        <w:ind w:left="0" w:firstLine="0"/>
        <w:rPr>
          <w:rFonts w:cs="Times New Roman"/>
          <w:b/>
          <w:color w:val="000000" w:themeColor="text1"/>
          <w:sz w:val="22"/>
          <w:szCs w:val="22"/>
          <w:lang w:val="pl-PL"/>
        </w:rPr>
      </w:pPr>
    </w:p>
    <w:tbl>
      <w:tblPr>
        <w:tblStyle w:val="Tabela-Siatka"/>
        <w:tblW w:w="5000" w:type="pct"/>
        <w:tblInd w:w="-34" w:type="dxa"/>
        <w:tblLook w:val="04A0" w:firstRow="1" w:lastRow="0" w:firstColumn="1" w:lastColumn="0" w:noHBand="0" w:noVBand="1"/>
      </w:tblPr>
      <w:tblGrid>
        <w:gridCol w:w="5684"/>
        <w:gridCol w:w="8308"/>
      </w:tblGrid>
      <w:tr w:rsidR="00FF009C" w:rsidRPr="00A62C32" w14:paraId="3CA5F2E2" w14:textId="77777777" w:rsidTr="0050748F">
        <w:tc>
          <w:tcPr>
            <w:tcW w:w="2031" w:type="pct"/>
          </w:tcPr>
          <w:p w14:paraId="1F61C505" w14:textId="77777777" w:rsidR="00FF009C" w:rsidRPr="00A62C32" w:rsidRDefault="00FF009C" w:rsidP="0050748F">
            <w:pPr>
              <w:pStyle w:val="Tekstpodstawowy"/>
              <w:tabs>
                <w:tab w:val="left" w:pos="561"/>
              </w:tabs>
              <w:spacing w:before="130"/>
              <w:ind w:left="0" w:firstLine="0"/>
              <w:rPr>
                <w:rFonts w:cs="Times New Roman"/>
                <w:b/>
                <w:color w:val="000000" w:themeColor="text1"/>
                <w:sz w:val="22"/>
                <w:szCs w:val="22"/>
                <w:lang w:val="pl-PL"/>
              </w:rPr>
            </w:pPr>
            <w:proofErr w:type="spellStart"/>
            <w:r w:rsidRPr="00A62C32">
              <w:rPr>
                <w:rFonts w:cs="Times New Roman"/>
                <w:color w:val="000000" w:themeColor="text1"/>
                <w:sz w:val="22"/>
                <w:szCs w:val="22"/>
              </w:rPr>
              <w:t>Nazwa</w:t>
            </w:r>
            <w:proofErr w:type="spellEnd"/>
            <w:r w:rsidRPr="00A62C32">
              <w:rPr>
                <w:rFonts w:cs="Times New Roman"/>
                <w:color w:val="000000" w:themeColor="text1"/>
                <w:sz w:val="22"/>
                <w:szCs w:val="22"/>
              </w:rPr>
              <w:t xml:space="preserve"> </w:t>
            </w:r>
            <w:proofErr w:type="spellStart"/>
            <w:r w:rsidRPr="00A62C32">
              <w:rPr>
                <w:rFonts w:cs="Times New Roman"/>
                <w:color w:val="000000" w:themeColor="text1"/>
                <w:sz w:val="22"/>
                <w:szCs w:val="22"/>
              </w:rPr>
              <w:t>kierunku</w:t>
            </w:r>
            <w:proofErr w:type="spellEnd"/>
            <w:r w:rsidRPr="00A62C32">
              <w:rPr>
                <w:rFonts w:cs="Times New Roman"/>
                <w:color w:val="000000" w:themeColor="text1"/>
                <w:sz w:val="22"/>
                <w:szCs w:val="22"/>
              </w:rPr>
              <w:t xml:space="preserve"> </w:t>
            </w:r>
            <w:proofErr w:type="spellStart"/>
            <w:r w:rsidRPr="00A62C32">
              <w:rPr>
                <w:rFonts w:cs="Times New Roman"/>
                <w:color w:val="000000" w:themeColor="text1"/>
                <w:sz w:val="22"/>
                <w:szCs w:val="22"/>
              </w:rPr>
              <w:t>studiów</w:t>
            </w:r>
            <w:proofErr w:type="spellEnd"/>
            <w:r w:rsidRPr="00A62C32">
              <w:rPr>
                <w:rFonts w:cs="Times New Roman"/>
                <w:color w:val="000000" w:themeColor="text1"/>
                <w:sz w:val="22"/>
                <w:szCs w:val="22"/>
              </w:rPr>
              <w:t>:</w:t>
            </w:r>
          </w:p>
        </w:tc>
        <w:tc>
          <w:tcPr>
            <w:tcW w:w="2969" w:type="pct"/>
          </w:tcPr>
          <w:p w14:paraId="04D00D96" w14:textId="77777777" w:rsidR="00FF009C" w:rsidRPr="00A62C32" w:rsidRDefault="00FF009C" w:rsidP="0050748F">
            <w:pPr>
              <w:pStyle w:val="Tekstpodstawowy"/>
              <w:tabs>
                <w:tab w:val="left" w:pos="561"/>
              </w:tabs>
              <w:spacing w:before="130"/>
              <w:ind w:left="0" w:firstLine="0"/>
              <w:rPr>
                <w:rFonts w:cs="Times New Roman"/>
                <w:b/>
                <w:color w:val="000000" w:themeColor="text1"/>
                <w:sz w:val="22"/>
                <w:szCs w:val="22"/>
                <w:lang w:val="pl-PL"/>
              </w:rPr>
            </w:pPr>
            <w:r w:rsidRPr="00A62C32">
              <w:rPr>
                <w:rFonts w:cs="Times New Roman"/>
                <w:b/>
                <w:color w:val="000000" w:themeColor="text1"/>
                <w:sz w:val="22"/>
                <w:szCs w:val="22"/>
                <w:lang w:val="pl-PL"/>
              </w:rPr>
              <w:t>Filologia</w:t>
            </w:r>
          </w:p>
        </w:tc>
      </w:tr>
      <w:tr w:rsidR="00FF009C" w:rsidRPr="00A62C32" w14:paraId="2CAA4EAF" w14:textId="77777777" w:rsidTr="0050748F">
        <w:tc>
          <w:tcPr>
            <w:tcW w:w="2031" w:type="pct"/>
          </w:tcPr>
          <w:p w14:paraId="45639534" w14:textId="77777777" w:rsidR="00FF009C" w:rsidRPr="00A62C32" w:rsidRDefault="00FF009C" w:rsidP="0050748F">
            <w:pPr>
              <w:pStyle w:val="Tekstpodstawowy"/>
              <w:tabs>
                <w:tab w:val="left" w:pos="561"/>
              </w:tabs>
              <w:spacing w:before="130"/>
              <w:ind w:left="0" w:firstLine="0"/>
              <w:rPr>
                <w:rFonts w:cs="Times New Roman"/>
                <w:b/>
                <w:sz w:val="22"/>
                <w:szCs w:val="22"/>
                <w:lang w:val="pl-PL"/>
              </w:rPr>
            </w:pPr>
            <w:proofErr w:type="spellStart"/>
            <w:r w:rsidRPr="00A62C32">
              <w:rPr>
                <w:rFonts w:cs="Times New Roman"/>
                <w:sz w:val="22"/>
                <w:szCs w:val="22"/>
              </w:rPr>
              <w:t>Poziom</w:t>
            </w:r>
            <w:proofErr w:type="spellEnd"/>
            <w:r w:rsidRPr="00A62C32">
              <w:rPr>
                <w:rFonts w:cs="Times New Roman"/>
                <w:sz w:val="22"/>
                <w:szCs w:val="22"/>
              </w:rPr>
              <w:t xml:space="preserve"> </w:t>
            </w:r>
            <w:proofErr w:type="spellStart"/>
            <w:r w:rsidRPr="00A62C32">
              <w:rPr>
                <w:rFonts w:cs="Times New Roman"/>
                <w:sz w:val="22"/>
                <w:szCs w:val="22"/>
              </w:rPr>
              <w:t>studiów</w:t>
            </w:r>
            <w:proofErr w:type="spellEnd"/>
            <w:r w:rsidRPr="00A62C32">
              <w:rPr>
                <w:rFonts w:cs="Times New Roman"/>
                <w:sz w:val="22"/>
                <w:szCs w:val="22"/>
              </w:rPr>
              <w:t>:</w:t>
            </w:r>
          </w:p>
        </w:tc>
        <w:tc>
          <w:tcPr>
            <w:tcW w:w="2969" w:type="pct"/>
          </w:tcPr>
          <w:p w14:paraId="185FC236" w14:textId="77777777" w:rsidR="00FF009C" w:rsidRPr="00A62C32" w:rsidRDefault="00FF009C" w:rsidP="0050748F">
            <w:pPr>
              <w:pStyle w:val="Tekstpodstawowy"/>
              <w:tabs>
                <w:tab w:val="left" w:pos="561"/>
              </w:tabs>
              <w:spacing w:before="130"/>
              <w:ind w:left="0" w:firstLine="0"/>
              <w:rPr>
                <w:rFonts w:cs="Times New Roman"/>
                <w:b/>
                <w:sz w:val="22"/>
                <w:szCs w:val="22"/>
                <w:lang w:val="pl-PL"/>
              </w:rPr>
            </w:pPr>
            <w:r w:rsidRPr="00A62C32">
              <w:rPr>
                <w:rFonts w:cs="Times New Roman"/>
                <w:b/>
                <w:sz w:val="22"/>
                <w:szCs w:val="22"/>
                <w:lang w:val="pl-PL"/>
              </w:rPr>
              <w:t>studia pierwszego stopnia</w:t>
            </w:r>
          </w:p>
        </w:tc>
      </w:tr>
      <w:tr w:rsidR="00FF009C" w:rsidRPr="00A62C32" w14:paraId="746B6F05" w14:textId="77777777" w:rsidTr="0050748F">
        <w:tc>
          <w:tcPr>
            <w:tcW w:w="2031" w:type="pct"/>
          </w:tcPr>
          <w:p w14:paraId="1C996AD7" w14:textId="77777777" w:rsidR="00FF009C" w:rsidRPr="00A62C32" w:rsidRDefault="00FF009C" w:rsidP="0050748F">
            <w:pPr>
              <w:pStyle w:val="Tekstpodstawowy"/>
              <w:tabs>
                <w:tab w:val="left" w:pos="561"/>
              </w:tabs>
              <w:spacing w:before="130"/>
              <w:ind w:left="0" w:firstLine="0"/>
              <w:rPr>
                <w:rFonts w:cs="Times New Roman"/>
                <w:b/>
                <w:sz w:val="22"/>
                <w:szCs w:val="22"/>
                <w:lang w:val="pl-PL"/>
              </w:rPr>
            </w:pPr>
            <w:proofErr w:type="spellStart"/>
            <w:r w:rsidRPr="00A62C32">
              <w:rPr>
                <w:rFonts w:cs="Times New Roman"/>
                <w:sz w:val="22"/>
                <w:szCs w:val="22"/>
              </w:rPr>
              <w:t>Profil</w:t>
            </w:r>
            <w:proofErr w:type="spellEnd"/>
            <w:r w:rsidRPr="00A62C32">
              <w:rPr>
                <w:rFonts w:cs="Times New Roman"/>
                <w:sz w:val="22"/>
                <w:szCs w:val="22"/>
              </w:rPr>
              <w:t xml:space="preserve"> </w:t>
            </w:r>
            <w:proofErr w:type="spellStart"/>
            <w:r w:rsidRPr="00A62C32">
              <w:rPr>
                <w:rFonts w:cs="Times New Roman"/>
                <w:sz w:val="22"/>
                <w:szCs w:val="22"/>
              </w:rPr>
              <w:t>studiów</w:t>
            </w:r>
            <w:proofErr w:type="spellEnd"/>
            <w:r w:rsidRPr="00A62C32">
              <w:rPr>
                <w:rFonts w:cs="Times New Roman"/>
                <w:sz w:val="22"/>
                <w:szCs w:val="22"/>
              </w:rPr>
              <w:t>:</w:t>
            </w:r>
          </w:p>
        </w:tc>
        <w:tc>
          <w:tcPr>
            <w:tcW w:w="2969" w:type="pct"/>
          </w:tcPr>
          <w:p w14:paraId="44A476B9" w14:textId="77777777" w:rsidR="00FF009C" w:rsidRPr="00A62C32" w:rsidRDefault="00FF009C" w:rsidP="0050748F">
            <w:pPr>
              <w:pStyle w:val="Tekstpodstawowy"/>
              <w:tabs>
                <w:tab w:val="left" w:pos="561"/>
              </w:tabs>
              <w:spacing w:before="130"/>
              <w:ind w:left="0" w:firstLine="0"/>
              <w:rPr>
                <w:rFonts w:cs="Times New Roman"/>
                <w:b/>
                <w:sz w:val="22"/>
                <w:szCs w:val="22"/>
                <w:lang w:val="pl-PL"/>
              </w:rPr>
            </w:pPr>
            <w:r w:rsidRPr="00A62C32">
              <w:rPr>
                <w:rFonts w:cs="Times New Roman"/>
                <w:b/>
                <w:sz w:val="22"/>
                <w:szCs w:val="22"/>
                <w:lang w:val="pl-PL"/>
              </w:rPr>
              <w:t>praktyczny</w:t>
            </w:r>
          </w:p>
        </w:tc>
      </w:tr>
      <w:tr w:rsidR="00FF009C" w:rsidRPr="00A62C32" w14:paraId="70723B3A" w14:textId="77777777" w:rsidTr="0050748F">
        <w:tc>
          <w:tcPr>
            <w:tcW w:w="2031" w:type="pct"/>
          </w:tcPr>
          <w:p w14:paraId="588F0E86" w14:textId="77777777" w:rsidR="00FF009C" w:rsidRPr="00A62C32" w:rsidRDefault="00FF009C" w:rsidP="0050748F">
            <w:pPr>
              <w:pStyle w:val="Tekstpodstawowy"/>
              <w:tabs>
                <w:tab w:val="left" w:pos="561"/>
              </w:tabs>
              <w:spacing w:before="130"/>
              <w:ind w:left="0" w:firstLine="0"/>
              <w:rPr>
                <w:rFonts w:cs="Times New Roman"/>
                <w:b/>
                <w:sz w:val="22"/>
                <w:szCs w:val="22"/>
                <w:lang w:val="pl-PL"/>
              </w:rPr>
            </w:pPr>
            <w:r w:rsidRPr="00A62C32">
              <w:rPr>
                <w:rFonts w:cs="Times New Roman"/>
                <w:sz w:val="22"/>
                <w:szCs w:val="22"/>
                <w:lang w:val="pl-PL"/>
              </w:rPr>
              <w:t>Tytuł zawodowy uzyskiwany przez absolwenta:</w:t>
            </w:r>
          </w:p>
        </w:tc>
        <w:tc>
          <w:tcPr>
            <w:tcW w:w="2969" w:type="pct"/>
          </w:tcPr>
          <w:p w14:paraId="032D0054" w14:textId="77777777" w:rsidR="00FF009C" w:rsidRPr="00A62C32" w:rsidRDefault="00FF009C" w:rsidP="0050748F">
            <w:pPr>
              <w:pStyle w:val="Tekstpodstawowy"/>
              <w:tabs>
                <w:tab w:val="left" w:pos="561"/>
              </w:tabs>
              <w:spacing w:before="130"/>
              <w:ind w:left="0" w:firstLine="0"/>
              <w:rPr>
                <w:rFonts w:cs="Times New Roman"/>
                <w:b/>
                <w:sz w:val="22"/>
                <w:szCs w:val="22"/>
                <w:lang w:val="pl-PL"/>
              </w:rPr>
            </w:pPr>
            <w:r w:rsidRPr="00A62C32">
              <w:rPr>
                <w:rFonts w:cs="Times New Roman"/>
                <w:b/>
                <w:sz w:val="22"/>
                <w:szCs w:val="22"/>
                <w:lang w:val="pl-PL"/>
              </w:rPr>
              <w:t>licencjat</w:t>
            </w:r>
          </w:p>
        </w:tc>
      </w:tr>
    </w:tbl>
    <w:p w14:paraId="6957206C" w14:textId="77777777" w:rsidR="00FF009C" w:rsidRPr="00A62C32" w:rsidRDefault="00FF009C" w:rsidP="00FF009C">
      <w:pPr>
        <w:pStyle w:val="Tekstpodstawowy"/>
        <w:tabs>
          <w:tab w:val="left" w:pos="561"/>
        </w:tabs>
        <w:spacing w:before="130"/>
        <w:ind w:left="0" w:firstLine="0"/>
        <w:rPr>
          <w:rFonts w:cs="Times New Roman"/>
          <w:b/>
          <w:sz w:val="22"/>
          <w:szCs w:val="22"/>
          <w:lang w:val="pl-PL"/>
        </w:rPr>
      </w:pPr>
    </w:p>
    <w:p w14:paraId="4E83C5D8" w14:textId="77777777" w:rsidR="00FF009C" w:rsidRPr="00A62C32" w:rsidRDefault="00FF009C" w:rsidP="00FF009C">
      <w:r w:rsidRPr="00A62C32">
        <w:t xml:space="preserve"> Moduły kształcenia ogólnego:</w:t>
      </w:r>
    </w:p>
    <w:p w14:paraId="3049DDEA" w14:textId="77777777" w:rsidR="00FF009C" w:rsidRPr="00A62C32" w:rsidRDefault="00FF009C" w:rsidP="00FF009C"/>
    <w:tbl>
      <w:tblPr>
        <w:tblStyle w:val="Tabela-Siatka"/>
        <w:tblW w:w="5000" w:type="pct"/>
        <w:tblLook w:val="04A0" w:firstRow="1" w:lastRow="0" w:firstColumn="1" w:lastColumn="0" w:noHBand="0" w:noVBand="1"/>
      </w:tblPr>
      <w:tblGrid>
        <w:gridCol w:w="2118"/>
        <w:gridCol w:w="1987"/>
        <w:gridCol w:w="2127"/>
        <w:gridCol w:w="3260"/>
        <w:gridCol w:w="4500"/>
      </w:tblGrid>
      <w:tr w:rsidR="00FF009C" w:rsidRPr="00A62C32" w14:paraId="4E2FB8E1" w14:textId="77777777" w:rsidTr="0050748F">
        <w:tc>
          <w:tcPr>
            <w:tcW w:w="757" w:type="pct"/>
            <w:shd w:val="clear" w:color="auto" w:fill="BFBFBF" w:themeFill="background1" w:themeFillShade="BF"/>
            <w:vAlign w:val="center"/>
          </w:tcPr>
          <w:p w14:paraId="1CD329CF" w14:textId="77777777" w:rsidR="00FF009C" w:rsidRPr="00A62C32" w:rsidRDefault="00FF009C" w:rsidP="0050748F">
            <w:pPr>
              <w:jc w:val="center"/>
              <w:rPr>
                <w:b/>
              </w:rPr>
            </w:pPr>
            <w:r w:rsidRPr="00A62C32">
              <w:rPr>
                <w:b/>
              </w:rPr>
              <w:t>Nazwa modułu (grup modułów)</w:t>
            </w:r>
          </w:p>
        </w:tc>
        <w:tc>
          <w:tcPr>
            <w:tcW w:w="710" w:type="pct"/>
            <w:shd w:val="clear" w:color="auto" w:fill="BFBFBF" w:themeFill="background1" w:themeFillShade="BF"/>
            <w:vAlign w:val="center"/>
          </w:tcPr>
          <w:p w14:paraId="6BF7AED5" w14:textId="77777777" w:rsidR="00FF009C" w:rsidRPr="00A62C32" w:rsidRDefault="00FF009C" w:rsidP="0050748F">
            <w:pPr>
              <w:jc w:val="center"/>
              <w:rPr>
                <w:b/>
              </w:rPr>
            </w:pPr>
            <w:r w:rsidRPr="00A62C32">
              <w:rPr>
                <w:b/>
              </w:rPr>
              <w:t>Zakładane efekty uczenia się</w:t>
            </w:r>
          </w:p>
        </w:tc>
        <w:tc>
          <w:tcPr>
            <w:tcW w:w="760" w:type="pct"/>
            <w:shd w:val="clear" w:color="auto" w:fill="BFBFBF" w:themeFill="background1" w:themeFillShade="BF"/>
            <w:vAlign w:val="center"/>
          </w:tcPr>
          <w:p w14:paraId="17FB09E8" w14:textId="77777777" w:rsidR="00FF009C" w:rsidRPr="00A62C32" w:rsidRDefault="00FF009C" w:rsidP="0050748F">
            <w:pPr>
              <w:jc w:val="center"/>
              <w:rPr>
                <w:b/>
              </w:rPr>
            </w:pPr>
            <w:r w:rsidRPr="00A62C32">
              <w:rPr>
                <w:b/>
              </w:rPr>
              <w:t>Formy i metody</w:t>
            </w:r>
          </w:p>
          <w:p w14:paraId="14B7CBBF" w14:textId="77777777" w:rsidR="00FF009C" w:rsidRPr="00A62C32" w:rsidRDefault="00FF009C" w:rsidP="0050748F">
            <w:pPr>
              <w:jc w:val="center"/>
            </w:pPr>
            <w:r w:rsidRPr="00A62C32">
              <w:rPr>
                <w:b/>
              </w:rPr>
              <w:t>kształcenia</w:t>
            </w:r>
          </w:p>
        </w:tc>
        <w:tc>
          <w:tcPr>
            <w:tcW w:w="1165" w:type="pct"/>
            <w:shd w:val="clear" w:color="auto" w:fill="BFBFBF" w:themeFill="background1" w:themeFillShade="BF"/>
            <w:vAlign w:val="center"/>
          </w:tcPr>
          <w:p w14:paraId="6A101648" w14:textId="77777777" w:rsidR="00FF009C" w:rsidRPr="00A62C32" w:rsidRDefault="00FF009C" w:rsidP="0050748F">
            <w:pPr>
              <w:jc w:val="center"/>
            </w:pPr>
            <w:r w:rsidRPr="00A62C32">
              <w:rPr>
                <w:b/>
              </w:rPr>
              <w:t xml:space="preserve">Sposoby weryfikacji </w:t>
            </w:r>
            <w:r w:rsidRPr="00A62C32">
              <w:rPr>
                <w:b/>
              </w:rPr>
              <w:br/>
              <w:t xml:space="preserve">i oceniania efektów </w:t>
            </w:r>
            <w:r w:rsidRPr="00A62C32">
              <w:rPr>
                <w:b/>
              </w:rPr>
              <w:br/>
              <w:t>uczenia się</w:t>
            </w:r>
          </w:p>
        </w:tc>
        <w:tc>
          <w:tcPr>
            <w:tcW w:w="1608" w:type="pct"/>
            <w:shd w:val="clear" w:color="auto" w:fill="BFBFBF" w:themeFill="background1" w:themeFillShade="BF"/>
          </w:tcPr>
          <w:p w14:paraId="0633B555" w14:textId="77777777" w:rsidR="00FF009C" w:rsidRPr="00A62C32" w:rsidRDefault="00FF009C" w:rsidP="0050748F">
            <w:r w:rsidRPr="00A62C32">
              <w:t>Treści programowe</w:t>
            </w:r>
          </w:p>
          <w:p w14:paraId="08C023F2" w14:textId="77777777" w:rsidR="00FF009C" w:rsidRPr="00A62C32" w:rsidRDefault="00FF009C" w:rsidP="0050748F">
            <w:pPr>
              <w:jc w:val="center"/>
              <w:rPr>
                <w:b/>
              </w:rPr>
            </w:pPr>
          </w:p>
        </w:tc>
      </w:tr>
      <w:tr w:rsidR="00FF009C" w:rsidRPr="00A62C32" w14:paraId="0EB2BE69" w14:textId="77777777" w:rsidTr="0050748F">
        <w:tc>
          <w:tcPr>
            <w:tcW w:w="757" w:type="pct"/>
          </w:tcPr>
          <w:p w14:paraId="17D471E6" w14:textId="77777777" w:rsidR="00FF009C" w:rsidRPr="00A62C32" w:rsidRDefault="00FF009C" w:rsidP="0050748F">
            <w:pPr>
              <w:rPr>
                <w:b/>
              </w:rPr>
            </w:pPr>
            <w:r w:rsidRPr="00A62C32">
              <w:rPr>
                <w:b/>
              </w:rPr>
              <w:t>Wychowanie fizyczne</w:t>
            </w:r>
          </w:p>
          <w:p w14:paraId="4C223615" w14:textId="77777777" w:rsidR="00FF009C" w:rsidRPr="00A62C32" w:rsidRDefault="00FF009C" w:rsidP="0050748F">
            <w:pPr>
              <w:rPr>
                <w:b/>
              </w:rPr>
            </w:pPr>
          </w:p>
        </w:tc>
        <w:tc>
          <w:tcPr>
            <w:tcW w:w="710" w:type="pct"/>
          </w:tcPr>
          <w:p w14:paraId="57819FF0" w14:textId="77777777" w:rsidR="00FF009C" w:rsidRPr="00A62C32" w:rsidRDefault="00FF009C" w:rsidP="0050748F">
            <w:r w:rsidRPr="00A62C32">
              <w:t>K1F_W13, K1F_K01, K1F_K02</w:t>
            </w:r>
          </w:p>
        </w:tc>
        <w:tc>
          <w:tcPr>
            <w:tcW w:w="760" w:type="pct"/>
          </w:tcPr>
          <w:p w14:paraId="22E1B200" w14:textId="77777777" w:rsidR="00FF009C" w:rsidRPr="00A62C32" w:rsidRDefault="00FF009C" w:rsidP="0050748F">
            <w:pPr>
              <w:jc w:val="both"/>
              <w:rPr>
                <w:bCs/>
              </w:rPr>
            </w:pPr>
            <w:r w:rsidRPr="00A62C32">
              <w:rPr>
                <w:b/>
                <w:bCs/>
              </w:rPr>
              <w:t>Metody kształcenia:</w:t>
            </w:r>
            <w:r w:rsidRPr="00A62C32">
              <w:rPr>
                <w:bCs/>
              </w:rPr>
              <w:t xml:space="preserve"> zajęcia praktyczne</w:t>
            </w:r>
          </w:p>
          <w:p w14:paraId="47766E7C" w14:textId="77777777" w:rsidR="00FF009C" w:rsidRPr="00A62C32" w:rsidRDefault="00FF009C" w:rsidP="0050748F">
            <w:pPr>
              <w:jc w:val="both"/>
            </w:pPr>
            <w:r w:rsidRPr="00A62C32">
              <w:rPr>
                <w:b/>
                <w:bCs/>
              </w:rPr>
              <w:t>Narzędzia (środki) dydaktyczne:</w:t>
            </w:r>
            <w:r w:rsidRPr="00A62C32">
              <w:rPr>
                <w:bCs/>
              </w:rPr>
              <w:t xml:space="preserve"> przyrządy sportowe</w:t>
            </w:r>
          </w:p>
        </w:tc>
        <w:tc>
          <w:tcPr>
            <w:tcW w:w="1165" w:type="pct"/>
          </w:tcPr>
          <w:p w14:paraId="257965A3" w14:textId="77777777" w:rsidR="00FF009C" w:rsidRPr="00A62C32" w:rsidRDefault="00FF009C" w:rsidP="0050748F">
            <w:pPr>
              <w:jc w:val="both"/>
              <w:rPr>
                <w:b/>
              </w:rPr>
            </w:pPr>
            <w:r w:rsidRPr="00A62C32">
              <w:rPr>
                <w:b/>
              </w:rPr>
              <w:t>Forma zaliczenia przedmiotu. Kryteria oceny formującej:</w:t>
            </w:r>
          </w:p>
          <w:p w14:paraId="3D3CE8D8" w14:textId="77777777" w:rsidR="00FF009C" w:rsidRPr="00A62C32" w:rsidRDefault="00FF009C" w:rsidP="0050748F">
            <w:pPr>
              <w:jc w:val="both"/>
            </w:pPr>
            <w:r w:rsidRPr="00A62C32">
              <w:t xml:space="preserve">1. Test umiejętności </w:t>
            </w:r>
          </w:p>
          <w:p w14:paraId="64BD7D02" w14:textId="77777777" w:rsidR="00FF009C" w:rsidRPr="00A62C32" w:rsidRDefault="00FF009C" w:rsidP="0050748F">
            <w:pPr>
              <w:jc w:val="both"/>
            </w:pPr>
            <w:r w:rsidRPr="00A62C32">
              <w:t>2.Obserwacja i ocena postaw studenta wynikających z:</w:t>
            </w:r>
          </w:p>
          <w:p w14:paraId="5471AE0F" w14:textId="77777777" w:rsidR="00FF009C" w:rsidRPr="00A62C32" w:rsidRDefault="00FF009C" w:rsidP="0050748F">
            <w:pPr>
              <w:contextualSpacing/>
              <w:jc w:val="both"/>
            </w:pPr>
            <w:r w:rsidRPr="00A62C32">
              <w:t>-realizacji zadań przygotowanych w ramach ćwiczeń,</w:t>
            </w:r>
          </w:p>
          <w:p w14:paraId="282F6AB7" w14:textId="77777777" w:rsidR="00FF009C" w:rsidRPr="00A62C32" w:rsidRDefault="00FF009C" w:rsidP="0050748F">
            <w:pPr>
              <w:contextualSpacing/>
              <w:jc w:val="both"/>
            </w:pPr>
            <w:r w:rsidRPr="00A62C32">
              <w:t>-zaangażowania w pracę grupy,</w:t>
            </w:r>
          </w:p>
          <w:p w14:paraId="3E1DAC39"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ćwiczeń,</w:t>
            </w:r>
          </w:p>
          <w:p w14:paraId="1364D3F6" w14:textId="77777777" w:rsidR="00FF009C" w:rsidRPr="00A62C32" w:rsidRDefault="00FF009C" w:rsidP="0050748F">
            <w:pPr>
              <w:contextualSpacing/>
            </w:pPr>
            <w:r w:rsidRPr="00A62C32">
              <w:t>-potrzeby ciągłego rozwoju osobistego i zawodowego</w:t>
            </w:r>
          </w:p>
          <w:p w14:paraId="1E244243" w14:textId="77777777" w:rsidR="00FF009C" w:rsidRPr="00A62C32" w:rsidRDefault="00FF009C" w:rsidP="0050748F">
            <w:pPr>
              <w:jc w:val="both"/>
              <w:rPr>
                <w:b/>
              </w:rPr>
            </w:pPr>
            <w:r w:rsidRPr="00A62C32">
              <w:rPr>
                <w:b/>
              </w:rPr>
              <w:t>Kryteria oceny podsumowującej:</w:t>
            </w:r>
          </w:p>
          <w:p w14:paraId="700EB929" w14:textId="77777777" w:rsidR="00FF009C" w:rsidRPr="00A62C32" w:rsidRDefault="00FF009C" w:rsidP="0050748F">
            <w:pPr>
              <w:contextualSpacing/>
              <w:jc w:val="both"/>
            </w:pPr>
            <w:r w:rsidRPr="00A62C32">
              <w:t>-średnia ocen formujących</w:t>
            </w:r>
          </w:p>
        </w:tc>
        <w:tc>
          <w:tcPr>
            <w:tcW w:w="1608" w:type="pct"/>
          </w:tcPr>
          <w:p w14:paraId="7FE25C44" w14:textId="77777777" w:rsidR="00FF009C" w:rsidRPr="00A62C32" w:rsidRDefault="00FF009C" w:rsidP="0050748F">
            <w:pPr>
              <w:jc w:val="both"/>
            </w:pPr>
            <w:r w:rsidRPr="00A62C32">
              <w:t>Zajęcia mające na celu zrozumienie potrzeby dbania o sprawność fizyczną niezbędną do zachowania zdrowia.</w:t>
            </w:r>
          </w:p>
          <w:p w14:paraId="29FA9F01" w14:textId="77777777" w:rsidR="00FF009C" w:rsidRPr="00A62C32" w:rsidRDefault="00FF009C" w:rsidP="0050748F">
            <w:pPr>
              <w:jc w:val="both"/>
              <w:rPr>
                <w:b/>
              </w:rPr>
            </w:pPr>
            <w:r w:rsidRPr="00A62C32">
              <w:t xml:space="preserve">Gry i zabawy ruchowe. Podstawowe elementy techniczne gry w piłce siatkowej, w koszykówce, w piłce nożnej, tenisie stołowym i innych. Ćwiczenia ogólnorozwojowe kształtujące podstawowe cechy motoryczne. Nauka i ćwiczenia na przyrządach kształtujących siłę. Nauka i ćwiczenia na przyrządach aerobowych. Podstawowe formy z rytmiki – proste układy taneczne. </w:t>
            </w:r>
            <w:proofErr w:type="spellStart"/>
            <w:r w:rsidRPr="00A62C32">
              <w:t>Aerobic</w:t>
            </w:r>
            <w:proofErr w:type="spellEnd"/>
            <w:r w:rsidRPr="00A62C32">
              <w:t xml:space="preserve">. </w:t>
            </w:r>
            <w:proofErr w:type="spellStart"/>
            <w:r w:rsidRPr="00A62C32">
              <w:t>CrossFit</w:t>
            </w:r>
            <w:proofErr w:type="spellEnd"/>
            <w:r w:rsidRPr="00A62C32">
              <w:t xml:space="preserve"> &amp; Fitness.</w:t>
            </w:r>
          </w:p>
        </w:tc>
      </w:tr>
      <w:tr w:rsidR="00FF009C" w:rsidRPr="00A62C32" w14:paraId="468663FC" w14:textId="77777777" w:rsidTr="0050748F">
        <w:tc>
          <w:tcPr>
            <w:tcW w:w="757" w:type="pct"/>
          </w:tcPr>
          <w:p w14:paraId="7A3F7BD6" w14:textId="77777777" w:rsidR="00FF009C" w:rsidRPr="00A62C32" w:rsidRDefault="00FF009C" w:rsidP="0050748F">
            <w:pPr>
              <w:rPr>
                <w:b/>
              </w:rPr>
            </w:pPr>
            <w:r w:rsidRPr="00A62C32">
              <w:rPr>
                <w:b/>
              </w:rPr>
              <w:t>Lektorat języka obcego</w:t>
            </w:r>
          </w:p>
          <w:p w14:paraId="707EBBB2" w14:textId="77777777" w:rsidR="00FF009C" w:rsidRPr="00A62C32" w:rsidRDefault="00FF009C" w:rsidP="0050748F">
            <w:pPr>
              <w:rPr>
                <w:b/>
              </w:rPr>
            </w:pPr>
          </w:p>
        </w:tc>
        <w:tc>
          <w:tcPr>
            <w:tcW w:w="710" w:type="pct"/>
          </w:tcPr>
          <w:p w14:paraId="48F39EB7" w14:textId="77777777" w:rsidR="00FF009C" w:rsidRPr="00A62C32" w:rsidRDefault="00FF009C" w:rsidP="0050748F">
            <w:r w:rsidRPr="00A62C32">
              <w:t>K1F_W01, K1F_W08, K1F_U04, K1F_U06, K1F_U17,</w:t>
            </w:r>
            <w:r w:rsidRPr="00A62C32">
              <w:rPr>
                <w:sz w:val="18"/>
                <w:szCs w:val="18"/>
              </w:rPr>
              <w:t xml:space="preserve"> </w:t>
            </w:r>
            <w:r w:rsidRPr="00A62C32">
              <w:t>K1F_K01</w:t>
            </w:r>
          </w:p>
          <w:p w14:paraId="451CA07B" w14:textId="77777777" w:rsidR="00FF009C" w:rsidRPr="00A62C32" w:rsidRDefault="00FF009C" w:rsidP="0050748F"/>
        </w:tc>
        <w:tc>
          <w:tcPr>
            <w:tcW w:w="760" w:type="pct"/>
          </w:tcPr>
          <w:p w14:paraId="76456BE4"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60490888" w14:textId="77777777" w:rsidR="00FF009C" w:rsidRPr="00A62C32" w:rsidRDefault="00FF009C" w:rsidP="0050748F">
            <w:pPr>
              <w:jc w:val="both"/>
            </w:pPr>
            <w:r w:rsidRPr="00A62C32">
              <w:rPr>
                <w:b/>
                <w:bCs/>
              </w:rPr>
              <w:t>Narzędzia (środki) dydaktyczne:</w:t>
            </w:r>
            <w:r w:rsidRPr="00A62C32">
              <w:rPr>
                <w:bCs/>
              </w:rPr>
              <w:t xml:space="preserve"> prezentacje multimedialne, teksty źródłowe, film, dokumenty, Internet, rzutniki multimedialne.</w:t>
            </w:r>
          </w:p>
        </w:tc>
        <w:tc>
          <w:tcPr>
            <w:tcW w:w="1165" w:type="pct"/>
          </w:tcPr>
          <w:p w14:paraId="6CD9293D" w14:textId="77777777" w:rsidR="00FF009C" w:rsidRPr="00A62C32" w:rsidRDefault="00FF009C" w:rsidP="0050748F">
            <w:pPr>
              <w:jc w:val="both"/>
              <w:rPr>
                <w:b/>
              </w:rPr>
            </w:pPr>
            <w:r w:rsidRPr="00A62C32">
              <w:rPr>
                <w:b/>
              </w:rPr>
              <w:t>Forma zaliczenia przedmiotu. Kryteria oceny formującej:</w:t>
            </w:r>
          </w:p>
          <w:p w14:paraId="620FEF36" w14:textId="77777777" w:rsidR="00FF009C" w:rsidRPr="00A62C32" w:rsidRDefault="00FF009C" w:rsidP="0050748F">
            <w:pPr>
              <w:jc w:val="both"/>
            </w:pPr>
            <w:r w:rsidRPr="00A62C32">
              <w:t xml:space="preserve">1. Pisemny test wiedzy </w:t>
            </w:r>
          </w:p>
          <w:p w14:paraId="1858D3BF" w14:textId="77777777" w:rsidR="00FF009C" w:rsidRPr="00A62C32" w:rsidRDefault="00FF009C" w:rsidP="0050748F">
            <w:pPr>
              <w:jc w:val="both"/>
            </w:pPr>
            <w:r w:rsidRPr="00A62C32">
              <w:t xml:space="preserve">2. Ustny test wiedzy </w:t>
            </w:r>
          </w:p>
          <w:p w14:paraId="22BFF3CC" w14:textId="77777777" w:rsidR="00FF009C" w:rsidRPr="00A62C32" w:rsidRDefault="00FF009C" w:rsidP="0050748F">
            <w:r w:rsidRPr="00A62C32">
              <w:t xml:space="preserve">3.Przygotowanie projektu, prezentacji </w:t>
            </w:r>
          </w:p>
          <w:p w14:paraId="38F88F6F" w14:textId="77777777" w:rsidR="00FF009C" w:rsidRPr="00A62C32" w:rsidRDefault="00FF009C" w:rsidP="0050748F">
            <w:pPr>
              <w:jc w:val="both"/>
            </w:pPr>
            <w:r w:rsidRPr="00A62C32">
              <w:t>4.Obserwacja i ocena postaw studenta wynikających z:</w:t>
            </w:r>
          </w:p>
          <w:p w14:paraId="32A36340" w14:textId="77777777" w:rsidR="00FF009C" w:rsidRPr="00A62C32" w:rsidRDefault="00FF009C" w:rsidP="0050748F">
            <w:pPr>
              <w:contextualSpacing/>
              <w:jc w:val="both"/>
            </w:pPr>
            <w:r w:rsidRPr="00A62C32">
              <w:t>-realizacji zadań przygotowanych w ramach ćwiczeń,</w:t>
            </w:r>
          </w:p>
          <w:p w14:paraId="4123647E" w14:textId="77777777" w:rsidR="00FF009C" w:rsidRPr="00A62C32" w:rsidRDefault="00FF009C" w:rsidP="0050748F">
            <w:pPr>
              <w:contextualSpacing/>
              <w:jc w:val="both"/>
            </w:pPr>
            <w:r w:rsidRPr="00A62C32">
              <w:t>-zaangażowania w pracę grupy,</w:t>
            </w:r>
          </w:p>
          <w:p w14:paraId="05D3123D"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0D6F672F" w14:textId="77777777" w:rsidR="00FF009C" w:rsidRPr="00A62C32" w:rsidRDefault="00FF009C" w:rsidP="0050748F">
            <w:pPr>
              <w:contextualSpacing/>
            </w:pPr>
            <w:r w:rsidRPr="00A62C32">
              <w:t>-prowadzenia merytorycznej dyskusji,</w:t>
            </w:r>
          </w:p>
          <w:p w14:paraId="05D63252" w14:textId="77777777" w:rsidR="00FF009C" w:rsidRPr="00A62C32" w:rsidRDefault="00FF009C" w:rsidP="0050748F">
            <w:pPr>
              <w:contextualSpacing/>
            </w:pPr>
            <w:r w:rsidRPr="00A62C32">
              <w:t>-potrzeby ciągłego rozwoju osobistego i zawodowego</w:t>
            </w:r>
          </w:p>
          <w:p w14:paraId="055528C4" w14:textId="77777777" w:rsidR="00FF009C" w:rsidRPr="00A62C32" w:rsidRDefault="00FF009C" w:rsidP="0050748F">
            <w:pPr>
              <w:jc w:val="both"/>
              <w:rPr>
                <w:b/>
              </w:rPr>
            </w:pPr>
            <w:r w:rsidRPr="00A62C32">
              <w:rPr>
                <w:b/>
              </w:rPr>
              <w:t>Kryteria oceny podsumowującej:</w:t>
            </w:r>
          </w:p>
          <w:p w14:paraId="2F09AACA" w14:textId="77777777" w:rsidR="00FF009C" w:rsidRPr="00A62C32" w:rsidRDefault="00FF009C" w:rsidP="0050748F">
            <w:pPr>
              <w:contextualSpacing/>
              <w:jc w:val="both"/>
            </w:pPr>
            <w:r w:rsidRPr="00A62C32">
              <w:t>-średnia ocen formujących</w:t>
            </w:r>
          </w:p>
        </w:tc>
        <w:tc>
          <w:tcPr>
            <w:tcW w:w="1608" w:type="pct"/>
          </w:tcPr>
          <w:p w14:paraId="20E9DB14" w14:textId="77777777" w:rsidR="00FF009C" w:rsidRPr="00A62C32" w:rsidRDefault="00FF009C" w:rsidP="0050748F">
            <w:pPr>
              <w:jc w:val="both"/>
              <w:rPr>
                <w:b/>
              </w:rPr>
            </w:pPr>
            <w:r w:rsidRPr="00A62C32">
              <w:t>Rozwijanie sprawności językowych: ćwiczenie mówienia, rozumienia i pisania tekstów w sytuacjach z życia codziennego oraz w kontaktach zawodowych. Kształcenie kompetencji interkulturowej. Stymulowanie do samodzielnej pracy nad językiem. Wprowadzenie środków językowych w zakresie: człowiek, dom, otoczenie, nauka, praca, rodzina, życie towarzyskie, zakupy, podróże, kultura, sport, zdrowie, moda i styl życia. Czynne posługiwanie się językiem w sytuacjach codziennej komunikacji. Rozumienie tekstów specjalistycznych i stosowanie terminologii związanej z tłumaczeniami.</w:t>
            </w:r>
          </w:p>
        </w:tc>
      </w:tr>
      <w:tr w:rsidR="00FF009C" w:rsidRPr="00A62C32" w14:paraId="3EE72801" w14:textId="77777777" w:rsidTr="0050748F">
        <w:tc>
          <w:tcPr>
            <w:tcW w:w="757" w:type="pct"/>
          </w:tcPr>
          <w:p w14:paraId="2CB68C98" w14:textId="77777777" w:rsidR="00FF009C" w:rsidRPr="00A62C32" w:rsidRDefault="00FF009C" w:rsidP="0050748F">
            <w:pPr>
              <w:rPr>
                <w:b/>
              </w:rPr>
            </w:pPr>
            <w:r w:rsidRPr="00A62C32">
              <w:rPr>
                <w:b/>
              </w:rPr>
              <w:t>Język obcy specjalistyczny</w:t>
            </w:r>
          </w:p>
        </w:tc>
        <w:tc>
          <w:tcPr>
            <w:tcW w:w="710" w:type="pct"/>
          </w:tcPr>
          <w:p w14:paraId="723C7915" w14:textId="77777777" w:rsidR="00FF009C" w:rsidRPr="00A62C32" w:rsidRDefault="00FF009C" w:rsidP="0050748F">
            <w:r w:rsidRPr="00A62C32">
              <w:t>K1F_W08, K1F_U02, K1F_U06, K1F_U12, K1F_U17, K1F_K02</w:t>
            </w:r>
          </w:p>
        </w:tc>
        <w:tc>
          <w:tcPr>
            <w:tcW w:w="760" w:type="pct"/>
          </w:tcPr>
          <w:p w14:paraId="14FE20FA"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7443E485" w14:textId="77777777" w:rsidR="00FF009C" w:rsidRPr="00A62C32" w:rsidRDefault="00FF009C" w:rsidP="0050748F">
            <w:pPr>
              <w:jc w:val="both"/>
            </w:pPr>
            <w:r w:rsidRPr="00A62C32">
              <w:rPr>
                <w:b/>
                <w:bCs/>
              </w:rPr>
              <w:t>Narzędzia (środki) dydaktyczne:</w:t>
            </w:r>
            <w:r w:rsidRPr="00A62C32">
              <w:rPr>
                <w:bCs/>
              </w:rPr>
              <w:t xml:space="preserve"> prezentacje multimedialne, teksty źródłowe, film, dokumenty, Internet, rzutniki multimedialne.</w:t>
            </w:r>
          </w:p>
        </w:tc>
        <w:tc>
          <w:tcPr>
            <w:tcW w:w="1165" w:type="pct"/>
          </w:tcPr>
          <w:p w14:paraId="6BA2AA04" w14:textId="77777777" w:rsidR="00FF009C" w:rsidRPr="00A62C32" w:rsidRDefault="00FF009C" w:rsidP="0050748F">
            <w:pPr>
              <w:jc w:val="both"/>
              <w:rPr>
                <w:b/>
              </w:rPr>
            </w:pPr>
            <w:r w:rsidRPr="00A62C32">
              <w:rPr>
                <w:b/>
              </w:rPr>
              <w:t>Forma zaliczenia przedmiotu. Kryteria oceny formującej:</w:t>
            </w:r>
          </w:p>
          <w:p w14:paraId="5A614447" w14:textId="77777777" w:rsidR="00FF009C" w:rsidRPr="00A62C32" w:rsidRDefault="00FF009C" w:rsidP="0050748F">
            <w:pPr>
              <w:jc w:val="both"/>
            </w:pPr>
            <w:r w:rsidRPr="00A62C32">
              <w:t xml:space="preserve">1. Pisemny test wiedzy </w:t>
            </w:r>
          </w:p>
          <w:p w14:paraId="60853620" w14:textId="77777777" w:rsidR="00FF009C" w:rsidRPr="00A62C32" w:rsidRDefault="00FF009C" w:rsidP="0050748F">
            <w:pPr>
              <w:jc w:val="both"/>
            </w:pPr>
            <w:r w:rsidRPr="00A62C32">
              <w:t xml:space="preserve">2. Ustny test wiedzy </w:t>
            </w:r>
          </w:p>
          <w:p w14:paraId="717A5DC3" w14:textId="77777777" w:rsidR="00FF009C" w:rsidRPr="00A62C32" w:rsidRDefault="00FF009C" w:rsidP="0050748F">
            <w:r w:rsidRPr="00A62C32">
              <w:t xml:space="preserve">3.Przygotowanie projektu, prezentacji </w:t>
            </w:r>
          </w:p>
          <w:p w14:paraId="7E6BF081" w14:textId="77777777" w:rsidR="00FF009C" w:rsidRPr="00A62C32" w:rsidRDefault="00FF009C" w:rsidP="0050748F">
            <w:pPr>
              <w:jc w:val="both"/>
            </w:pPr>
            <w:r w:rsidRPr="00A62C32">
              <w:t>4.Obserwacja i ocena postaw studenta wynikających z:</w:t>
            </w:r>
          </w:p>
          <w:p w14:paraId="0DF69002" w14:textId="77777777" w:rsidR="00FF009C" w:rsidRPr="00A62C32" w:rsidRDefault="00FF009C" w:rsidP="0050748F">
            <w:pPr>
              <w:contextualSpacing/>
              <w:jc w:val="both"/>
            </w:pPr>
            <w:r w:rsidRPr="00A62C32">
              <w:t>-realizacji zadań przygotowanych w ramach ćwiczeń,</w:t>
            </w:r>
          </w:p>
          <w:p w14:paraId="46FF5C0A" w14:textId="77777777" w:rsidR="00FF009C" w:rsidRPr="00A62C32" w:rsidRDefault="00FF009C" w:rsidP="0050748F">
            <w:pPr>
              <w:contextualSpacing/>
              <w:jc w:val="both"/>
            </w:pPr>
            <w:r w:rsidRPr="00A62C32">
              <w:t>-zaangażowania w pracę grupy,</w:t>
            </w:r>
          </w:p>
          <w:p w14:paraId="4D7AD821"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7CC2446C" w14:textId="77777777" w:rsidR="00FF009C" w:rsidRPr="00A62C32" w:rsidRDefault="00FF009C" w:rsidP="0050748F">
            <w:pPr>
              <w:contextualSpacing/>
            </w:pPr>
            <w:r w:rsidRPr="00A62C32">
              <w:t>-prowadzenia merytorycznej dyskusji,</w:t>
            </w:r>
          </w:p>
          <w:p w14:paraId="43C7ECA7" w14:textId="77777777" w:rsidR="00FF009C" w:rsidRPr="00A62C32" w:rsidRDefault="00FF009C" w:rsidP="0050748F">
            <w:pPr>
              <w:contextualSpacing/>
            </w:pPr>
            <w:r w:rsidRPr="00A62C32">
              <w:t>-potrzeby ciągłego rozwoju osobistego i zawodowego</w:t>
            </w:r>
          </w:p>
          <w:p w14:paraId="67CEA19A" w14:textId="77777777" w:rsidR="00FF009C" w:rsidRPr="00A62C32" w:rsidRDefault="00FF009C" w:rsidP="0050748F">
            <w:pPr>
              <w:jc w:val="both"/>
              <w:rPr>
                <w:b/>
              </w:rPr>
            </w:pPr>
            <w:r w:rsidRPr="00A62C32">
              <w:rPr>
                <w:b/>
              </w:rPr>
              <w:t>Kryteria oceny podsumowującej:</w:t>
            </w:r>
          </w:p>
          <w:p w14:paraId="7D1A701A" w14:textId="77777777" w:rsidR="00FF009C" w:rsidRPr="00A62C32" w:rsidRDefault="00FF009C" w:rsidP="0050748F">
            <w:pPr>
              <w:contextualSpacing/>
              <w:jc w:val="both"/>
            </w:pPr>
            <w:r w:rsidRPr="00A62C32">
              <w:t>-średnia ocen formujących</w:t>
            </w:r>
          </w:p>
        </w:tc>
        <w:tc>
          <w:tcPr>
            <w:tcW w:w="1608" w:type="pct"/>
          </w:tcPr>
          <w:p w14:paraId="7A4B8982" w14:textId="77777777" w:rsidR="00FF009C" w:rsidRPr="00A62C32" w:rsidRDefault="00FF009C" w:rsidP="0050748F">
            <w:pPr>
              <w:jc w:val="both"/>
              <w:rPr>
                <w:b/>
              </w:rPr>
            </w:pPr>
            <w:r w:rsidRPr="00A62C32">
              <w:t>Wprowadzenie i ćwiczenie słownictwa specjalistycznego oraz struktur gramatycznych występujących w tekstach z dziedziny specjalistycznej. Rozwijanie umiejętności formułowania własnych wypowiedzi: wyjaśnień, opinii, opisów zjawisk i procesów. Wspieranie umiejętności czytania ze zrozumieniem tekstów specjalistycznych oraz rozumienia wykładów i prezentacji. Przygotowanie prezentacji na wybrany temat specjalizacyjny i wygłoszenie jej na forum grupy. Opracowanie pytań i zadań dla uczestników prezentacji w celu zaangażowania ich do aktywnego udziału w prezentacji. Wypracowanie strategii niezbędnych do samodzielnego korzystania z literatury specjalistycznej oraz materiałów audiowizualnych dostępnych w Internecie.</w:t>
            </w:r>
          </w:p>
        </w:tc>
      </w:tr>
      <w:tr w:rsidR="00FF009C" w:rsidRPr="00A62C32" w14:paraId="0416E024" w14:textId="77777777" w:rsidTr="0050748F">
        <w:tc>
          <w:tcPr>
            <w:tcW w:w="757" w:type="pct"/>
          </w:tcPr>
          <w:p w14:paraId="44F677DE" w14:textId="77777777" w:rsidR="00FF009C" w:rsidRPr="00A62C32" w:rsidRDefault="00FF009C" w:rsidP="0050748F">
            <w:pPr>
              <w:rPr>
                <w:b/>
              </w:rPr>
            </w:pPr>
            <w:r w:rsidRPr="00A62C32">
              <w:rPr>
                <w:b/>
              </w:rPr>
              <w:t>Technologie informacyjne</w:t>
            </w:r>
          </w:p>
          <w:p w14:paraId="3E6160C2" w14:textId="77777777" w:rsidR="00FF009C" w:rsidRPr="00A62C32" w:rsidRDefault="00FF009C" w:rsidP="0050748F">
            <w:pPr>
              <w:pStyle w:val="Akapitzlist"/>
              <w:rPr>
                <w:b/>
              </w:rPr>
            </w:pPr>
          </w:p>
        </w:tc>
        <w:tc>
          <w:tcPr>
            <w:tcW w:w="710" w:type="pct"/>
          </w:tcPr>
          <w:p w14:paraId="38C9B58A" w14:textId="77777777" w:rsidR="00FF009C" w:rsidRPr="00A62C32" w:rsidRDefault="00FF009C" w:rsidP="0050748F">
            <w:r w:rsidRPr="00A62C32">
              <w:t>K1F_W14, K1F_U04, K1F_U05, K1F_U11, K1F_K01</w:t>
            </w:r>
          </w:p>
        </w:tc>
        <w:tc>
          <w:tcPr>
            <w:tcW w:w="760" w:type="pct"/>
          </w:tcPr>
          <w:p w14:paraId="2D46386A"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79EF06B5" w14:textId="77777777" w:rsidR="00FF009C" w:rsidRPr="00A62C32" w:rsidRDefault="00FF009C" w:rsidP="0050748F">
            <w:pPr>
              <w:jc w:val="both"/>
            </w:pPr>
            <w:r w:rsidRPr="00A62C32">
              <w:rPr>
                <w:b/>
                <w:bCs/>
              </w:rPr>
              <w:t>Narzędzia (środki) dydaktyczne:</w:t>
            </w:r>
            <w:r w:rsidRPr="00A62C32">
              <w:rPr>
                <w:bCs/>
              </w:rPr>
              <w:t xml:space="preserve"> prezentacje multimedialne, teksty źródłowe, film, dokumenty, Internet, rzutniki multimedialne.</w:t>
            </w:r>
          </w:p>
        </w:tc>
        <w:tc>
          <w:tcPr>
            <w:tcW w:w="1165" w:type="pct"/>
          </w:tcPr>
          <w:p w14:paraId="61E1438A" w14:textId="77777777" w:rsidR="00FF009C" w:rsidRPr="00A62C32" w:rsidRDefault="00FF009C" w:rsidP="0050748F">
            <w:pPr>
              <w:jc w:val="both"/>
              <w:rPr>
                <w:b/>
              </w:rPr>
            </w:pPr>
            <w:r w:rsidRPr="00A62C32">
              <w:rPr>
                <w:b/>
              </w:rPr>
              <w:t>Forma zaliczenia przedmiotu. Kryteria oceny formującej:</w:t>
            </w:r>
          </w:p>
          <w:p w14:paraId="19E8F3A8" w14:textId="77777777" w:rsidR="00FF009C" w:rsidRPr="00A62C32" w:rsidRDefault="00FF009C" w:rsidP="0050748F">
            <w:pPr>
              <w:jc w:val="both"/>
            </w:pPr>
            <w:r w:rsidRPr="00A62C32">
              <w:t xml:space="preserve">1. Pisemny test wiedzy </w:t>
            </w:r>
          </w:p>
          <w:p w14:paraId="18D82470" w14:textId="77777777" w:rsidR="00FF009C" w:rsidRPr="00A62C32" w:rsidRDefault="00FF009C" w:rsidP="0050748F">
            <w:pPr>
              <w:jc w:val="both"/>
            </w:pPr>
            <w:r w:rsidRPr="00A62C32">
              <w:t xml:space="preserve">2. Ustny test wiedzy </w:t>
            </w:r>
          </w:p>
          <w:p w14:paraId="36FA9D34" w14:textId="77777777" w:rsidR="00FF009C" w:rsidRPr="00A62C32" w:rsidRDefault="00FF009C" w:rsidP="0050748F">
            <w:r w:rsidRPr="00A62C32">
              <w:t xml:space="preserve">3.Przygotowanie projektu, prezentacji </w:t>
            </w:r>
          </w:p>
          <w:p w14:paraId="476D966D" w14:textId="77777777" w:rsidR="00FF009C" w:rsidRPr="00A62C32" w:rsidRDefault="00FF009C" w:rsidP="0050748F">
            <w:pPr>
              <w:jc w:val="both"/>
            </w:pPr>
            <w:r w:rsidRPr="00A62C32">
              <w:t>4.Obserwacja i ocena postaw studenta wynikających z:</w:t>
            </w:r>
          </w:p>
          <w:p w14:paraId="5230B8D3" w14:textId="77777777" w:rsidR="00FF009C" w:rsidRPr="00A62C32" w:rsidRDefault="00FF009C" w:rsidP="0050748F">
            <w:pPr>
              <w:contextualSpacing/>
              <w:jc w:val="both"/>
            </w:pPr>
            <w:r w:rsidRPr="00A62C32">
              <w:t>-realizacji zadań przygotowanych w ramach ćwiczeń,</w:t>
            </w:r>
          </w:p>
          <w:p w14:paraId="322F5FB4" w14:textId="77777777" w:rsidR="00FF009C" w:rsidRPr="00A62C32" w:rsidRDefault="00FF009C" w:rsidP="0050748F">
            <w:pPr>
              <w:contextualSpacing/>
              <w:jc w:val="both"/>
            </w:pPr>
            <w:r w:rsidRPr="00A62C32">
              <w:t>-zaangażowania w pracę grupy,</w:t>
            </w:r>
          </w:p>
          <w:p w14:paraId="5E774931"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213FBD9C" w14:textId="77777777" w:rsidR="00FF009C" w:rsidRPr="00A62C32" w:rsidRDefault="00FF009C" w:rsidP="0050748F">
            <w:pPr>
              <w:contextualSpacing/>
            </w:pPr>
            <w:r w:rsidRPr="00A62C32">
              <w:t>-prowadzenia merytorycznej dyskusji,</w:t>
            </w:r>
          </w:p>
          <w:p w14:paraId="2559D73A" w14:textId="77777777" w:rsidR="00FF009C" w:rsidRPr="00A62C32" w:rsidRDefault="00FF009C" w:rsidP="0050748F">
            <w:pPr>
              <w:contextualSpacing/>
            </w:pPr>
            <w:r w:rsidRPr="00A62C32">
              <w:t>-potrzeby ciągłego rozwoju osobistego i zawodowego</w:t>
            </w:r>
          </w:p>
          <w:p w14:paraId="02A27F7A" w14:textId="77777777" w:rsidR="00FF009C" w:rsidRPr="00A62C32" w:rsidRDefault="00FF009C" w:rsidP="0050748F">
            <w:pPr>
              <w:jc w:val="both"/>
              <w:rPr>
                <w:b/>
              </w:rPr>
            </w:pPr>
            <w:r w:rsidRPr="00A62C32">
              <w:rPr>
                <w:b/>
              </w:rPr>
              <w:t>Kryteria oceny podsumowującej:</w:t>
            </w:r>
          </w:p>
          <w:p w14:paraId="2F010FA9" w14:textId="77777777" w:rsidR="00FF009C" w:rsidRPr="00A62C32" w:rsidRDefault="00FF009C" w:rsidP="0050748F">
            <w:pPr>
              <w:contextualSpacing/>
              <w:jc w:val="both"/>
            </w:pPr>
            <w:r w:rsidRPr="00A62C32">
              <w:t>-średnia ocen formujących</w:t>
            </w:r>
          </w:p>
        </w:tc>
        <w:tc>
          <w:tcPr>
            <w:tcW w:w="1608" w:type="pct"/>
          </w:tcPr>
          <w:p w14:paraId="56C2A3E8" w14:textId="77777777" w:rsidR="00FF009C" w:rsidRPr="00A62C32" w:rsidRDefault="00FF009C" w:rsidP="0050748F">
            <w:pPr>
              <w:jc w:val="both"/>
              <w:rPr>
                <w:b/>
              </w:rPr>
            </w:pPr>
            <w:r w:rsidRPr="00A62C32">
              <w:t xml:space="preserve">Przedstawienie podstaw technik informacyjnych, tak by umożliwić studentom sprawne wykorzystywanie komputerów oraz sieci w nauce i pracy. Omawiane zagadnienia to przetwarzanie tekstów, praca z arkuszem kalkulacyjnym, tworzenie stron WWW i prezentacji. Posługiwanie się komputerem w społeczeństwie informacyjnym. Potencjalne zagrożenia związane z używaniem komputera. Wykorzystywanie komputera zgodnie z zasadami ergonomii i higieny pracy. Praktyczne i efektywne wykorzystywanie wybranego oprogramowania komputerowego w ramach korzystania z usług w sieciach informatycznych, pozyskiwania i przetwarzania informacji. Narzędzia Web 2.0 (Internet 2.0), podstawy e-learning </w:t>
            </w:r>
            <w:proofErr w:type="spellStart"/>
            <w:r w:rsidRPr="00A62C32">
              <w:t>Blackboard</w:t>
            </w:r>
            <w:proofErr w:type="spellEnd"/>
            <w:r w:rsidRPr="00A62C32">
              <w:t xml:space="preserve"> i </w:t>
            </w:r>
            <w:proofErr w:type="spellStart"/>
            <w:r w:rsidRPr="00A62C32">
              <w:t>Moodle</w:t>
            </w:r>
            <w:proofErr w:type="spellEnd"/>
            <w:r w:rsidRPr="00A62C32">
              <w:t xml:space="preserve">, </w:t>
            </w:r>
            <w:proofErr w:type="spellStart"/>
            <w:r w:rsidRPr="00A62C32">
              <w:t>WebQuest</w:t>
            </w:r>
            <w:proofErr w:type="spellEnd"/>
            <w:r w:rsidRPr="00A62C32">
              <w:t>). Zagadnienia prawne technologii informacyjnych i ochrona danych. Technika informatyczna (IT) a technologia informacyjna (ICT). Baza danych i hipertekst jako nowe struktury organizacji treści. Cechy i narzędzia komunikacji sieciowej i media mobilne.</w:t>
            </w:r>
          </w:p>
        </w:tc>
      </w:tr>
      <w:tr w:rsidR="00FF009C" w:rsidRPr="00A62C32" w14:paraId="5C316397" w14:textId="77777777" w:rsidTr="0050748F">
        <w:tc>
          <w:tcPr>
            <w:tcW w:w="757" w:type="pct"/>
          </w:tcPr>
          <w:p w14:paraId="7CA164EB" w14:textId="77777777" w:rsidR="00FF009C" w:rsidRPr="00A62C32" w:rsidRDefault="00FF009C" w:rsidP="0050748F">
            <w:pPr>
              <w:rPr>
                <w:b/>
              </w:rPr>
            </w:pPr>
            <w:r w:rsidRPr="00A62C32">
              <w:rPr>
                <w:b/>
              </w:rPr>
              <w:t>Ochrona własności intelektualnej</w:t>
            </w:r>
          </w:p>
          <w:p w14:paraId="56A99324" w14:textId="77777777" w:rsidR="00FF009C" w:rsidRPr="00A62C32" w:rsidRDefault="00FF009C" w:rsidP="0050748F">
            <w:pPr>
              <w:pStyle w:val="Akapitzlist"/>
              <w:rPr>
                <w:b/>
              </w:rPr>
            </w:pPr>
          </w:p>
        </w:tc>
        <w:tc>
          <w:tcPr>
            <w:tcW w:w="710" w:type="pct"/>
          </w:tcPr>
          <w:p w14:paraId="427EAB03" w14:textId="77777777" w:rsidR="00FF009C" w:rsidRPr="00A62C32" w:rsidRDefault="00FF009C" w:rsidP="0050748F">
            <w:r w:rsidRPr="00A62C32">
              <w:t>K1F_W14, K1F_U15, K1F_K03, K1F_K06</w:t>
            </w:r>
          </w:p>
        </w:tc>
        <w:tc>
          <w:tcPr>
            <w:tcW w:w="760" w:type="pct"/>
          </w:tcPr>
          <w:p w14:paraId="10737141"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37CC71F4" w14:textId="77777777" w:rsidR="00FF009C" w:rsidRPr="00A62C32" w:rsidRDefault="00FF009C" w:rsidP="0050748F">
            <w:r w:rsidRPr="00A62C32">
              <w:rPr>
                <w:b/>
                <w:bCs/>
              </w:rPr>
              <w:t>Narzędzia (środki) dydaktyczne:</w:t>
            </w:r>
            <w:r w:rsidRPr="00A62C32">
              <w:rPr>
                <w:bCs/>
              </w:rPr>
              <w:t xml:space="preserve"> prezentacje multimedialne, teksty źródłowe, film, dokumenty, Internet, rzutniki multimedialne.</w:t>
            </w:r>
          </w:p>
        </w:tc>
        <w:tc>
          <w:tcPr>
            <w:tcW w:w="1165" w:type="pct"/>
          </w:tcPr>
          <w:p w14:paraId="393C5EFB" w14:textId="77777777" w:rsidR="00FF009C" w:rsidRPr="00A62C32" w:rsidRDefault="00FF009C" w:rsidP="0050748F">
            <w:pPr>
              <w:jc w:val="both"/>
              <w:rPr>
                <w:b/>
              </w:rPr>
            </w:pPr>
            <w:r w:rsidRPr="00A62C32">
              <w:rPr>
                <w:b/>
              </w:rPr>
              <w:t>Forma zaliczenia przedmiotu. Kryteria oceny formującej:</w:t>
            </w:r>
          </w:p>
          <w:p w14:paraId="5C1485A5" w14:textId="77777777" w:rsidR="00FF009C" w:rsidRPr="00A62C32" w:rsidRDefault="00FF009C" w:rsidP="0050748F">
            <w:pPr>
              <w:jc w:val="both"/>
            </w:pPr>
            <w:r w:rsidRPr="00A62C32">
              <w:t xml:space="preserve">1. Pisemny test wiedzy </w:t>
            </w:r>
          </w:p>
          <w:p w14:paraId="1A57E934" w14:textId="77777777" w:rsidR="00FF009C" w:rsidRPr="00A62C32" w:rsidRDefault="00FF009C" w:rsidP="0050748F">
            <w:pPr>
              <w:jc w:val="both"/>
            </w:pPr>
            <w:r w:rsidRPr="00A62C32">
              <w:t xml:space="preserve">2. Ustny test wiedzy </w:t>
            </w:r>
          </w:p>
          <w:p w14:paraId="399A36B3" w14:textId="77777777" w:rsidR="00FF009C" w:rsidRPr="00A62C32" w:rsidRDefault="00FF009C" w:rsidP="0050748F">
            <w:r w:rsidRPr="00A62C32">
              <w:t xml:space="preserve">3.Przygotowanie projektu, prezentacji </w:t>
            </w:r>
          </w:p>
          <w:p w14:paraId="6C313D74" w14:textId="77777777" w:rsidR="00FF009C" w:rsidRPr="00A62C32" w:rsidRDefault="00FF009C" w:rsidP="0050748F">
            <w:pPr>
              <w:jc w:val="both"/>
            </w:pPr>
            <w:r w:rsidRPr="00A62C32">
              <w:t>4.Obserwacja i ocena postaw studenta wynikających z:</w:t>
            </w:r>
          </w:p>
          <w:p w14:paraId="380F6F78" w14:textId="77777777" w:rsidR="00FF009C" w:rsidRPr="00A62C32" w:rsidRDefault="00FF009C" w:rsidP="0050748F">
            <w:pPr>
              <w:contextualSpacing/>
              <w:jc w:val="both"/>
            </w:pPr>
            <w:r w:rsidRPr="00A62C32">
              <w:t>-realizacji zadań przygotowanych w ramach ćwiczeń,</w:t>
            </w:r>
          </w:p>
          <w:p w14:paraId="433430D3" w14:textId="77777777" w:rsidR="00FF009C" w:rsidRPr="00A62C32" w:rsidRDefault="00FF009C" w:rsidP="0050748F">
            <w:pPr>
              <w:contextualSpacing/>
              <w:jc w:val="both"/>
            </w:pPr>
            <w:r w:rsidRPr="00A62C32">
              <w:t>-zaangażowania w pracę grupy,</w:t>
            </w:r>
          </w:p>
          <w:p w14:paraId="4441ED83"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304192C8" w14:textId="77777777" w:rsidR="00FF009C" w:rsidRPr="00A62C32" w:rsidRDefault="00FF009C" w:rsidP="0050748F">
            <w:pPr>
              <w:contextualSpacing/>
            </w:pPr>
            <w:r w:rsidRPr="00A62C32">
              <w:t>-prowadzenia merytorycznej dyskusji,</w:t>
            </w:r>
          </w:p>
          <w:p w14:paraId="5EA8D47A" w14:textId="77777777" w:rsidR="00FF009C" w:rsidRPr="00A62C32" w:rsidRDefault="00FF009C" w:rsidP="0050748F">
            <w:pPr>
              <w:contextualSpacing/>
            </w:pPr>
            <w:r w:rsidRPr="00A62C32">
              <w:t>-potrzeby ciągłego rozwoju osobistego i zawodowego</w:t>
            </w:r>
          </w:p>
          <w:p w14:paraId="0DEC33A6" w14:textId="77777777" w:rsidR="00FF009C" w:rsidRPr="00A62C32" w:rsidRDefault="00FF009C" w:rsidP="0050748F">
            <w:pPr>
              <w:jc w:val="both"/>
              <w:rPr>
                <w:b/>
              </w:rPr>
            </w:pPr>
            <w:r w:rsidRPr="00A62C32">
              <w:rPr>
                <w:b/>
              </w:rPr>
              <w:t>Kryteria oceny podsumowującej:</w:t>
            </w:r>
          </w:p>
          <w:p w14:paraId="39862D4A" w14:textId="77777777" w:rsidR="00FF009C" w:rsidRPr="00A62C32" w:rsidRDefault="00FF009C" w:rsidP="0050748F">
            <w:pPr>
              <w:contextualSpacing/>
              <w:jc w:val="both"/>
            </w:pPr>
            <w:r w:rsidRPr="00A62C32">
              <w:t>-średnia ocen formujących</w:t>
            </w:r>
          </w:p>
        </w:tc>
        <w:tc>
          <w:tcPr>
            <w:tcW w:w="1608" w:type="pct"/>
          </w:tcPr>
          <w:p w14:paraId="6B843C62" w14:textId="77777777" w:rsidR="00FF009C" w:rsidRPr="00A62C32" w:rsidRDefault="00FF009C" w:rsidP="0050748F">
            <w:pPr>
              <w:jc w:val="both"/>
            </w:pPr>
            <w:r w:rsidRPr="00A62C32">
              <w:t>Tematyka zajęć obejmuje podstawowe zagadnienia związane z ochroną własności intelektualnej. Podczas wykładu prezentowane są akty prawne dotyczące ochrony własności intelektualnej, omawiane są podstawowe pojęcia z tego zakresu. Nacisk położony jest na zasady korzystania z utworów chronionych przez prawa autorskie, a także zakres dozwolonego użytku osobistego utworu objętego ochroną. Poruszana jest także problematyka plagiatu.</w:t>
            </w:r>
          </w:p>
          <w:p w14:paraId="4B0D66E6" w14:textId="77777777" w:rsidR="00FF009C" w:rsidRPr="00A62C32" w:rsidRDefault="00FF009C" w:rsidP="0050748F">
            <w:pPr>
              <w:jc w:val="both"/>
              <w:rPr>
                <w:b/>
              </w:rPr>
            </w:pPr>
            <w:r w:rsidRPr="00A62C32">
              <w:t>Przedmiot i podmiot prawa autorskiego. Autorskie prawa majątkowe i osobiste. Umowy autorsko prawne. Dozwolony użytek, prawo cytatu. Plagiat. Odpowiedzialność prawna z tytułu popełnienia plagiatu. Ochrona wizerunku. Katalog dóbr własności przemysłowej. Procedura rejestracji znaku towarowego przed Urzędem Patentowym RP.</w:t>
            </w:r>
          </w:p>
        </w:tc>
      </w:tr>
      <w:tr w:rsidR="00FF009C" w:rsidRPr="00A62C32" w14:paraId="17331381" w14:textId="77777777" w:rsidTr="0050748F">
        <w:tc>
          <w:tcPr>
            <w:tcW w:w="757" w:type="pct"/>
          </w:tcPr>
          <w:p w14:paraId="6DC6701E" w14:textId="77777777" w:rsidR="00FF009C" w:rsidRPr="00A62C32" w:rsidRDefault="00FF009C" w:rsidP="0050748F">
            <w:pPr>
              <w:rPr>
                <w:b/>
              </w:rPr>
            </w:pPr>
            <w:r w:rsidRPr="00A62C32">
              <w:t>Moduł ogólnouczelniany do wyboru 1:</w:t>
            </w:r>
            <w:r w:rsidRPr="00A62C32">
              <w:rPr>
                <w:b/>
              </w:rPr>
              <w:t xml:space="preserve"> Podstawy psychologii</w:t>
            </w:r>
          </w:p>
        </w:tc>
        <w:tc>
          <w:tcPr>
            <w:tcW w:w="710" w:type="pct"/>
          </w:tcPr>
          <w:p w14:paraId="70C82E0D" w14:textId="77777777" w:rsidR="00FF009C" w:rsidRPr="00A62C32" w:rsidRDefault="00FF009C" w:rsidP="0050748F">
            <w:r w:rsidRPr="00A62C32">
              <w:t>K1F_W01, K1F_W07, K1F_U02, K1F_U07, K1F_K01, K1F_K05, K1F_K06</w:t>
            </w:r>
          </w:p>
        </w:tc>
        <w:tc>
          <w:tcPr>
            <w:tcW w:w="760" w:type="pct"/>
          </w:tcPr>
          <w:p w14:paraId="4A9B8C01"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4C56CFC4"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165" w:type="pct"/>
          </w:tcPr>
          <w:p w14:paraId="396D5E08" w14:textId="77777777" w:rsidR="00FF009C" w:rsidRPr="00A62C32" w:rsidRDefault="00FF009C" w:rsidP="0050748F">
            <w:pPr>
              <w:jc w:val="both"/>
              <w:rPr>
                <w:b/>
              </w:rPr>
            </w:pPr>
            <w:r w:rsidRPr="00A62C32">
              <w:rPr>
                <w:b/>
              </w:rPr>
              <w:t>Forma zaliczenia przedmiotu. Kryteria oceny formującej:</w:t>
            </w:r>
          </w:p>
          <w:p w14:paraId="33BD2BDA" w14:textId="77777777" w:rsidR="00FF009C" w:rsidRPr="00A62C32" w:rsidRDefault="00FF009C" w:rsidP="0050748F">
            <w:pPr>
              <w:jc w:val="both"/>
            </w:pPr>
            <w:r w:rsidRPr="00A62C32">
              <w:t xml:space="preserve">1. Pisemny test wiedzy </w:t>
            </w:r>
          </w:p>
          <w:p w14:paraId="7B4826F4" w14:textId="77777777" w:rsidR="00FF009C" w:rsidRPr="00A62C32" w:rsidRDefault="00FF009C" w:rsidP="0050748F">
            <w:pPr>
              <w:jc w:val="both"/>
            </w:pPr>
            <w:r w:rsidRPr="00A62C32">
              <w:t xml:space="preserve">2. Ustny test wiedzy </w:t>
            </w:r>
          </w:p>
          <w:p w14:paraId="1A0B59E6" w14:textId="77777777" w:rsidR="00FF009C" w:rsidRPr="00A62C32" w:rsidRDefault="00FF009C" w:rsidP="0050748F">
            <w:r w:rsidRPr="00A62C32">
              <w:t xml:space="preserve">3. Przygotowanie projektu, prezentacji </w:t>
            </w:r>
          </w:p>
          <w:p w14:paraId="40849EC0" w14:textId="77777777" w:rsidR="00FF009C" w:rsidRPr="00A62C32" w:rsidRDefault="00FF009C" w:rsidP="0050748F">
            <w:pPr>
              <w:jc w:val="both"/>
            </w:pPr>
            <w:r w:rsidRPr="00A62C32">
              <w:t>4.Obserwacja i ocena postaw studenta wynikających z:</w:t>
            </w:r>
          </w:p>
          <w:p w14:paraId="3ACB0F8E" w14:textId="77777777" w:rsidR="00FF009C" w:rsidRPr="00A62C32" w:rsidRDefault="00FF009C" w:rsidP="0050748F">
            <w:pPr>
              <w:contextualSpacing/>
              <w:jc w:val="both"/>
            </w:pPr>
            <w:r w:rsidRPr="00A62C32">
              <w:t>-realizacji zadań przygotowanych w ramach ćwiczeń,</w:t>
            </w:r>
          </w:p>
          <w:p w14:paraId="1B209254" w14:textId="77777777" w:rsidR="00FF009C" w:rsidRPr="00A62C32" w:rsidRDefault="00FF009C" w:rsidP="0050748F">
            <w:pPr>
              <w:contextualSpacing/>
              <w:jc w:val="both"/>
            </w:pPr>
            <w:r w:rsidRPr="00A62C32">
              <w:t>-zaangażowania w pracę grupy,</w:t>
            </w:r>
          </w:p>
          <w:p w14:paraId="4B9A6EE4"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7E9CFA84" w14:textId="77777777" w:rsidR="00FF009C" w:rsidRPr="00A62C32" w:rsidRDefault="00FF009C" w:rsidP="0050748F">
            <w:pPr>
              <w:contextualSpacing/>
            </w:pPr>
            <w:r w:rsidRPr="00A62C32">
              <w:t>-prowadzenia merytorycznej dyskusji,</w:t>
            </w:r>
          </w:p>
          <w:p w14:paraId="6743840D" w14:textId="77777777" w:rsidR="00FF009C" w:rsidRPr="00A62C32" w:rsidRDefault="00FF009C" w:rsidP="0050748F">
            <w:pPr>
              <w:contextualSpacing/>
            </w:pPr>
            <w:r w:rsidRPr="00A62C32">
              <w:t>-potrzeby ciągłego rozwoju osobistego i zawodowego</w:t>
            </w:r>
          </w:p>
          <w:p w14:paraId="242DC85B" w14:textId="77777777" w:rsidR="00FF009C" w:rsidRPr="00A62C32" w:rsidRDefault="00FF009C" w:rsidP="0050748F">
            <w:pPr>
              <w:jc w:val="both"/>
              <w:rPr>
                <w:b/>
              </w:rPr>
            </w:pPr>
            <w:r w:rsidRPr="00A62C32">
              <w:rPr>
                <w:b/>
              </w:rPr>
              <w:t>Kryteria oceny podsumowującej:</w:t>
            </w:r>
          </w:p>
          <w:p w14:paraId="0B6C188A" w14:textId="77777777" w:rsidR="00FF009C" w:rsidRPr="00A62C32" w:rsidRDefault="00FF009C" w:rsidP="0050748F">
            <w:pPr>
              <w:contextualSpacing/>
              <w:jc w:val="both"/>
            </w:pPr>
            <w:r w:rsidRPr="00A62C32">
              <w:t>-średnia ocen formujących</w:t>
            </w:r>
          </w:p>
        </w:tc>
        <w:tc>
          <w:tcPr>
            <w:tcW w:w="1608" w:type="pct"/>
          </w:tcPr>
          <w:p w14:paraId="4CF61291" w14:textId="77777777" w:rsidR="00FF009C" w:rsidRPr="00A62C32" w:rsidRDefault="00FF009C" w:rsidP="0050748F">
            <w:pPr>
              <w:jc w:val="both"/>
              <w:rPr>
                <w:b/>
              </w:rPr>
            </w:pPr>
            <w:r w:rsidRPr="00A62C32">
              <w:t xml:space="preserve">Psychologia jako dyscyplina naukowa. Procesy poznawcze. Odbiór bodźców. Organizacja i właściwości procesu spostrzegania. Prawa percepcji. Uwaga i jej funkcje. Uwaga i aktywacja mózgu. Funkcje zarządcze umysłu. Procesy myślenia, operacje umysłowe. Rodzaje problemów, fazy rozwiązywania problemów. Poznanie i ewaluacja. Formy uczenia się. Rodzaje pamięci, modele procesu zapamiętywania. Fazy i cykle procesu pamięciowego. Emocje i stres. Procesy emocjonalne. Teorie emocji. Funkcje emocji. Motywacja. Modele procesu motywacyjnego. Źródła motywacji i czynniki uruchamiające. Rodzaje motywacji. Mechanizmy obronne. Siła motywacji. Prawa </w:t>
            </w:r>
            <w:proofErr w:type="spellStart"/>
            <w:r w:rsidRPr="00A62C32">
              <w:t>Yerkesa</w:t>
            </w:r>
            <w:proofErr w:type="spellEnd"/>
            <w:r w:rsidRPr="00A62C32">
              <w:t xml:space="preserve">-Dodsona. Konflikty motywacyjne. Różnice indywidualne między ludźmi. Inteligencja człowieka. Rodzaje inteligencji, modele strukturalne, listy zdolności. Ujęcia temperamentu i osobowości jako zestawu cech. </w:t>
            </w:r>
            <w:r w:rsidRPr="00A62C32">
              <w:rPr>
                <w:rStyle w:val="wrtext"/>
              </w:rPr>
              <w:t xml:space="preserve">Rozwój psychiczny człowieka. Jednostka wobec społeczności. </w:t>
            </w:r>
            <w:r w:rsidRPr="00A62C32">
              <w:t>Schematy poznania społecznego. Ja, tożsamość i autoprezentacja. Postawy i ich modyfikowanie. Zachowania agresywne i pomocne. Atrakcyjność interpersonalna. Konformizm i autorytaryzm. Dynamika grup. Uprzedzenia. Podstawowe metody badania psychologicznego. Etyczne aspekty psychologii.</w:t>
            </w:r>
          </w:p>
        </w:tc>
      </w:tr>
      <w:tr w:rsidR="00FF009C" w:rsidRPr="00A62C32" w14:paraId="645BE551" w14:textId="77777777" w:rsidTr="0050748F">
        <w:tc>
          <w:tcPr>
            <w:tcW w:w="757" w:type="pct"/>
          </w:tcPr>
          <w:p w14:paraId="1D7FF2A3" w14:textId="77777777" w:rsidR="00FF009C" w:rsidRPr="00A62C32" w:rsidRDefault="00FF009C" w:rsidP="0050748F">
            <w:pPr>
              <w:rPr>
                <w:b/>
              </w:rPr>
            </w:pPr>
            <w:r w:rsidRPr="00A62C32">
              <w:t>Moduł ogólnouczelniany do wyboru 2:</w:t>
            </w:r>
            <w:r w:rsidRPr="00A62C32">
              <w:rPr>
                <w:b/>
              </w:rPr>
              <w:t xml:space="preserve"> Podstawy socjologii</w:t>
            </w:r>
          </w:p>
        </w:tc>
        <w:tc>
          <w:tcPr>
            <w:tcW w:w="710" w:type="pct"/>
          </w:tcPr>
          <w:p w14:paraId="508C2896" w14:textId="77777777" w:rsidR="00FF009C" w:rsidRPr="00A62C32" w:rsidRDefault="00FF009C" w:rsidP="0050748F">
            <w:r w:rsidRPr="00A62C32">
              <w:t>K1F_W01, K1F_W12, K1F_U01, K1F-U07, K1F_K02, K1F_K05, K1F_K06</w:t>
            </w:r>
          </w:p>
        </w:tc>
        <w:tc>
          <w:tcPr>
            <w:tcW w:w="760" w:type="pct"/>
          </w:tcPr>
          <w:p w14:paraId="2BFDE660"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467BA939"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p w14:paraId="1117B9F7" w14:textId="77777777" w:rsidR="00FF009C" w:rsidRPr="00A62C32" w:rsidRDefault="00FF009C" w:rsidP="0050748F"/>
        </w:tc>
        <w:tc>
          <w:tcPr>
            <w:tcW w:w="1165" w:type="pct"/>
          </w:tcPr>
          <w:p w14:paraId="5645EC6E" w14:textId="77777777" w:rsidR="00FF009C" w:rsidRPr="00A62C32" w:rsidRDefault="00FF009C" w:rsidP="0050748F">
            <w:pPr>
              <w:jc w:val="both"/>
              <w:rPr>
                <w:b/>
              </w:rPr>
            </w:pPr>
            <w:r w:rsidRPr="00A62C32">
              <w:rPr>
                <w:b/>
              </w:rPr>
              <w:t>Forma zaliczenia przedmiotu. Kryteria oceny formującej:</w:t>
            </w:r>
          </w:p>
          <w:p w14:paraId="538C1E89" w14:textId="77777777" w:rsidR="00FF009C" w:rsidRPr="00A62C32" w:rsidRDefault="00FF009C" w:rsidP="0050748F">
            <w:pPr>
              <w:jc w:val="both"/>
            </w:pPr>
            <w:r w:rsidRPr="00A62C32">
              <w:t xml:space="preserve">1. Pisemny test wiedzy </w:t>
            </w:r>
          </w:p>
          <w:p w14:paraId="417C6129" w14:textId="77777777" w:rsidR="00FF009C" w:rsidRPr="00A62C32" w:rsidRDefault="00FF009C" w:rsidP="0050748F">
            <w:pPr>
              <w:jc w:val="both"/>
            </w:pPr>
            <w:r w:rsidRPr="00A62C32">
              <w:t xml:space="preserve">2. Ustny test wiedzy </w:t>
            </w:r>
          </w:p>
          <w:p w14:paraId="5BA8313E" w14:textId="77777777" w:rsidR="00FF009C" w:rsidRPr="00A62C32" w:rsidRDefault="00FF009C" w:rsidP="0050748F">
            <w:r w:rsidRPr="00A62C32">
              <w:t xml:space="preserve">3. Przygotowanie projektu, prezentacji </w:t>
            </w:r>
          </w:p>
          <w:p w14:paraId="5E75FF13" w14:textId="77777777" w:rsidR="00FF009C" w:rsidRPr="00A62C32" w:rsidRDefault="00FF009C" w:rsidP="0050748F">
            <w:pPr>
              <w:jc w:val="both"/>
            </w:pPr>
            <w:r w:rsidRPr="00A62C32">
              <w:t>4.Obserwacja i ocena postaw studenta wynikających z:</w:t>
            </w:r>
          </w:p>
          <w:p w14:paraId="6FC756CA" w14:textId="77777777" w:rsidR="00FF009C" w:rsidRPr="00A62C32" w:rsidRDefault="00FF009C" w:rsidP="0050748F">
            <w:pPr>
              <w:contextualSpacing/>
              <w:jc w:val="both"/>
            </w:pPr>
            <w:r w:rsidRPr="00A62C32">
              <w:t>-realizacji zadań przygotowanych w ramach ćwiczeń,</w:t>
            </w:r>
          </w:p>
          <w:p w14:paraId="4D5969E2" w14:textId="77777777" w:rsidR="00FF009C" w:rsidRPr="00A62C32" w:rsidRDefault="00FF009C" w:rsidP="0050748F">
            <w:pPr>
              <w:contextualSpacing/>
              <w:jc w:val="both"/>
            </w:pPr>
            <w:r w:rsidRPr="00A62C32">
              <w:t>-zaangażowania w pracę grupy,</w:t>
            </w:r>
          </w:p>
          <w:p w14:paraId="7A3FEF85"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01D4BB27" w14:textId="77777777" w:rsidR="00FF009C" w:rsidRPr="00A62C32" w:rsidRDefault="00FF009C" w:rsidP="0050748F">
            <w:pPr>
              <w:contextualSpacing/>
            </w:pPr>
            <w:r w:rsidRPr="00A62C32">
              <w:t>-prowadzenia merytorycznej dyskusji,</w:t>
            </w:r>
          </w:p>
          <w:p w14:paraId="591C8821" w14:textId="77777777" w:rsidR="00FF009C" w:rsidRPr="00A62C32" w:rsidRDefault="00FF009C" w:rsidP="0050748F">
            <w:pPr>
              <w:contextualSpacing/>
            </w:pPr>
            <w:r w:rsidRPr="00A62C32">
              <w:t>-potrzeby ciągłego rozwoju osobistego i zawodowego</w:t>
            </w:r>
          </w:p>
          <w:p w14:paraId="369F4656" w14:textId="77777777" w:rsidR="00FF009C" w:rsidRPr="00A62C32" w:rsidRDefault="00FF009C" w:rsidP="0050748F">
            <w:pPr>
              <w:jc w:val="both"/>
              <w:rPr>
                <w:b/>
              </w:rPr>
            </w:pPr>
            <w:r w:rsidRPr="00A62C32">
              <w:rPr>
                <w:b/>
              </w:rPr>
              <w:t>Kryteria oceny podsumowującej:</w:t>
            </w:r>
          </w:p>
          <w:p w14:paraId="175A34C0" w14:textId="77777777" w:rsidR="00FF009C" w:rsidRPr="00A62C32" w:rsidRDefault="00FF009C" w:rsidP="0050748F">
            <w:pPr>
              <w:contextualSpacing/>
              <w:jc w:val="both"/>
            </w:pPr>
            <w:r w:rsidRPr="00A62C32">
              <w:t>-średnia ocen formujących</w:t>
            </w:r>
          </w:p>
        </w:tc>
        <w:tc>
          <w:tcPr>
            <w:tcW w:w="1608" w:type="pct"/>
          </w:tcPr>
          <w:p w14:paraId="7AA6659D" w14:textId="77777777" w:rsidR="00FF009C" w:rsidRPr="00A62C32" w:rsidRDefault="00FF009C" w:rsidP="0050748F">
            <w:pPr>
              <w:jc w:val="both"/>
            </w:pPr>
            <w:r w:rsidRPr="00A62C32">
              <w:t xml:space="preserve">Początki socjologii i obraz współczesnej socjologii. Przyrodnicze, ekonomiczne i kulturowe uwarunkowania życia społecznego. Kultura i jej budowa oraz mechanizmy wpływu kultury na życie społeczne; znaczenie procesu dyfuzji kultur; kultura masowa, jej cechy i znaczenie. Teorie osobowości społecznej. Proces kształtowania się więzi społecznej. Społeczeństwo i jego budowa. Procesy społeczne w organizacjach. Konflikt i metody jego rozwiązywania. </w:t>
            </w:r>
          </w:p>
          <w:p w14:paraId="5C953D42" w14:textId="77777777" w:rsidR="00FF009C" w:rsidRPr="00A62C32" w:rsidRDefault="00FF009C" w:rsidP="0050748F">
            <w:pPr>
              <w:jc w:val="both"/>
              <w:rPr>
                <w:b/>
              </w:rPr>
            </w:pPr>
            <w:r w:rsidRPr="00A62C32">
              <w:t>Grupa rówieśnicza i rodzina. Techniki i metody badań społecznych (techniki a metody badań; metoda badań terenowych i odpowiadające jej techniki badań; istota i możliwości wykorzystania metody eksperymentu; znaczenie dokumentów w badaniach społecznych; metoda reprezentatywna oraz metody doboru próby reprezentatywnej; techniki kwestionariuszowe; konstrukcja i budowa kwestionariusza ankiety; socjometria.</w:t>
            </w:r>
          </w:p>
        </w:tc>
      </w:tr>
      <w:tr w:rsidR="00FF009C" w:rsidRPr="00A62C32" w14:paraId="3B3044C5" w14:textId="77777777" w:rsidTr="0050748F">
        <w:tc>
          <w:tcPr>
            <w:tcW w:w="757" w:type="pct"/>
          </w:tcPr>
          <w:p w14:paraId="3479342F" w14:textId="77777777" w:rsidR="00FF009C" w:rsidRPr="00A62C32" w:rsidRDefault="00FF009C" w:rsidP="0050748F">
            <w:pPr>
              <w:rPr>
                <w:b/>
              </w:rPr>
            </w:pPr>
            <w:r w:rsidRPr="00A62C32">
              <w:rPr>
                <w:b/>
              </w:rPr>
              <w:t>Wprowadzenie do przedsiębiorczości</w:t>
            </w:r>
          </w:p>
        </w:tc>
        <w:tc>
          <w:tcPr>
            <w:tcW w:w="710" w:type="pct"/>
          </w:tcPr>
          <w:p w14:paraId="28D3CE29" w14:textId="77777777" w:rsidR="00FF009C" w:rsidRPr="00A62C32" w:rsidRDefault="00FF009C" w:rsidP="0050748F">
            <w:r w:rsidRPr="00A62C32">
              <w:t>K1F_W12, K1F_U13, K1F_U15, K1F_K03, K1F_K07</w:t>
            </w:r>
          </w:p>
        </w:tc>
        <w:tc>
          <w:tcPr>
            <w:tcW w:w="760" w:type="pct"/>
          </w:tcPr>
          <w:p w14:paraId="6098C1A0"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5F4902F2"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p w14:paraId="0F02E65E" w14:textId="77777777" w:rsidR="00FF009C" w:rsidRPr="00A62C32" w:rsidRDefault="00FF009C" w:rsidP="0050748F">
            <w:pPr>
              <w:jc w:val="both"/>
              <w:rPr>
                <w:b/>
                <w:bCs/>
              </w:rPr>
            </w:pPr>
          </w:p>
        </w:tc>
        <w:tc>
          <w:tcPr>
            <w:tcW w:w="1165" w:type="pct"/>
          </w:tcPr>
          <w:p w14:paraId="7D4C5F90" w14:textId="77777777" w:rsidR="00FF009C" w:rsidRPr="00A62C32" w:rsidRDefault="00FF009C" w:rsidP="0050748F">
            <w:pPr>
              <w:jc w:val="both"/>
              <w:rPr>
                <w:b/>
              </w:rPr>
            </w:pPr>
            <w:r w:rsidRPr="00A62C32">
              <w:rPr>
                <w:b/>
              </w:rPr>
              <w:t>Forma zaliczenia przedmiotu. Kryteria oceny formującej:</w:t>
            </w:r>
          </w:p>
          <w:p w14:paraId="75FB1916" w14:textId="77777777" w:rsidR="00FF009C" w:rsidRPr="00A62C32" w:rsidRDefault="00FF009C" w:rsidP="0050748F">
            <w:pPr>
              <w:jc w:val="both"/>
            </w:pPr>
            <w:r w:rsidRPr="00A62C32">
              <w:t xml:space="preserve">1. Pisemny test wiedzy </w:t>
            </w:r>
          </w:p>
          <w:p w14:paraId="3CFE51E9" w14:textId="77777777" w:rsidR="00FF009C" w:rsidRPr="00A62C32" w:rsidRDefault="00FF009C" w:rsidP="0050748F">
            <w:pPr>
              <w:jc w:val="both"/>
            </w:pPr>
            <w:r w:rsidRPr="00A62C32">
              <w:t xml:space="preserve">2. Ustny test wiedzy </w:t>
            </w:r>
          </w:p>
          <w:p w14:paraId="0399274C" w14:textId="77777777" w:rsidR="00FF009C" w:rsidRPr="00A62C32" w:rsidRDefault="00FF009C" w:rsidP="0050748F">
            <w:r w:rsidRPr="00A62C32">
              <w:t xml:space="preserve">3. Przygotowanie projektu, prezentacji </w:t>
            </w:r>
          </w:p>
          <w:p w14:paraId="2585454F" w14:textId="77777777" w:rsidR="00FF009C" w:rsidRPr="00A62C32" w:rsidRDefault="00FF009C" w:rsidP="0050748F">
            <w:pPr>
              <w:jc w:val="both"/>
            </w:pPr>
            <w:r w:rsidRPr="00A62C32">
              <w:t>4.Obserwacja i ocena postaw studenta wynikających z:</w:t>
            </w:r>
          </w:p>
          <w:p w14:paraId="04C0B21B" w14:textId="77777777" w:rsidR="00FF009C" w:rsidRPr="00A62C32" w:rsidRDefault="00FF009C" w:rsidP="0050748F">
            <w:pPr>
              <w:contextualSpacing/>
              <w:jc w:val="both"/>
            </w:pPr>
            <w:r w:rsidRPr="00A62C32">
              <w:t>-realizacji zadań przygotowanych w ramach ćwiczeń,</w:t>
            </w:r>
          </w:p>
          <w:p w14:paraId="6F7D7771" w14:textId="77777777" w:rsidR="00FF009C" w:rsidRPr="00A62C32" w:rsidRDefault="00FF009C" w:rsidP="0050748F">
            <w:pPr>
              <w:contextualSpacing/>
              <w:jc w:val="both"/>
            </w:pPr>
            <w:r w:rsidRPr="00A62C32">
              <w:t>-zaangażowania w pracę grupy,</w:t>
            </w:r>
          </w:p>
          <w:p w14:paraId="3B5C2EC0"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5A7A4999" w14:textId="77777777" w:rsidR="00FF009C" w:rsidRPr="00A62C32" w:rsidRDefault="00FF009C" w:rsidP="0050748F">
            <w:pPr>
              <w:contextualSpacing/>
            </w:pPr>
            <w:r w:rsidRPr="00A62C32">
              <w:t>-prowadzenia merytorycznej dyskusji,</w:t>
            </w:r>
          </w:p>
          <w:p w14:paraId="20666839" w14:textId="77777777" w:rsidR="00FF009C" w:rsidRPr="00A62C32" w:rsidRDefault="00FF009C" w:rsidP="0050748F">
            <w:pPr>
              <w:contextualSpacing/>
            </w:pPr>
            <w:r w:rsidRPr="00A62C32">
              <w:t>-potrzeby ciągłego rozwoju osobistego i zawodowego</w:t>
            </w:r>
          </w:p>
          <w:p w14:paraId="13B90CEE" w14:textId="77777777" w:rsidR="00FF009C" w:rsidRPr="00A62C32" w:rsidRDefault="00FF009C" w:rsidP="0050748F">
            <w:pPr>
              <w:jc w:val="both"/>
              <w:rPr>
                <w:b/>
              </w:rPr>
            </w:pPr>
            <w:r w:rsidRPr="00A62C32">
              <w:rPr>
                <w:b/>
              </w:rPr>
              <w:t>Kryteria oceny podsumowującej:</w:t>
            </w:r>
          </w:p>
          <w:p w14:paraId="3D31BF1B" w14:textId="77777777" w:rsidR="00FF009C" w:rsidRPr="00A62C32" w:rsidRDefault="00FF009C" w:rsidP="0050748F">
            <w:pPr>
              <w:jc w:val="both"/>
              <w:rPr>
                <w:b/>
              </w:rPr>
            </w:pPr>
            <w:r w:rsidRPr="00A62C32">
              <w:t>-średnia ocen formujących</w:t>
            </w:r>
          </w:p>
        </w:tc>
        <w:tc>
          <w:tcPr>
            <w:tcW w:w="1608" w:type="pct"/>
          </w:tcPr>
          <w:p w14:paraId="387D54F0" w14:textId="77777777" w:rsidR="00FF009C" w:rsidRPr="00A62C32" w:rsidRDefault="00FF009C" w:rsidP="0050748F">
            <w:pPr>
              <w:shd w:val="clear" w:color="auto" w:fill="FFFFFF"/>
              <w:rPr>
                <w:rFonts w:eastAsia="Times New Roman"/>
                <w:lang w:eastAsia="en-GB"/>
              </w:rPr>
            </w:pPr>
            <w:r w:rsidRPr="00A62C32">
              <w:rPr>
                <w:rFonts w:eastAsia="Times New Roman"/>
                <w:lang w:eastAsia="en-GB"/>
              </w:rPr>
              <w:t>Pojęcie przedsiębiorczości, typy przedsiębiorczości, sylwetka przedsiębiorcy, kompetencje przedsiębiorcze, wspieranie rozwoju przedsiębiorczości, procedury i zasady tworzenia firmy, tworzenie biznesplanu, finansowanie nowych przedsięwzięć biznesowych</w:t>
            </w:r>
          </w:p>
        </w:tc>
      </w:tr>
    </w:tbl>
    <w:p w14:paraId="45CAFB47" w14:textId="77777777" w:rsidR="00FF009C" w:rsidRPr="00A62C32" w:rsidRDefault="00FF009C" w:rsidP="00FF009C"/>
    <w:p w14:paraId="1716B819" w14:textId="77777777" w:rsidR="00FF009C" w:rsidRPr="00A62C32" w:rsidRDefault="00FF009C" w:rsidP="00FF009C"/>
    <w:p w14:paraId="5DA160BC" w14:textId="77777777" w:rsidR="00FF009C" w:rsidRPr="00A62C32" w:rsidRDefault="00FF009C" w:rsidP="00FF009C"/>
    <w:p w14:paraId="1308FB58" w14:textId="77777777" w:rsidR="00FF009C" w:rsidRPr="00A62C32" w:rsidRDefault="00FF009C" w:rsidP="00FF009C">
      <w:r w:rsidRPr="00A62C32">
        <w:t>Moduły kształcenia podstawowego:</w:t>
      </w:r>
    </w:p>
    <w:p w14:paraId="5A9F19C9" w14:textId="77777777" w:rsidR="00FF009C" w:rsidRPr="00A62C32" w:rsidRDefault="00FF009C" w:rsidP="00FF009C"/>
    <w:tbl>
      <w:tblPr>
        <w:tblStyle w:val="Tabela-Siatka"/>
        <w:tblW w:w="5000" w:type="pct"/>
        <w:tblLook w:val="04A0" w:firstRow="1" w:lastRow="0" w:firstColumn="1" w:lastColumn="0" w:noHBand="0" w:noVBand="1"/>
      </w:tblPr>
      <w:tblGrid>
        <w:gridCol w:w="1814"/>
        <w:gridCol w:w="1676"/>
        <w:gridCol w:w="2759"/>
        <w:gridCol w:w="3246"/>
        <w:gridCol w:w="4497"/>
      </w:tblGrid>
      <w:tr w:rsidR="00FF009C" w:rsidRPr="00A62C32" w14:paraId="16AE1139" w14:textId="77777777" w:rsidTr="0050748F">
        <w:tc>
          <w:tcPr>
            <w:tcW w:w="648" w:type="pct"/>
            <w:shd w:val="clear" w:color="auto" w:fill="BFBFBF" w:themeFill="background1" w:themeFillShade="BF"/>
            <w:vAlign w:val="center"/>
          </w:tcPr>
          <w:p w14:paraId="24AD246A" w14:textId="77777777" w:rsidR="00FF009C" w:rsidRPr="00A62C32" w:rsidRDefault="00FF009C" w:rsidP="0050748F">
            <w:pPr>
              <w:jc w:val="center"/>
              <w:rPr>
                <w:b/>
              </w:rPr>
            </w:pPr>
            <w:r w:rsidRPr="00A62C32">
              <w:rPr>
                <w:b/>
              </w:rPr>
              <w:t>Nazwa zajęć/grupy zajęć)</w:t>
            </w:r>
          </w:p>
        </w:tc>
        <w:tc>
          <w:tcPr>
            <w:tcW w:w="599" w:type="pct"/>
            <w:shd w:val="clear" w:color="auto" w:fill="BFBFBF" w:themeFill="background1" w:themeFillShade="BF"/>
            <w:vAlign w:val="center"/>
          </w:tcPr>
          <w:p w14:paraId="215ABBAB" w14:textId="77777777" w:rsidR="00FF009C" w:rsidRPr="00A62C32" w:rsidRDefault="00FF009C" w:rsidP="0050748F">
            <w:pPr>
              <w:jc w:val="center"/>
              <w:rPr>
                <w:b/>
              </w:rPr>
            </w:pPr>
            <w:r w:rsidRPr="00A62C32">
              <w:rPr>
                <w:b/>
              </w:rPr>
              <w:t>Zakładane efekty uczenia się</w:t>
            </w:r>
          </w:p>
        </w:tc>
        <w:tc>
          <w:tcPr>
            <w:tcW w:w="986" w:type="pct"/>
            <w:shd w:val="clear" w:color="auto" w:fill="BFBFBF" w:themeFill="background1" w:themeFillShade="BF"/>
            <w:vAlign w:val="center"/>
          </w:tcPr>
          <w:p w14:paraId="30DE5BB3" w14:textId="77777777" w:rsidR="00FF009C" w:rsidRPr="00A62C32" w:rsidRDefault="00FF009C" w:rsidP="0050748F">
            <w:pPr>
              <w:jc w:val="center"/>
              <w:rPr>
                <w:b/>
              </w:rPr>
            </w:pPr>
            <w:r w:rsidRPr="00A62C32">
              <w:rPr>
                <w:b/>
              </w:rPr>
              <w:t>Formy i metody</w:t>
            </w:r>
          </w:p>
          <w:p w14:paraId="5D70ADEE" w14:textId="77777777" w:rsidR="00FF009C" w:rsidRPr="00A62C32" w:rsidRDefault="00FF009C" w:rsidP="0050748F">
            <w:pPr>
              <w:jc w:val="center"/>
            </w:pPr>
            <w:r w:rsidRPr="00A62C32">
              <w:rPr>
                <w:b/>
              </w:rPr>
              <w:t>kształcenia</w:t>
            </w:r>
          </w:p>
        </w:tc>
        <w:tc>
          <w:tcPr>
            <w:tcW w:w="1160" w:type="pct"/>
            <w:shd w:val="clear" w:color="auto" w:fill="BFBFBF" w:themeFill="background1" w:themeFillShade="BF"/>
            <w:vAlign w:val="center"/>
          </w:tcPr>
          <w:p w14:paraId="46CD5D60" w14:textId="77777777" w:rsidR="00FF009C" w:rsidRPr="00A62C32" w:rsidRDefault="00FF009C" w:rsidP="0050748F">
            <w:pPr>
              <w:jc w:val="center"/>
            </w:pPr>
            <w:r w:rsidRPr="00A62C32">
              <w:rPr>
                <w:b/>
              </w:rPr>
              <w:t xml:space="preserve">Sposoby weryfikacji </w:t>
            </w:r>
            <w:r w:rsidRPr="00A62C32">
              <w:rPr>
                <w:b/>
              </w:rPr>
              <w:br/>
              <w:t xml:space="preserve">i oceniania efektów </w:t>
            </w:r>
            <w:r w:rsidRPr="00A62C32">
              <w:rPr>
                <w:b/>
              </w:rPr>
              <w:br/>
              <w:t>uczenia się</w:t>
            </w:r>
          </w:p>
        </w:tc>
        <w:tc>
          <w:tcPr>
            <w:tcW w:w="1607" w:type="pct"/>
            <w:shd w:val="clear" w:color="auto" w:fill="BFBFBF" w:themeFill="background1" w:themeFillShade="BF"/>
          </w:tcPr>
          <w:p w14:paraId="4F840484" w14:textId="77777777" w:rsidR="00FF009C" w:rsidRPr="00A62C32" w:rsidRDefault="00FF009C" w:rsidP="0050748F">
            <w:pPr>
              <w:jc w:val="center"/>
              <w:rPr>
                <w:b/>
              </w:rPr>
            </w:pPr>
            <w:r w:rsidRPr="00A62C32">
              <w:rPr>
                <w:sz w:val="24"/>
              </w:rPr>
              <w:t>Treści programowe</w:t>
            </w:r>
          </w:p>
        </w:tc>
      </w:tr>
      <w:tr w:rsidR="00FF009C" w:rsidRPr="00A62C32" w14:paraId="6FE810D4" w14:textId="77777777" w:rsidTr="0050748F">
        <w:tc>
          <w:tcPr>
            <w:tcW w:w="648" w:type="pct"/>
          </w:tcPr>
          <w:p w14:paraId="2ED7864F" w14:textId="77777777" w:rsidR="00FF009C" w:rsidRPr="00A62C32" w:rsidRDefault="00FF009C" w:rsidP="0050748F">
            <w:pPr>
              <w:contextualSpacing/>
              <w:rPr>
                <w:b/>
              </w:rPr>
            </w:pPr>
            <w:r w:rsidRPr="00A62C32">
              <w:rPr>
                <w:b/>
              </w:rPr>
              <w:t>PNJA – gramatyka praktyczna</w:t>
            </w:r>
          </w:p>
        </w:tc>
        <w:tc>
          <w:tcPr>
            <w:tcW w:w="599" w:type="pct"/>
          </w:tcPr>
          <w:p w14:paraId="1D484CEF" w14:textId="77777777" w:rsidR="00FF009C" w:rsidRPr="00A62C32" w:rsidRDefault="00FF009C" w:rsidP="0050748F">
            <w:r w:rsidRPr="00A62C32">
              <w:t>K1F_W08, K1F_W09, K1F_U04, K1F_U17, K1F_K01, K1F_K02</w:t>
            </w:r>
          </w:p>
        </w:tc>
        <w:tc>
          <w:tcPr>
            <w:tcW w:w="986" w:type="pct"/>
          </w:tcPr>
          <w:p w14:paraId="79BC2431"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41C574EB"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160" w:type="pct"/>
          </w:tcPr>
          <w:p w14:paraId="4F2344CB" w14:textId="77777777" w:rsidR="00FF009C" w:rsidRPr="00A62C32" w:rsidRDefault="00FF009C" w:rsidP="0050748F">
            <w:pPr>
              <w:jc w:val="both"/>
              <w:rPr>
                <w:b/>
              </w:rPr>
            </w:pPr>
            <w:r w:rsidRPr="00A62C32">
              <w:rPr>
                <w:b/>
              </w:rPr>
              <w:t>Forma zaliczenia przedmiotu. Kryteria oceny formującej:</w:t>
            </w:r>
          </w:p>
          <w:p w14:paraId="17130F64" w14:textId="77777777" w:rsidR="00FF009C" w:rsidRPr="00A62C32" w:rsidRDefault="00FF009C" w:rsidP="0050748F">
            <w:pPr>
              <w:jc w:val="both"/>
            </w:pPr>
            <w:r w:rsidRPr="00A62C32">
              <w:t xml:space="preserve">1. Pisemny test wiedzy </w:t>
            </w:r>
          </w:p>
          <w:p w14:paraId="51423B88" w14:textId="77777777" w:rsidR="00FF009C" w:rsidRPr="00A62C32" w:rsidRDefault="00FF009C" w:rsidP="0050748F">
            <w:pPr>
              <w:jc w:val="both"/>
            </w:pPr>
            <w:r w:rsidRPr="00A62C32">
              <w:t xml:space="preserve">2. Ustny test wiedzy </w:t>
            </w:r>
          </w:p>
          <w:p w14:paraId="74F29FD4" w14:textId="77777777" w:rsidR="00FF009C" w:rsidRPr="00A62C32" w:rsidRDefault="00FF009C" w:rsidP="0050748F">
            <w:r w:rsidRPr="00A62C32">
              <w:t xml:space="preserve">3. Przygotowanie projektu, prezentacji </w:t>
            </w:r>
          </w:p>
          <w:p w14:paraId="1AEA768A" w14:textId="77777777" w:rsidR="00FF009C" w:rsidRPr="00A62C32" w:rsidRDefault="00FF009C" w:rsidP="0050748F">
            <w:pPr>
              <w:jc w:val="both"/>
            </w:pPr>
            <w:r w:rsidRPr="00A62C32">
              <w:t>4.Obserwacja i ocena postaw studenta wynikających z:</w:t>
            </w:r>
          </w:p>
          <w:p w14:paraId="2FD23C9D" w14:textId="77777777" w:rsidR="00FF009C" w:rsidRPr="00A62C32" w:rsidRDefault="00FF009C" w:rsidP="0050748F">
            <w:pPr>
              <w:contextualSpacing/>
              <w:jc w:val="both"/>
            </w:pPr>
            <w:r w:rsidRPr="00A62C32">
              <w:t>-realizacji zadań przygotowanych w ramach ćwiczeń,</w:t>
            </w:r>
          </w:p>
          <w:p w14:paraId="2F6C1A85" w14:textId="77777777" w:rsidR="00FF009C" w:rsidRPr="00A62C32" w:rsidRDefault="00FF009C" w:rsidP="0050748F">
            <w:pPr>
              <w:contextualSpacing/>
              <w:jc w:val="both"/>
            </w:pPr>
            <w:r w:rsidRPr="00A62C32">
              <w:t>-zaangażowania w pracę grupy,</w:t>
            </w:r>
          </w:p>
          <w:p w14:paraId="61421EBB"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40A1D189" w14:textId="77777777" w:rsidR="00FF009C" w:rsidRPr="00A62C32" w:rsidRDefault="00FF009C" w:rsidP="0050748F">
            <w:pPr>
              <w:contextualSpacing/>
            </w:pPr>
            <w:r w:rsidRPr="00A62C32">
              <w:t>-prowadzenia merytorycznej dyskusji,</w:t>
            </w:r>
          </w:p>
          <w:p w14:paraId="1AF05A4D" w14:textId="77777777" w:rsidR="00FF009C" w:rsidRPr="00A62C32" w:rsidRDefault="00FF009C" w:rsidP="0050748F">
            <w:pPr>
              <w:contextualSpacing/>
            </w:pPr>
            <w:r w:rsidRPr="00A62C32">
              <w:t>-potrzeby ciągłego rozwoju osobistego i zawodowego</w:t>
            </w:r>
          </w:p>
          <w:p w14:paraId="11C4F42C" w14:textId="77777777" w:rsidR="00FF009C" w:rsidRPr="00A62C32" w:rsidRDefault="00FF009C" w:rsidP="0050748F">
            <w:pPr>
              <w:jc w:val="both"/>
              <w:rPr>
                <w:b/>
              </w:rPr>
            </w:pPr>
            <w:r w:rsidRPr="00A62C32">
              <w:rPr>
                <w:b/>
              </w:rPr>
              <w:t>Kryteria oceny podsumowującej:</w:t>
            </w:r>
          </w:p>
          <w:p w14:paraId="4BD7F84D" w14:textId="77777777" w:rsidR="00FF009C" w:rsidRPr="00A62C32" w:rsidRDefault="00FF009C" w:rsidP="0050748F">
            <w:pPr>
              <w:contextualSpacing/>
              <w:jc w:val="both"/>
            </w:pPr>
            <w:r w:rsidRPr="00A62C32">
              <w:t>-średnia ocen formujących</w:t>
            </w:r>
          </w:p>
        </w:tc>
        <w:tc>
          <w:tcPr>
            <w:tcW w:w="1607" w:type="pct"/>
          </w:tcPr>
          <w:p w14:paraId="375D8448" w14:textId="77777777" w:rsidR="00FF009C" w:rsidRPr="00A62C32" w:rsidRDefault="00FF009C" w:rsidP="0050748F">
            <w:pPr>
              <w:tabs>
                <w:tab w:val="left" w:leader="dot" w:pos="9072"/>
              </w:tabs>
              <w:jc w:val="both"/>
            </w:pPr>
            <w:r w:rsidRPr="00A62C32">
              <w:t xml:space="preserve">Imiesłów, bezokolicznik, forma gerundialna – rozróżnienie i użycie. Rodzaje imiesłowów i ich użycie. Czasowniki z dopełnieniem w formie gerundialnej. Czasowniki z dopełnieniem w formie bezokolicznikowej. Czasowniki mające różne znaczenie z dopełnieniem w formie bezokolicznikowej i gerundialnej. Rodzaje pytań. Pytania o podmiot, Pytania zależne. Pytania doczepne </w:t>
            </w:r>
            <w:proofErr w:type="spellStart"/>
            <w:r w:rsidRPr="00A62C32">
              <w:rPr>
                <w:i/>
              </w:rPr>
              <w:t>question</w:t>
            </w:r>
            <w:proofErr w:type="spellEnd"/>
            <w:r w:rsidRPr="00A62C32">
              <w:rPr>
                <w:i/>
              </w:rPr>
              <w:t xml:space="preserve"> </w:t>
            </w:r>
            <w:proofErr w:type="spellStart"/>
            <w:r w:rsidRPr="00A62C32">
              <w:rPr>
                <w:i/>
              </w:rPr>
              <w:t>tags</w:t>
            </w:r>
            <w:proofErr w:type="spellEnd"/>
            <w:r w:rsidRPr="00A62C32">
              <w:rPr>
                <w:i/>
              </w:rPr>
              <w:t xml:space="preserve">. </w:t>
            </w:r>
            <w:r w:rsidRPr="00A62C32">
              <w:t xml:space="preserve">Przeczenie. Tryb rozkazujący. Typy zdań podrzędnie złożonych. Zdania podrzędne podmiotowe i orzecznikowe. Zdania podrzędne przydawkowe – wprowadzenie. Zdania podrzędne przydawkowe z zaimkami względnymi </w:t>
            </w:r>
            <w:proofErr w:type="spellStart"/>
            <w:r w:rsidRPr="00A62C32">
              <w:rPr>
                <w:i/>
              </w:rPr>
              <w:t>who</w:t>
            </w:r>
            <w:proofErr w:type="spellEnd"/>
            <w:r w:rsidRPr="00A62C32">
              <w:rPr>
                <w:i/>
              </w:rPr>
              <w:t xml:space="preserve">, </w:t>
            </w:r>
            <w:proofErr w:type="spellStart"/>
            <w:r w:rsidRPr="00A62C32">
              <w:rPr>
                <w:i/>
              </w:rPr>
              <w:t>whom</w:t>
            </w:r>
            <w:proofErr w:type="spellEnd"/>
            <w:r w:rsidRPr="00A62C32">
              <w:rPr>
                <w:i/>
              </w:rPr>
              <w:t xml:space="preserve">, </w:t>
            </w:r>
            <w:proofErr w:type="spellStart"/>
            <w:r w:rsidRPr="00A62C32">
              <w:rPr>
                <w:i/>
              </w:rPr>
              <w:t>which</w:t>
            </w:r>
            <w:proofErr w:type="spellEnd"/>
            <w:r w:rsidRPr="00A62C32">
              <w:rPr>
                <w:i/>
              </w:rPr>
              <w:t xml:space="preserve">, </w:t>
            </w:r>
            <w:proofErr w:type="spellStart"/>
            <w:r w:rsidRPr="00A62C32">
              <w:rPr>
                <w:i/>
              </w:rPr>
              <w:t>that</w:t>
            </w:r>
            <w:proofErr w:type="spellEnd"/>
            <w:r w:rsidRPr="00A62C32">
              <w:rPr>
                <w:i/>
              </w:rPr>
              <w:t xml:space="preserve">, </w:t>
            </w:r>
            <w:proofErr w:type="spellStart"/>
            <w:r w:rsidRPr="00A62C32">
              <w:rPr>
                <w:i/>
              </w:rPr>
              <w:t>whose</w:t>
            </w:r>
            <w:proofErr w:type="spellEnd"/>
            <w:r w:rsidRPr="00A62C32">
              <w:rPr>
                <w:i/>
              </w:rPr>
              <w:t>.</w:t>
            </w:r>
            <w:r w:rsidRPr="00A62C32">
              <w:t xml:space="preserve"> Zdania podrzędne przydawkowe z przysłówkami </w:t>
            </w:r>
            <w:proofErr w:type="spellStart"/>
            <w:r w:rsidRPr="00A62C32">
              <w:rPr>
                <w:i/>
              </w:rPr>
              <w:t>when</w:t>
            </w:r>
            <w:proofErr w:type="spellEnd"/>
            <w:r w:rsidRPr="00A62C32">
              <w:rPr>
                <w:i/>
              </w:rPr>
              <w:t xml:space="preserve">, </w:t>
            </w:r>
            <w:proofErr w:type="spellStart"/>
            <w:r w:rsidRPr="00A62C32">
              <w:rPr>
                <w:i/>
              </w:rPr>
              <w:t>where</w:t>
            </w:r>
            <w:proofErr w:type="spellEnd"/>
            <w:r w:rsidRPr="00A62C32">
              <w:rPr>
                <w:i/>
              </w:rPr>
              <w:t xml:space="preserve">, </w:t>
            </w:r>
            <w:proofErr w:type="spellStart"/>
            <w:r w:rsidRPr="00A62C32">
              <w:rPr>
                <w:i/>
              </w:rPr>
              <w:t>why</w:t>
            </w:r>
            <w:proofErr w:type="spellEnd"/>
            <w:r w:rsidRPr="00A62C32">
              <w:rPr>
                <w:i/>
              </w:rPr>
              <w:t>.</w:t>
            </w:r>
            <w:r w:rsidRPr="00A62C32">
              <w:t xml:space="preserve"> Zdania podrzędne przydawkowe ograniczające i opisujące – użycie przecinka, różnice w znaczeniu. Zdania podrzędne czasowe. Zdania okolicznikowe skutku. Zdania okolicznikowe przyczyny.</w:t>
            </w:r>
          </w:p>
          <w:p w14:paraId="19A87DA0" w14:textId="77777777" w:rsidR="00FF009C" w:rsidRPr="00A62C32" w:rsidRDefault="00FF009C" w:rsidP="0050748F">
            <w:pPr>
              <w:jc w:val="both"/>
              <w:rPr>
                <w:b/>
              </w:rPr>
            </w:pPr>
            <w:r w:rsidRPr="00A62C32">
              <w:t xml:space="preserve">Zdania okolicznikowe celu. Zdania okolicznikowe sposobu. Rzeczowniki policzalne i niepoliczalne. Przedimek nieokreślony. Przedimek określony. Rzeczownik: typy rzeczowników, regularna i nieregularna liczba mnoga. Rzeczowniki złożone: struktura, tworzenie liczby mnogiej. Zgodność rzeczownika z czasownikiem. Określniki </w:t>
            </w:r>
            <w:proofErr w:type="spellStart"/>
            <w:r w:rsidRPr="00A62C32">
              <w:rPr>
                <w:i/>
              </w:rPr>
              <w:t>some</w:t>
            </w:r>
            <w:proofErr w:type="spellEnd"/>
            <w:r w:rsidRPr="00A62C32">
              <w:rPr>
                <w:i/>
              </w:rPr>
              <w:t xml:space="preserve">, </w:t>
            </w:r>
            <w:proofErr w:type="spellStart"/>
            <w:r w:rsidRPr="00A62C32">
              <w:rPr>
                <w:i/>
              </w:rPr>
              <w:t>any</w:t>
            </w:r>
            <w:proofErr w:type="spellEnd"/>
            <w:r w:rsidRPr="00A62C32">
              <w:rPr>
                <w:i/>
              </w:rPr>
              <w:t xml:space="preserve">, no </w:t>
            </w:r>
            <w:r w:rsidRPr="00A62C32">
              <w:t>i zaimki pokrewne. Zaimki osobowe w przypadku podmiotu i dopełnienia. Zaimki zwrotne. Zaimki dzierżawcze. Przymiotniki dzierżawcze. Zaimki wskazujące. Przymiotniki i przysłówki: formy, stopniowanie, miejsce w zdaniu. Przyimki. Słowotwórstwo.</w:t>
            </w:r>
          </w:p>
        </w:tc>
      </w:tr>
      <w:tr w:rsidR="00FF009C" w:rsidRPr="00A62C32" w14:paraId="32906766" w14:textId="77777777" w:rsidTr="0050748F">
        <w:tc>
          <w:tcPr>
            <w:tcW w:w="648" w:type="pct"/>
          </w:tcPr>
          <w:p w14:paraId="34DA8D94" w14:textId="77777777" w:rsidR="00FF009C" w:rsidRPr="00A62C32" w:rsidRDefault="00FF009C" w:rsidP="0050748F">
            <w:pPr>
              <w:rPr>
                <w:b/>
              </w:rPr>
            </w:pPr>
            <w:r w:rsidRPr="00A62C32">
              <w:rPr>
                <w:b/>
              </w:rPr>
              <w:t>PNJA - fonetyka</w:t>
            </w:r>
          </w:p>
        </w:tc>
        <w:tc>
          <w:tcPr>
            <w:tcW w:w="599" w:type="pct"/>
          </w:tcPr>
          <w:p w14:paraId="3F762448" w14:textId="77777777" w:rsidR="00FF009C" w:rsidRPr="00A62C32" w:rsidRDefault="00FF009C" w:rsidP="0050748F">
            <w:pPr>
              <w:rPr>
                <w:sz w:val="24"/>
              </w:rPr>
            </w:pPr>
            <w:r w:rsidRPr="00A62C32">
              <w:rPr>
                <w:sz w:val="24"/>
              </w:rPr>
              <w:t>K1F_W08, K1F_W09, K1F_U06, K1F_K01, K1F_K02</w:t>
            </w:r>
          </w:p>
        </w:tc>
        <w:tc>
          <w:tcPr>
            <w:tcW w:w="986" w:type="pct"/>
          </w:tcPr>
          <w:p w14:paraId="325ABCDE"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5E0C5AE7" w14:textId="77777777" w:rsidR="00FF009C" w:rsidRPr="00A62C32" w:rsidRDefault="00FF009C" w:rsidP="0050748F">
            <w:pPr>
              <w:jc w:val="both"/>
              <w:rPr>
                <w:sz w:val="24"/>
                <w:szCs w:val="19"/>
              </w:rPr>
            </w:pPr>
            <w:r w:rsidRPr="00A62C32">
              <w:rPr>
                <w:b/>
                <w:bCs/>
              </w:rPr>
              <w:t>Narzędzia (środki) dydaktyczne:</w:t>
            </w:r>
            <w:r w:rsidRPr="00A62C32">
              <w:rPr>
                <w:bCs/>
              </w:rPr>
              <w:t xml:space="preserve"> prezentacje multimedialne, teksty źródłowe, film, dokumenty, Internet, rzutniki multimedialne.</w:t>
            </w:r>
          </w:p>
        </w:tc>
        <w:tc>
          <w:tcPr>
            <w:tcW w:w="1160" w:type="pct"/>
          </w:tcPr>
          <w:p w14:paraId="1B0829FC" w14:textId="77777777" w:rsidR="00FF009C" w:rsidRPr="00A62C32" w:rsidRDefault="00FF009C" w:rsidP="0050748F">
            <w:pPr>
              <w:jc w:val="both"/>
              <w:rPr>
                <w:b/>
              </w:rPr>
            </w:pPr>
            <w:r w:rsidRPr="00A62C32">
              <w:rPr>
                <w:b/>
              </w:rPr>
              <w:t>Forma zaliczenia przedmiotu. Kryteria oceny formującej:</w:t>
            </w:r>
          </w:p>
          <w:p w14:paraId="233F68C3" w14:textId="77777777" w:rsidR="00FF009C" w:rsidRPr="00A62C32" w:rsidRDefault="00FF009C" w:rsidP="0050748F">
            <w:pPr>
              <w:jc w:val="both"/>
            </w:pPr>
            <w:r w:rsidRPr="00A62C32">
              <w:t xml:space="preserve">1. Pisemny test wiedzy </w:t>
            </w:r>
          </w:p>
          <w:p w14:paraId="52A2CDDE" w14:textId="77777777" w:rsidR="00FF009C" w:rsidRPr="00A62C32" w:rsidRDefault="00FF009C" w:rsidP="0050748F">
            <w:pPr>
              <w:jc w:val="both"/>
            </w:pPr>
            <w:r w:rsidRPr="00A62C32">
              <w:t xml:space="preserve">2. Ustny test wiedzy </w:t>
            </w:r>
          </w:p>
          <w:p w14:paraId="4AC08CFF" w14:textId="77777777" w:rsidR="00FF009C" w:rsidRPr="00A62C32" w:rsidRDefault="00FF009C" w:rsidP="0050748F">
            <w:r w:rsidRPr="00A62C32">
              <w:t xml:space="preserve">3. Przygotowanie projektu, prezentacji </w:t>
            </w:r>
          </w:p>
          <w:p w14:paraId="57EDFA30" w14:textId="77777777" w:rsidR="00FF009C" w:rsidRPr="00A62C32" w:rsidRDefault="00FF009C" w:rsidP="0050748F">
            <w:pPr>
              <w:jc w:val="both"/>
            </w:pPr>
            <w:r w:rsidRPr="00A62C32">
              <w:t>4.Obserwacja i ocena postaw studenta wynikających z:</w:t>
            </w:r>
          </w:p>
          <w:p w14:paraId="5FA3DE53" w14:textId="77777777" w:rsidR="00FF009C" w:rsidRPr="00A62C32" w:rsidRDefault="00FF009C" w:rsidP="0050748F">
            <w:pPr>
              <w:contextualSpacing/>
              <w:jc w:val="both"/>
            </w:pPr>
            <w:r w:rsidRPr="00A62C32">
              <w:t>-realizacji zadań przygotowanych w ramach ćwiczeń,</w:t>
            </w:r>
          </w:p>
          <w:p w14:paraId="2C94FCA8" w14:textId="77777777" w:rsidR="00FF009C" w:rsidRPr="00A62C32" w:rsidRDefault="00FF009C" w:rsidP="0050748F">
            <w:pPr>
              <w:contextualSpacing/>
              <w:jc w:val="both"/>
            </w:pPr>
            <w:r w:rsidRPr="00A62C32">
              <w:t>-zaangażowania w pracę grupy,</w:t>
            </w:r>
          </w:p>
          <w:p w14:paraId="6AAD7F16"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1CF168D4" w14:textId="77777777" w:rsidR="00FF009C" w:rsidRPr="00A62C32" w:rsidRDefault="00FF009C" w:rsidP="0050748F">
            <w:pPr>
              <w:contextualSpacing/>
            </w:pPr>
            <w:r w:rsidRPr="00A62C32">
              <w:t>-prowadzenia merytorycznej dyskusji,</w:t>
            </w:r>
          </w:p>
          <w:p w14:paraId="744F4DD3" w14:textId="77777777" w:rsidR="00FF009C" w:rsidRPr="00A62C32" w:rsidRDefault="00FF009C" w:rsidP="0050748F">
            <w:pPr>
              <w:contextualSpacing/>
            </w:pPr>
            <w:r w:rsidRPr="00A62C32">
              <w:t>-potrzeby ciągłego rozwoju osobistego i zawodowego</w:t>
            </w:r>
          </w:p>
          <w:p w14:paraId="21699C6D" w14:textId="77777777" w:rsidR="00FF009C" w:rsidRPr="00A62C32" w:rsidRDefault="00FF009C" w:rsidP="0050748F">
            <w:pPr>
              <w:jc w:val="both"/>
              <w:rPr>
                <w:b/>
              </w:rPr>
            </w:pPr>
            <w:r w:rsidRPr="00A62C32">
              <w:rPr>
                <w:b/>
              </w:rPr>
              <w:t>Kryteria oceny podsumowującej:</w:t>
            </w:r>
          </w:p>
          <w:p w14:paraId="6BA2D657" w14:textId="77777777" w:rsidR="00FF009C" w:rsidRPr="00A62C32" w:rsidRDefault="00FF009C" w:rsidP="0050748F">
            <w:pPr>
              <w:contextualSpacing/>
              <w:jc w:val="both"/>
            </w:pPr>
            <w:r w:rsidRPr="00A62C32">
              <w:t>-średnia ocen formujących</w:t>
            </w:r>
          </w:p>
        </w:tc>
        <w:tc>
          <w:tcPr>
            <w:tcW w:w="1607" w:type="pct"/>
          </w:tcPr>
          <w:p w14:paraId="6105B227" w14:textId="77777777" w:rsidR="00FF009C" w:rsidRPr="00A62C32" w:rsidRDefault="00FF009C" w:rsidP="0050748F">
            <w:pPr>
              <w:jc w:val="both"/>
              <w:rPr>
                <w:b/>
              </w:rPr>
            </w:pPr>
            <w:r w:rsidRPr="00A62C32">
              <w:t xml:space="preserve">Wprowadzenie do samogłosek i spółgłosek angielskich, zasad transkrypcji fonetycznej, form mocnych i słabych. Homofony i </w:t>
            </w:r>
            <w:proofErr w:type="spellStart"/>
            <w:r w:rsidRPr="00A62C32">
              <w:t>homografy</w:t>
            </w:r>
            <w:proofErr w:type="spellEnd"/>
            <w:r w:rsidRPr="00A62C32">
              <w:t>. Ćwiczenie akcentu wyrazowego i zdaniowego. Elizja i asymilacja i epenteza jako zjawiska w łączeniu wyrazów w mowie. Typy intonacji i ich znaczenie. Rozpoznawanie i naśladowanie emfazy. Porównanie wymowy i pisowni angielskiej.</w:t>
            </w:r>
          </w:p>
        </w:tc>
      </w:tr>
      <w:tr w:rsidR="00FF009C" w:rsidRPr="00A62C32" w14:paraId="675F98A5" w14:textId="77777777" w:rsidTr="0050748F">
        <w:tc>
          <w:tcPr>
            <w:tcW w:w="648" w:type="pct"/>
          </w:tcPr>
          <w:p w14:paraId="68DB76BD" w14:textId="77777777" w:rsidR="00FF009C" w:rsidRPr="00A62C32" w:rsidRDefault="00FF009C" w:rsidP="0050748F">
            <w:pPr>
              <w:rPr>
                <w:b/>
              </w:rPr>
            </w:pPr>
            <w:r w:rsidRPr="00A62C32">
              <w:rPr>
                <w:b/>
              </w:rPr>
              <w:t>PNJA - słuchanie</w:t>
            </w:r>
          </w:p>
        </w:tc>
        <w:tc>
          <w:tcPr>
            <w:tcW w:w="599" w:type="pct"/>
          </w:tcPr>
          <w:p w14:paraId="466723D3" w14:textId="77777777" w:rsidR="00FF009C" w:rsidRPr="00A62C32" w:rsidRDefault="00FF009C" w:rsidP="0050748F">
            <w:r w:rsidRPr="00A62C32">
              <w:t>K1F_W08, K1F_U17, K1F_K02</w:t>
            </w:r>
          </w:p>
        </w:tc>
        <w:tc>
          <w:tcPr>
            <w:tcW w:w="986" w:type="pct"/>
          </w:tcPr>
          <w:p w14:paraId="7DD63675"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1DF41A6C"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p w14:paraId="38A654B6" w14:textId="77777777" w:rsidR="00FF009C" w:rsidRPr="00A62C32" w:rsidRDefault="00FF009C" w:rsidP="0050748F"/>
        </w:tc>
        <w:tc>
          <w:tcPr>
            <w:tcW w:w="1160" w:type="pct"/>
          </w:tcPr>
          <w:p w14:paraId="600C9BCA" w14:textId="77777777" w:rsidR="00FF009C" w:rsidRPr="00A62C32" w:rsidRDefault="00FF009C" w:rsidP="0050748F">
            <w:pPr>
              <w:jc w:val="both"/>
              <w:rPr>
                <w:b/>
              </w:rPr>
            </w:pPr>
            <w:r w:rsidRPr="00A62C32">
              <w:rPr>
                <w:b/>
              </w:rPr>
              <w:t>Forma zaliczenia przedmiotu. Kryteria oceny formującej:</w:t>
            </w:r>
          </w:p>
          <w:p w14:paraId="5EC16DC5" w14:textId="77777777" w:rsidR="00FF009C" w:rsidRPr="00A62C32" w:rsidRDefault="00FF009C" w:rsidP="0050748F">
            <w:pPr>
              <w:jc w:val="both"/>
            </w:pPr>
            <w:r w:rsidRPr="00A62C32">
              <w:t xml:space="preserve">1. Pisemny test wiedzy </w:t>
            </w:r>
          </w:p>
          <w:p w14:paraId="3D9D1328" w14:textId="77777777" w:rsidR="00FF009C" w:rsidRPr="00A62C32" w:rsidRDefault="00FF009C" w:rsidP="0050748F">
            <w:pPr>
              <w:jc w:val="both"/>
            </w:pPr>
            <w:r w:rsidRPr="00A62C32">
              <w:t xml:space="preserve">2. Ustny test wiedzy </w:t>
            </w:r>
          </w:p>
          <w:p w14:paraId="4DF4B149" w14:textId="77777777" w:rsidR="00FF009C" w:rsidRPr="00A62C32" w:rsidRDefault="00FF009C" w:rsidP="0050748F">
            <w:r w:rsidRPr="00A62C32">
              <w:t xml:space="preserve">3. Przygotowanie projektu, prezentacji </w:t>
            </w:r>
          </w:p>
          <w:p w14:paraId="3F42097F" w14:textId="77777777" w:rsidR="00FF009C" w:rsidRPr="00A62C32" w:rsidRDefault="00FF009C" w:rsidP="0050748F">
            <w:pPr>
              <w:jc w:val="both"/>
            </w:pPr>
            <w:r w:rsidRPr="00A62C32">
              <w:t>4.Obserwacja i ocena postaw studenta wynikających z:</w:t>
            </w:r>
          </w:p>
          <w:p w14:paraId="63732E04" w14:textId="77777777" w:rsidR="00FF009C" w:rsidRPr="00A62C32" w:rsidRDefault="00FF009C" w:rsidP="0050748F">
            <w:pPr>
              <w:contextualSpacing/>
              <w:jc w:val="both"/>
            </w:pPr>
            <w:r w:rsidRPr="00A62C32">
              <w:t>-realizacji zadań przygotowanych w ramach ćwiczeń,</w:t>
            </w:r>
          </w:p>
          <w:p w14:paraId="54B94A56" w14:textId="77777777" w:rsidR="00FF009C" w:rsidRPr="00A62C32" w:rsidRDefault="00FF009C" w:rsidP="0050748F">
            <w:pPr>
              <w:contextualSpacing/>
              <w:jc w:val="both"/>
            </w:pPr>
            <w:r w:rsidRPr="00A62C32">
              <w:t>-zaangażowania w pracę grupy,</w:t>
            </w:r>
          </w:p>
          <w:p w14:paraId="63659AE2"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4BF3C18B" w14:textId="77777777" w:rsidR="00FF009C" w:rsidRPr="00A62C32" w:rsidRDefault="00FF009C" w:rsidP="0050748F">
            <w:pPr>
              <w:contextualSpacing/>
            </w:pPr>
            <w:r w:rsidRPr="00A62C32">
              <w:t>-prowadzenia merytorycznej dyskusji,</w:t>
            </w:r>
          </w:p>
          <w:p w14:paraId="6154CB7C" w14:textId="77777777" w:rsidR="00FF009C" w:rsidRPr="00A62C32" w:rsidRDefault="00FF009C" w:rsidP="0050748F">
            <w:pPr>
              <w:contextualSpacing/>
            </w:pPr>
            <w:r w:rsidRPr="00A62C32">
              <w:t>-potrzeby ciągłego rozwoju osobistego i zawodowego</w:t>
            </w:r>
          </w:p>
          <w:p w14:paraId="0D0F33A9" w14:textId="77777777" w:rsidR="00FF009C" w:rsidRPr="00A62C32" w:rsidRDefault="00FF009C" w:rsidP="0050748F">
            <w:pPr>
              <w:jc w:val="both"/>
              <w:rPr>
                <w:b/>
              </w:rPr>
            </w:pPr>
            <w:r w:rsidRPr="00A62C32">
              <w:rPr>
                <w:b/>
              </w:rPr>
              <w:t>Kryteria oceny podsumowującej:</w:t>
            </w:r>
          </w:p>
          <w:p w14:paraId="1B3D852E" w14:textId="77777777" w:rsidR="00FF009C" w:rsidRPr="00A62C32" w:rsidRDefault="00FF009C" w:rsidP="0050748F">
            <w:pPr>
              <w:contextualSpacing/>
              <w:jc w:val="both"/>
            </w:pPr>
            <w:r w:rsidRPr="00A62C32">
              <w:t>-średnia ocen formujących</w:t>
            </w:r>
          </w:p>
        </w:tc>
        <w:tc>
          <w:tcPr>
            <w:tcW w:w="1607" w:type="pct"/>
          </w:tcPr>
          <w:p w14:paraId="222B04B0" w14:textId="77777777" w:rsidR="00FF009C" w:rsidRPr="00A62C32" w:rsidRDefault="00FF009C" w:rsidP="0050748F">
            <w:pPr>
              <w:jc w:val="both"/>
              <w:rPr>
                <w:b/>
              </w:rPr>
            </w:pPr>
            <w:r w:rsidRPr="00A62C32">
              <w:t>Rozwijanie sprawności rozumienia tekstu słuchanego w zakresie określania głównej myśli tekstu oraz informacji szczegółowych. Wspieranie rozumienia tekstów autentycznych w różnych odmianach językowych oraz w różnych warunkach odbioru. Wspomaganie rozumienia języka słuchanego poprzez obraz wizualny. Kulturowe aspekty rozumienia tekstów słuchanych. Integracja sprawności słuchania ze sprawnością mówienia.</w:t>
            </w:r>
          </w:p>
        </w:tc>
      </w:tr>
      <w:tr w:rsidR="00FF009C" w:rsidRPr="00A62C32" w14:paraId="6C910FDC" w14:textId="77777777" w:rsidTr="0050748F">
        <w:tc>
          <w:tcPr>
            <w:tcW w:w="648" w:type="pct"/>
          </w:tcPr>
          <w:p w14:paraId="596FE16F" w14:textId="77777777" w:rsidR="00FF009C" w:rsidRPr="00A62C32" w:rsidRDefault="00FF009C" w:rsidP="0050748F">
            <w:pPr>
              <w:contextualSpacing/>
              <w:rPr>
                <w:b/>
              </w:rPr>
            </w:pPr>
            <w:r w:rsidRPr="00A62C32">
              <w:rPr>
                <w:b/>
              </w:rPr>
              <w:t>PNJA - mówienie</w:t>
            </w:r>
          </w:p>
        </w:tc>
        <w:tc>
          <w:tcPr>
            <w:tcW w:w="599" w:type="pct"/>
          </w:tcPr>
          <w:p w14:paraId="342843F4" w14:textId="77777777" w:rsidR="00FF009C" w:rsidRPr="00A62C32" w:rsidRDefault="00FF009C" w:rsidP="0050748F">
            <w:r w:rsidRPr="00A62C32">
              <w:t>K1F_W08, K1F_U05, K1F_U06, K1F_U17, K1F_K02</w:t>
            </w:r>
          </w:p>
        </w:tc>
        <w:tc>
          <w:tcPr>
            <w:tcW w:w="986" w:type="pct"/>
          </w:tcPr>
          <w:p w14:paraId="07C3BF4F"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7B8F011A"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160" w:type="pct"/>
          </w:tcPr>
          <w:p w14:paraId="382A469F" w14:textId="77777777" w:rsidR="00FF009C" w:rsidRPr="00A62C32" w:rsidRDefault="00FF009C" w:rsidP="0050748F">
            <w:pPr>
              <w:jc w:val="both"/>
              <w:rPr>
                <w:b/>
              </w:rPr>
            </w:pPr>
            <w:r w:rsidRPr="00A62C32">
              <w:rPr>
                <w:b/>
              </w:rPr>
              <w:t>Forma zaliczenia przedmiotu. Kryteria oceny formującej:</w:t>
            </w:r>
          </w:p>
          <w:p w14:paraId="48E4051F" w14:textId="77777777" w:rsidR="00FF009C" w:rsidRPr="00A62C32" w:rsidRDefault="00FF009C" w:rsidP="0050748F">
            <w:pPr>
              <w:jc w:val="both"/>
            </w:pPr>
            <w:r w:rsidRPr="00A62C32">
              <w:t xml:space="preserve">1. Pisemny test wiedzy </w:t>
            </w:r>
          </w:p>
          <w:p w14:paraId="6EA55B6A" w14:textId="77777777" w:rsidR="00FF009C" w:rsidRPr="00A62C32" w:rsidRDefault="00FF009C" w:rsidP="0050748F">
            <w:pPr>
              <w:jc w:val="both"/>
            </w:pPr>
            <w:r w:rsidRPr="00A62C32">
              <w:t xml:space="preserve">2. Ustny test wiedzy </w:t>
            </w:r>
          </w:p>
          <w:p w14:paraId="58B0D396" w14:textId="77777777" w:rsidR="00FF009C" w:rsidRPr="00A62C32" w:rsidRDefault="00FF009C" w:rsidP="0050748F">
            <w:r w:rsidRPr="00A62C32">
              <w:t xml:space="preserve">3. Przygotowanie projektu, prezentacji </w:t>
            </w:r>
          </w:p>
          <w:p w14:paraId="12B218DB" w14:textId="77777777" w:rsidR="00FF009C" w:rsidRPr="00A62C32" w:rsidRDefault="00FF009C" w:rsidP="0050748F">
            <w:pPr>
              <w:jc w:val="both"/>
            </w:pPr>
            <w:r w:rsidRPr="00A62C32">
              <w:t>4.Obserwacja i ocena postaw studenta wynikających z:</w:t>
            </w:r>
          </w:p>
          <w:p w14:paraId="55704A98" w14:textId="77777777" w:rsidR="00FF009C" w:rsidRPr="00A62C32" w:rsidRDefault="00FF009C" w:rsidP="0050748F">
            <w:pPr>
              <w:contextualSpacing/>
              <w:jc w:val="both"/>
            </w:pPr>
            <w:r w:rsidRPr="00A62C32">
              <w:t>-realizacji zadań przygotowanych w ramach ćwiczeń,</w:t>
            </w:r>
          </w:p>
          <w:p w14:paraId="4FEA9C88" w14:textId="77777777" w:rsidR="00FF009C" w:rsidRPr="00A62C32" w:rsidRDefault="00FF009C" w:rsidP="0050748F">
            <w:pPr>
              <w:contextualSpacing/>
              <w:jc w:val="both"/>
            </w:pPr>
            <w:r w:rsidRPr="00A62C32">
              <w:t>-zaangażowania w pracę grupy,</w:t>
            </w:r>
          </w:p>
          <w:p w14:paraId="7683FC26"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406D297A" w14:textId="77777777" w:rsidR="00FF009C" w:rsidRPr="00A62C32" w:rsidRDefault="00FF009C" w:rsidP="0050748F">
            <w:pPr>
              <w:contextualSpacing/>
            </w:pPr>
            <w:r w:rsidRPr="00A62C32">
              <w:t>-prowadzenia merytorycznej dyskusji,</w:t>
            </w:r>
          </w:p>
          <w:p w14:paraId="36DD07E9" w14:textId="77777777" w:rsidR="00FF009C" w:rsidRPr="00A62C32" w:rsidRDefault="00FF009C" w:rsidP="0050748F">
            <w:pPr>
              <w:contextualSpacing/>
            </w:pPr>
            <w:r w:rsidRPr="00A62C32">
              <w:t>-potrzeby ciągłego rozwoju osobistego i zawodowego</w:t>
            </w:r>
          </w:p>
          <w:p w14:paraId="58854046" w14:textId="77777777" w:rsidR="00FF009C" w:rsidRPr="00A62C32" w:rsidRDefault="00FF009C" w:rsidP="0050748F">
            <w:pPr>
              <w:jc w:val="both"/>
              <w:rPr>
                <w:b/>
              </w:rPr>
            </w:pPr>
            <w:r w:rsidRPr="00A62C32">
              <w:rPr>
                <w:b/>
              </w:rPr>
              <w:t>Kryteria oceny podsumowującej:</w:t>
            </w:r>
          </w:p>
          <w:p w14:paraId="0AFF93FA" w14:textId="77777777" w:rsidR="00FF009C" w:rsidRPr="00A62C32" w:rsidRDefault="00FF009C" w:rsidP="0050748F">
            <w:pPr>
              <w:contextualSpacing/>
              <w:jc w:val="both"/>
            </w:pPr>
            <w:r w:rsidRPr="00A62C32">
              <w:t>-średnia ocen formujących</w:t>
            </w:r>
          </w:p>
        </w:tc>
        <w:tc>
          <w:tcPr>
            <w:tcW w:w="1607" w:type="pct"/>
          </w:tcPr>
          <w:p w14:paraId="09DC896F" w14:textId="77777777" w:rsidR="00FF009C" w:rsidRPr="00A62C32" w:rsidRDefault="00FF009C" w:rsidP="0050748F">
            <w:pPr>
              <w:jc w:val="both"/>
              <w:rPr>
                <w:b/>
              </w:rPr>
            </w:pPr>
            <w:r w:rsidRPr="00A62C32">
              <w:t>Rozwijanie sprawności mówienia na poziomie C1 w Europejskim Systemie Opisu Kształcenia Językowego. Ćwiczenie spójności formalnej i znaczeniowej wypowiedzi ustnych. Wspieranie nabywania umiejętności reagowania językowego w formie ustnej poprzez wyrażanie funkcji językowych. Ćwiczenie rozpoznawania i tworzenia różnych stylów wypowiedzi ustnych.</w:t>
            </w:r>
          </w:p>
        </w:tc>
      </w:tr>
      <w:tr w:rsidR="00FF009C" w:rsidRPr="00A62C32" w14:paraId="42B2E06D" w14:textId="77777777" w:rsidTr="0050748F">
        <w:tc>
          <w:tcPr>
            <w:tcW w:w="648" w:type="pct"/>
          </w:tcPr>
          <w:p w14:paraId="141A4F07" w14:textId="77777777" w:rsidR="00FF009C" w:rsidRPr="00A62C32" w:rsidRDefault="00FF009C" w:rsidP="0050748F">
            <w:pPr>
              <w:contextualSpacing/>
              <w:rPr>
                <w:b/>
              </w:rPr>
            </w:pPr>
            <w:r w:rsidRPr="00A62C32">
              <w:rPr>
                <w:b/>
              </w:rPr>
              <w:t>PNJA – komunikacja ustna</w:t>
            </w:r>
          </w:p>
        </w:tc>
        <w:tc>
          <w:tcPr>
            <w:tcW w:w="599" w:type="pct"/>
          </w:tcPr>
          <w:p w14:paraId="50568CCB" w14:textId="77777777" w:rsidR="00FF009C" w:rsidRPr="00A62C32" w:rsidRDefault="00FF009C" w:rsidP="0050748F">
            <w:r w:rsidRPr="00A62C32">
              <w:t>K1F_W03, K1F_W08, K1F_U02, K1F_U06, K1F_U07, K1F_U08, K1F_U17, K1F_K02</w:t>
            </w:r>
          </w:p>
        </w:tc>
        <w:tc>
          <w:tcPr>
            <w:tcW w:w="986" w:type="pct"/>
          </w:tcPr>
          <w:p w14:paraId="23642C01"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54F8D730" w14:textId="77777777" w:rsidR="00FF009C" w:rsidRPr="00A62C32" w:rsidRDefault="00FF009C" w:rsidP="0050748F">
            <w:pPr>
              <w:jc w:val="both"/>
              <w:rPr>
                <w:bCs/>
              </w:rPr>
            </w:pPr>
            <w:r w:rsidRPr="00A62C32">
              <w:rPr>
                <w:b/>
                <w:bCs/>
              </w:rPr>
              <w:t>Narzędzia (środki) dydaktyczne:</w:t>
            </w:r>
            <w:r w:rsidRPr="00A62C32">
              <w:rPr>
                <w:bCs/>
              </w:rPr>
              <w:t xml:space="preserve"> prezentacje multimedialne, teksty źródłowe, film, dokumenty, Internet, rzutniki multimedialne.</w:t>
            </w:r>
          </w:p>
        </w:tc>
        <w:tc>
          <w:tcPr>
            <w:tcW w:w="1160" w:type="pct"/>
          </w:tcPr>
          <w:p w14:paraId="69642872" w14:textId="77777777" w:rsidR="00FF009C" w:rsidRPr="00A62C32" w:rsidRDefault="00FF009C" w:rsidP="0050748F">
            <w:pPr>
              <w:jc w:val="both"/>
              <w:rPr>
                <w:b/>
              </w:rPr>
            </w:pPr>
            <w:r w:rsidRPr="00A62C32">
              <w:rPr>
                <w:b/>
              </w:rPr>
              <w:t>Forma zaliczenia przedmiotu. Kryteria oceny formującej:</w:t>
            </w:r>
          </w:p>
          <w:p w14:paraId="42709FB7" w14:textId="77777777" w:rsidR="00FF009C" w:rsidRPr="00A62C32" w:rsidRDefault="00FF009C" w:rsidP="0050748F">
            <w:pPr>
              <w:jc w:val="both"/>
            </w:pPr>
            <w:r w:rsidRPr="00A62C32">
              <w:t xml:space="preserve">1. Pisemny test wiedzy </w:t>
            </w:r>
          </w:p>
          <w:p w14:paraId="75AC0472" w14:textId="77777777" w:rsidR="00FF009C" w:rsidRPr="00A62C32" w:rsidRDefault="00FF009C" w:rsidP="0050748F">
            <w:pPr>
              <w:jc w:val="both"/>
            </w:pPr>
            <w:r w:rsidRPr="00A62C32">
              <w:t xml:space="preserve">2. Ustny test wiedzy </w:t>
            </w:r>
          </w:p>
          <w:p w14:paraId="633388DE" w14:textId="77777777" w:rsidR="00FF009C" w:rsidRPr="00A62C32" w:rsidRDefault="00FF009C" w:rsidP="0050748F">
            <w:r w:rsidRPr="00A62C32">
              <w:t xml:space="preserve">3. Przygotowanie projektu, prezentacji </w:t>
            </w:r>
          </w:p>
          <w:p w14:paraId="4B168570" w14:textId="77777777" w:rsidR="00FF009C" w:rsidRPr="00A62C32" w:rsidRDefault="00FF009C" w:rsidP="0050748F">
            <w:pPr>
              <w:jc w:val="both"/>
            </w:pPr>
            <w:r w:rsidRPr="00A62C32">
              <w:t>4.Obserwacja i ocena postaw studenta wynikających z:</w:t>
            </w:r>
          </w:p>
          <w:p w14:paraId="3A09FCE5" w14:textId="77777777" w:rsidR="00FF009C" w:rsidRPr="00A62C32" w:rsidRDefault="00FF009C" w:rsidP="0050748F">
            <w:pPr>
              <w:contextualSpacing/>
              <w:jc w:val="both"/>
            </w:pPr>
            <w:r w:rsidRPr="00A62C32">
              <w:t>-realizacji zadań przygotowanych w ramach ćwiczeń,</w:t>
            </w:r>
          </w:p>
          <w:p w14:paraId="2C37A38D" w14:textId="77777777" w:rsidR="00FF009C" w:rsidRPr="00A62C32" w:rsidRDefault="00FF009C" w:rsidP="0050748F">
            <w:pPr>
              <w:contextualSpacing/>
              <w:jc w:val="both"/>
            </w:pPr>
            <w:r w:rsidRPr="00A62C32">
              <w:t>-zaangażowania w pracę grupy,</w:t>
            </w:r>
          </w:p>
          <w:p w14:paraId="6D8A2133"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67289E95" w14:textId="77777777" w:rsidR="00FF009C" w:rsidRPr="00A62C32" w:rsidRDefault="00FF009C" w:rsidP="0050748F">
            <w:pPr>
              <w:contextualSpacing/>
            </w:pPr>
            <w:r w:rsidRPr="00A62C32">
              <w:t>-prowadzenia merytorycznej dyskusji,</w:t>
            </w:r>
          </w:p>
          <w:p w14:paraId="1C589A1D" w14:textId="77777777" w:rsidR="00FF009C" w:rsidRPr="00A62C32" w:rsidRDefault="00FF009C" w:rsidP="0050748F">
            <w:pPr>
              <w:contextualSpacing/>
            </w:pPr>
            <w:r w:rsidRPr="00A62C32">
              <w:t>-potrzeby ciągłego rozwoju osobistego i zawodowego</w:t>
            </w:r>
          </w:p>
          <w:p w14:paraId="0E1D182A" w14:textId="77777777" w:rsidR="00FF009C" w:rsidRPr="00A62C32" w:rsidRDefault="00FF009C" w:rsidP="0050748F">
            <w:pPr>
              <w:jc w:val="both"/>
              <w:rPr>
                <w:b/>
              </w:rPr>
            </w:pPr>
            <w:r w:rsidRPr="00A62C32">
              <w:rPr>
                <w:b/>
              </w:rPr>
              <w:t>Kryteria oceny podsumowującej:</w:t>
            </w:r>
          </w:p>
          <w:p w14:paraId="0D34BDA1" w14:textId="77777777" w:rsidR="00FF009C" w:rsidRPr="00A62C32" w:rsidRDefault="00FF009C" w:rsidP="0050748F">
            <w:pPr>
              <w:contextualSpacing/>
              <w:jc w:val="both"/>
            </w:pPr>
            <w:r w:rsidRPr="00A62C32">
              <w:t>-średnia ocen formujących</w:t>
            </w:r>
          </w:p>
        </w:tc>
        <w:tc>
          <w:tcPr>
            <w:tcW w:w="1607" w:type="pct"/>
          </w:tcPr>
          <w:p w14:paraId="3B5B9012" w14:textId="77777777" w:rsidR="00FF009C" w:rsidRPr="00A62C32" w:rsidRDefault="00FF009C" w:rsidP="0050748F">
            <w:pPr>
              <w:jc w:val="both"/>
              <w:rPr>
                <w:b/>
              </w:rPr>
            </w:pPr>
            <w:r w:rsidRPr="00A62C32">
              <w:t>Rozwijanie sprawności mówienia w zakresie tematów: ludzie, wakacje wypadki, katastrofy naturalne, środki zapobiegawcze, techniki przeżycia, festiwale i uroczystości, jedzenie i zwyczaje jedzeniowe, zbrodnia i kryminaliści zapobieganie przestępstwom.</w:t>
            </w:r>
            <w:r w:rsidRPr="00A62C32">
              <w:rPr>
                <w:sz w:val="18"/>
                <w:szCs w:val="18"/>
              </w:rPr>
              <w:t xml:space="preserve"> </w:t>
            </w:r>
            <w:r w:rsidRPr="00A62C32">
              <w:t xml:space="preserve">Lingua franca. Komunikacja i komunikowanie się. Środki komunikacji pośredniej </w:t>
            </w:r>
            <w:r w:rsidRPr="00A62C32">
              <w:br/>
              <w:t>i bezpośredniej. Cechy charakteru. Uczucia. Określanie usposobienia. Profesje. Kariera zawodowa. Rynek pracy. Dom/mieszkanie. Sprzęty gospodarstwa domowego i ich użycie. Trendy i style życia we współczesnym świecie. Prezentacja artykułów z czasopism anglojęzycznych.</w:t>
            </w:r>
            <w:r w:rsidRPr="00A62C32">
              <w:rPr>
                <w:sz w:val="18"/>
                <w:szCs w:val="18"/>
              </w:rPr>
              <w:t xml:space="preserve"> </w:t>
            </w:r>
            <w:r w:rsidRPr="00A62C32">
              <w:t xml:space="preserve">Inwestycje związane z ekoturystyką. Podróżowanie i transport. Znaczenie wiedzy historycznej - </w:t>
            </w:r>
            <w:r w:rsidRPr="00A62C32">
              <w:rPr>
                <w:bCs/>
              </w:rPr>
              <w:t>prezentacja multimedialna.</w:t>
            </w:r>
            <w:r w:rsidRPr="00A62C32">
              <w:t xml:space="preserve"> Społeczna świadomość historyczna. Rola i znaczenie edukacji. Metody uczenia się. Sukces akademicki. Prezentacje </w:t>
            </w:r>
            <w:r w:rsidRPr="00A62C32">
              <w:rPr>
                <w:bCs/>
              </w:rPr>
              <w:t xml:space="preserve">multimedialne – </w:t>
            </w:r>
            <w:r w:rsidRPr="00A62C32">
              <w:t>indywidualne projekty. Problemy ekologiczne. Przedsięwzięcia związane z ochroną środowiska. Elementy zdrowego trybu życia. Sport. Czas wolny. Hobby. Rozrywka. Rodziny. Relacje międzyludzkie. Problemy społeczne. Nauka i technologia. Medycyna. Problemy zdrowotne. Leczenie i terapia.</w:t>
            </w:r>
          </w:p>
        </w:tc>
      </w:tr>
      <w:tr w:rsidR="00FF009C" w:rsidRPr="00A62C32" w14:paraId="00CFD2EF" w14:textId="77777777" w:rsidTr="0050748F">
        <w:tc>
          <w:tcPr>
            <w:tcW w:w="648" w:type="pct"/>
          </w:tcPr>
          <w:p w14:paraId="63587FED" w14:textId="77777777" w:rsidR="00FF009C" w:rsidRPr="00A62C32" w:rsidRDefault="00FF009C" w:rsidP="0050748F">
            <w:pPr>
              <w:contextualSpacing/>
              <w:rPr>
                <w:b/>
              </w:rPr>
            </w:pPr>
            <w:r w:rsidRPr="00A62C32">
              <w:rPr>
                <w:b/>
              </w:rPr>
              <w:t>Redagowanie tekstów użytkowych z języka angielskiego</w:t>
            </w:r>
          </w:p>
        </w:tc>
        <w:tc>
          <w:tcPr>
            <w:tcW w:w="599" w:type="pct"/>
          </w:tcPr>
          <w:p w14:paraId="55308821" w14:textId="77777777" w:rsidR="00FF009C" w:rsidRPr="00A62C32" w:rsidRDefault="00FF009C" w:rsidP="0050748F">
            <w:r w:rsidRPr="00A62C32">
              <w:t>K1F_W08, K1F_U05, K1F_U06, K1F_U07, K1F_U08, K1F_U17, K1F_K02, K1F_K04</w:t>
            </w:r>
          </w:p>
        </w:tc>
        <w:tc>
          <w:tcPr>
            <w:tcW w:w="986" w:type="pct"/>
          </w:tcPr>
          <w:p w14:paraId="41E33C72"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4592AED1"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160" w:type="pct"/>
          </w:tcPr>
          <w:p w14:paraId="274953C1" w14:textId="77777777" w:rsidR="00FF009C" w:rsidRPr="00A62C32" w:rsidRDefault="00FF009C" w:rsidP="0050748F">
            <w:pPr>
              <w:jc w:val="both"/>
              <w:rPr>
                <w:b/>
              </w:rPr>
            </w:pPr>
            <w:r w:rsidRPr="00A62C32">
              <w:rPr>
                <w:b/>
              </w:rPr>
              <w:t>Forma zaliczenia przedmiotu. Kryteria oceny formującej:</w:t>
            </w:r>
          </w:p>
          <w:p w14:paraId="431EE60F" w14:textId="77777777" w:rsidR="00FF009C" w:rsidRPr="00A62C32" w:rsidRDefault="00FF009C" w:rsidP="0050748F">
            <w:pPr>
              <w:jc w:val="both"/>
            </w:pPr>
            <w:r w:rsidRPr="00A62C32">
              <w:t xml:space="preserve">1. Pisemny test wiedzy </w:t>
            </w:r>
          </w:p>
          <w:p w14:paraId="136CAA37" w14:textId="77777777" w:rsidR="00FF009C" w:rsidRPr="00A62C32" w:rsidRDefault="00FF009C" w:rsidP="0050748F">
            <w:pPr>
              <w:jc w:val="both"/>
            </w:pPr>
            <w:r w:rsidRPr="00A62C32">
              <w:t xml:space="preserve">2. Ustny test wiedzy </w:t>
            </w:r>
          </w:p>
          <w:p w14:paraId="4ACAAE83" w14:textId="77777777" w:rsidR="00FF009C" w:rsidRPr="00A62C32" w:rsidRDefault="00FF009C" w:rsidP="0050748F">
            <w:r w:rsidRPr="00A62C32">
              <w:t xml:space="preserve">3. Przygotowanie projektu, prezentacji </w:t>
            </w:r>
          </w:p>
          <w:p w14:paraId="5C95A9B6" w14:textId="77777777" w:rsidR="00FF009C" w:rsidRPr="00A62C32" w:rsidRDefault="00FF009C" w:rsidP="0050748F">
            <w:pPr>
              <w:jc w:val="both"/>
            </w:pPr>
            <w:r w:rsidRPr="00A62C32">
              <w:t>4.Obserwacja i ocena postaw studenta wynikających z:</w:t>
            </w:r>
          </w:p>
          <w:p w14:paraId="749C87F3" w14:textId="77777777" w:rsidR="00FF009C" w:rsidRPr="00A62C32" w:rsidRDefault="00FF009C" w:rsidP="0050748F">
            <w:pPr>
              <w:contextualSpacing/>
              <w:jc w:val="both"/>
            </w:pPr>
            <w:r w:rsidRPr="00A62C32">
              <w:t>-realizacji zadań przygotowanych w ramach ćwiczeń,</w:t>
            </w:r>
          </w:p>
          <w:p w14:paraId="34187781" w14:textId="77777777" w:rsidR="00FF009C" w:rsidRPr="00A62C32" w:rsidRDefault="00FF009C" w:rsidP="0050748F">
            <w:pPr>
              <w:contextualSpacing/>
              <w:jc w:val="both"/>
            </w:pPr>
            <w:r w:rsidRPr="00A62C32">
              <w:t>-zaangażowania w pracę grupy,</w:t>
            </w:r>
          </w:p>
          <w:p w14:paraId="29AD5E04"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7AFC843C" w14:textId="77777777" w:rsidR="00FF009C" w:rsidRPr="00A62C32" w:rsidRDefault="00FF009C" w:rsidP="0050748F">
            <w:pPr>
              <w:contextualSpacing/>
            </w:pPr>
            <w:r w:rsidRPr="00A62C32">
              <w:t>-prowadzenia merytorycznej dyskusji,</w:t>
            </w:r>
          </w:p>
          <w:p w14:paraId="4469E842" w14:textId="77777777" w:rsidR="00FF009C" w:rsidRPr="00A62C32" w:rsidRDefault="00FF009C" w:rsidP="0050748F">
            <w:pPr>
              <w:contextualSpacing/>
            </w:pPr>
            <w:r w:rsidRPr="00A62C32">
              <w:t>-potrzeby ciągłego rozwoju osobistego i zawodowego</w:t>
            </w:r>
          </w:p>
          <w:p w14:paraId="2E000C90" w14:textId="77777777" w:rsidR="00FF009C" w:rsidRPr="00A62C32" w:rsidRDefault="00FF009C" w:rsidP="0050748F">
            <w:pPr>
              <w:jc w:val="both"/>
              <w:rPr>
                <w:b/>
              </w:rPr>
            </w:pPr>
            <w:r w:rsidRPr="00A62C32">
              <w:rPr>
                <w:b/>
              </w:rPr>
              <w:t>Kryteria oceny podsumowującej:</w:t>
            </w:r>
          </w:p>
          <w:p w14:paraId="52EEA8F5" w14:textId="77777777" w:rsidR="00FF009C" w:rsidRPr="00A62C32" w:rsidRDefault="00FF009C" w:rsidP="0050748F">
            <w:pPr>
              <w:contextualSpacing/>
              <w:jc w:val="both"/>
            </w:pPr>
            <w:r w:rsidRPr="00A62C32">
              <w:t>-średnia ocen formujących</w:t>
            </w:r>
          </w:p>
        </w:tc>
        <w:tc>
          <w:tcPr>
            <w:tcW w:w="1607" w:type="pct"/>
          </w:tcPr>
          <w:p w14:paraId="28D4A522" w14:textId="77777777" w:rsidR="00FF009C" w:rsidRPr="00A62C32" w:rsidRDefault="00FF009C" w:rsidP="0050748F">
            <w:pPr>
              <w:jc w:val="both"/>
              <w:rPr>
                <w:b/>
              </w:rPr>
            </w:pPr>
            <w:r w:rsidRPr="00A62C32">
              <w:t xml:space="preserve">List/e-mail w odpowiedzi na materiał stymulujący: prośba o radę i udzielanie rady. Prośba o udzielenie informacji i udzielanie informacji.  Składanie reklamacji i odpowiedź na reklamację. Składanie gratulacji i odpowiedź na gratulacje. Zaproszenia i odpowiedź na zaproszenie. Dokumenty aplikacyjne: CV i list motywacyjny. Opis osoby: wygląd zewnętrzny, cechy charakteru, zainteresowania, osiągnięcia zawodowe. Opis przedmiotu: odzież i przedmioty użytkowe. Opis miejsca: budynki, pomieszczenia, miasta i kraje. Opis święta: święta obchodzone w Polsce i w innych krajach. Opis procesu: przepis kulinarny i instrukcja obsługi. Recenzja filmu, książki, płyty i koncertu muzycznego. Rozwijanie sprawności czytania i pisania w zakresie </w:t>
            </w:r>
            <w:proofErr w:type="spellStart"/>
            <w:r w:rsidRPr="00A62C32">
              <w:rPr>
                <w:i/>
              </w:rPr>
              <w:t>memo</w:t>
            </w:r>
            <w:proofErr w:type="spellEnd"/>
            <w:r w:rsidRPr="00A62C32">
              <w:t xml:space="preserve"> (krótka notatka służbowa), ulotka reklamowa, ulotka informacyjna. Omówienie stylu formalnego. Raporty biznesowe. Esej prezentujący dobre i złe strony zagadnienia. Esej prezentujący propozycje rozwiązania problemów. Esej prezentujący opinię na dany temat.</w:t>
            </w:r>
          </w:p>
        </w:tc>
      </w:tr>
      <w:tr w:rsidR="00FF009C" w:rsidRPr="00A62C32" w14:paraId="7CA9F079" w14:textId="77777777" w:rsidTr="0050748F">
        <w:tc>
          <w:tcPr>
            <w:tcW w:w="648" w:type="pct"/>
          </w:tcPr>
          <w:p w14:paraId="3FDBDC89" w14:textId="77777777" w:rsidR="00FF009C" w:rsidRPr="00A62C32" w:rsidRDefault="00FF009C" w:rsidP="0050748F">
            <w:pPr>
              <w:rPr>
                <w:b/>
              </w:rPr>
            </w:pPr>
            <w:r w:rsidRPr="00A62C32">
              <w:rPr>
                <w:b/>
              </w:rPr>
              <w:t xml:space="preserve">Komunikacja społeczna </w:t>
            </w:r>
            <w:r w:rsidRPr="00A62C32">
              <w:t>– wykład specjalistyczny do wyboru</w:t>
            </w:r>
          </w:p>
        </w:tc>
        <w:tc>
          <w:tcPr>
            <w:tcW w:w="599" w:type="pct"/>
          </w:tcPr>
          <w:p w14:paraId="70A85912" w14:textId="77777777" w:rsidR="00FF009C" w:rsidRPr="00A62C32" w:rsidRDefault="00FF009C" w:rsidP="0050748F">
            <w:r w:rsidRPr="00A62C32">
              <w:t>K1F_W03, K1F_U07, K1F_U13, K1F_K03, K1F_K05, K1F_K06, K1F_K07</w:t>
            </w:r>
          </w:p>
        </w:tc>
        <w:tc>
          <w:tcPr>
            <w:tcW w:w="986" w:type="pct"/>
          </w:tcPr>
          <w:p w14:paraId="056E0306"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w:t>
            </w:r>
          </w:p>
          <w:p w14:paraId="6876BDD7" w14:textId="77777777" w:rsidR="00FF009C" w:rsidRPr="00A62C32" w:rsidRDefault="00FF009C" w:rsidP="0050748F">
            <w:pPr>
              <w:jc w:val="both"/>
            </w:pPr>
            <w:r w:rsidRPr="00A62C32">
              <w:rPr>
                <w:b/>
                <w:bCs/>
              </w:rPr>
              <w:t>Narzędzia (środki) dydaktyczne:</w:t>
            </w:r>
            <w:r w:rsidRPr="00A62C32">
              <w:rPr>
                <w:bCs/>
              </w:rPr>
              <w:t xml:space="preserve"> prezentacje multimedialne, teksty źródłowe, film, dokumenty, Internet, rzutniki multimedialne.</w:t>
            </w:r>
          </w:p>
        </w:tc>
        <w:tc>
          <w:tcPr>
            <w:tcW w:w="1160" w:type="pct"/>
          </w:tcPr>
          <w:p w14:paraId="2E5DD7F1" w14:textId="77777777" w:rsidR="00FF009C" w:rsidRPr="00A62C32" w:rsidRDefault="00FF009C" w:rsidP="0050748F">
            <w:pPr>
              <w:jc w:val="both"/>
              <w:rPr>
                <w:b/>
              </w:rPr>
            </w:pPr>
            <w:r w:rsidRPr="00A62C32">
              <w:rPr>
                <w:b/>
              </w:rPr>
              <w:t>Forma zaliczenia przedmiotu. Kryteria oceny formującej:</w:t>
            </w:r>
          </w:p>
          <w:p w14:paraId="61321589" w14:textId="77777777" w:rsidR="00FF009C" w:rsidRPr="00A62C32" w:rsidRDefault="00FF009C" w:rsidP="0050748F">
            <w:pPr>
              <w:jc w:val="both"/>
            </w:pPr>
            <w:r w:rsidRPr="00A62C32">
              <w:t xml:space="preserve">1. Pisemny test wiedzy </w:t>
            </w:r>
          </w:p>
          <w:p w14:paraId="59711291" w14:textId="77777777" w:rsidR="00FF009C" w:rsidRPr="00A62C32" w:rsidRDefault="00FF009C" w:rsidP="0050748F">
            <w:pPr>
              <w:jc w:val="both"/>
            </w:pPr>
            <w:r w:rsidRPr="00A62C32">
              <w:t xml:space="preserve">2. Ustny test wiedzy </w:t>
            </w:r>
          </w:p>
          <w:p w14:paraId="61E230CC" w14:textId="77777777" w:rsidR="00FF009C" w:rsidRPr="00A62C32" w:rsidRDefault="00FF009C" w:rsidP="0050748F">
            <w:r w:rsidRPr="00A62C32">
              <w:t xml:space="preserve">3. Przygotowanie projektu, prezentacji </w:t>
            </w:r>
          </w:p>
          <w:p w14:paraId="3D76E012" w14:textId="77777777" w:rsidR="00FF009C" w:rsidRPr="00A62C32" w:rsidRDefault="00FF009C" w:rsidP="0050748F">
            <w:pPr>
              <w:jc w:val="both"/>
            </w:pPr>
            <w:r w:rsidRPr="00A62C32">
              <w:t>4.Obserwacja i ocena postaw studenta wynikających z:</w:t>
            </w:r>
          </w:p>
          <w:p w14:paraId="147EE3D7" w14:textId="77777777" w:rsidR="00FF009C" w:rsidRPr="00A62C32" w:rsidRDefault="00FF009C" w:rsidP="0050748F">
            <w:pPr>
              <w:contextualSpacing/>
              <w:jc w:val="both"/>
            </w:pPr>
            <w:r w:rsidRPr="00A62C32">
              <w:t>-realizacji zadań przygotowanych w ramach ćwiczeń,</w:t>
            </w:r>
          </w:p>
          <w:p w14:paraId="62F765A7" w14:textId="77777777" w:rsidR="00FF009C" w:rsidRPr="00A62C32" w:rsidRDefault="00FF009C" w:rsidP="0050748F">
            <w:pPr>
              <w:contextualSpacing/>
              <w:jc w:val="both"/>
            </w:pPr>
            <w:r w:rsidRPr="00A62C32">
              <w:t>-zaangażowania w pracę grupy,</w:t>
            </w:r>
          </w:p>
          <w:p w14:paraId="48039A80"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4D4AEA61" w14:textId="77777777" w:rsidR="00FF009C" w:rsidRPr="00A62C32" w:rsidRDefault="00FF009C" w:rsidP="0050748F">
            <w:pPr>
              <w:contextualSpacing/>
            </w:pPr>
            <w:r w:rsidRPr="00A62C32">
              <w:t>-prowadzenia merytorycznej dyskusji,</w:t>
            </w:r>
          </w:p>
          <w:p w14:paraId="4E0E68D3" w14:textId="77777777" w:rsidR="00FF009C" w:rsidRPr="00A62C32" w:rsidRDefault="00FF009C" w:rsidP="0050748F">
            <w:pPr>
              <w:contextualSpacing/>
            </w:pPr>
            <w:r w:rsidRPr="00A62C32">
              <w:t>-potrzeby ciągłego rozwoju osobistego i zawodowego</w:t>
            </w:r>
          </w:p>
          <w:p w14:paraId="19D83B79" w14:textId="77777777" w:rsidR="00FF009C" w:rsidRPr="00A62C32" w:rsidRDefault="00FF009C" w:rsidP="0050748F">
            <w:pPr>
              <w:jc w:val="both"/>
              <w:rPr>
                <w:b/>
              </w:rPr>
            </w:pPr>
            <w:r w:rsidRPr="00A62C32">
              <w:rPr>
                <w:b/>
              </w:rPr>
              <w:t>Kryteria oceny podsumowującej:</w:t>
            </w:r>
          </w:p>
          <w:p w14:paraId="176E5C1D" w14:textId="77777777" w:rsidR="00FF009C" w:rsidRPr="00A62C32" w:rsidRDefault="00FF009C" w:rsidP="0050748F">
            <w:pPr>
              <w:contextualSpacing/>
              <w:jc w:val="both"/>
            </w:pPr>
            <w:r w:rsidRPr="00A62C32">
              <w:t>-średnia ocen formujących</w:t>
            </w:r>
          </w:p>
        </w:tc>
        <w:tc>
          <w:tcPr>
            <w:tcW w:w="1607" w:type="pct"/>
          </w:tcPr>
          <w:p w14:paraId="7FD07F20" w14:textId="77777777" w:rsidR="00FF009C" w:rsidRPr="00A62C32" w:rsidRDefault="00FF009C" w:rsidP="0050748F">
            <w:pPr>
              <w:jc w:val="both"/>
              <w:rPr>
                <w:b/>
              </w:rPr>
            </w:pPr>
            <w:r w:rsidRPr="00A62C32">
              <w:t xml:space="preserve">Komunikacja – społeczeństwo – kultura.  Rodzaje komunikacji. Model procesu komunikacji. Komunikowanie </w:t>
            </w:r>
            <w:proofErr w:type="spellStart"/>
            <w:r w:rsidRPr="00A62C32">
              <w:t>intrapersonalne</w:t>
            </w:r>
            <w:proofErr w:type="spellEnd"/>
            <w:r w:rsidRPr="00A62C32">
              <w:t xml:space="preserve">, interpersonalne, instytucjonalne, grupowe i masowe. Pojęcia: dyskurs, komunikacja, komunikacja społeczna, analiza komunikacji; narzędzia analityczne nauki o komunikowaniu. Uwarunkowania skutecznej komunikacji. Bariery i zakłócenia w procesie komunikacji. Sytuacja komunikacyjna i role komunikacyjne. Teoria aktów mowy. Kompetencja: językowa, tekstowa, pragmatyczna, komunikacyjna. Mechanizmy: </w:t>
            </w:r>
            <w:proofErr w:type="spellStart"/>
            <w:r w:rsidRPr="00A62C32">
              <w:t>autowaloryzacji</w:t>
            </w:r>
            <w:proofErr w:type="spellEnd"/>
            <w:r w:rsidRPr="00A62C32">
              <w:t xml:space="preserve">, dysonansu poznawczego, samospełniającej się przepowiedni, </w:t>
            </w:r>
            <w:proofErr w:type="spellStart"/>
            <w:r w:rsidRPr="00A62C32">
              <w:t>stereotypizacji</w:t>
            </w:r>
            <w:proofErr w:type="spellEnd"/>
            <w:r w:rsidRPr="00A62C32">
              <w:t xml:space="preserve">. Ocena społeczna. Metody oceny predyspozycji zawodowych – </w:t>
            </w:r>
            <w:proofErr w:type="spellStart"/>
            <w:r w:rsidRPr="00A62C32">
              <w:rPr>
                <w:i/>
              </w:rPr>
              <w:t>assessment</w:t>
            </w:r>
            <w:proofErr w:type="spellEnd"/>
            <w:r w:rsidRPr="00A62C32">
              <w:rPr>
                <w:i/>
              </w:rPr>
              <w:t xml:space="preserve"> </w:t>
            </w:r>
            <w:proofErr w:type="spellStart"/>
            <w:r w:rsidRPr="00A62C32">
              <w:rPr>
                <w:i/>
              </w:rPr>
              <w:t>center</w:t>
            </w:r>
            <w:proofErr w:type="spellEnd"/>
            <w:r w:rsidRPr="00A62C32">
              <w:t>. Perswazja i manipulacja w komunikowaniu społecznym. Metody wywierania wpływu. Perswazja zewnętrza i perswazja wewnętrzna. Wartościowanie. Agitacja, propaganda, indoktrynacja. Komunikowanie grupowe / praca w grupie – grupowe podejmowanie decyzji. Wiarygodność i obiektywizm w komunikacji społecznej. Mediatyzacja rzeczywistości. Podstawy komunikacji marketingowej. „Język” korzyści. Kształtowanie tożsamości grupowej konsumentów.  Wybrane rodzaje dyskursów komunikacji społecznej, np. dyskurs informacyjny, medialny, polityczny, edukacyjny, duszpasterski, internetowy, prawniczy.</w:t>
            </w:r>
          </w:p>
        </w:tc>
      </w:tr>
      <w:tr w:rsidR="00FF009C" w:rsidRPr="00A62C32" w14:paraId="67454681" w14:textId="77777777" w:rsidTr="0050748F">
        <w:tc>
          <w:tcPr>
            <w:tcW w:w="648" w:type="pct"/>
          </w:tcPr>
          <w:p w14:paraId="1E7B49EB" w14:textId="77777777" w:rsidR="00FF009C" w:rsidRPr="00A62C32" w:rsidRDefault="00FF009C" w:rsidP="0050748F">
            <w:pPr>
              <w:rPr>
                <w:b/>
              </w:rPr>
            </w:pPr>
            <w:r w:rsidRPr="00A62C32">
              <w:rPr>
                <w:b/>
              </w:rPr>
              <w:t xml:space="preserve">Mediacje i negocjacje </w:t>
            </w:r>
            <w:r w:rsidRPr="00A62C32">
              <w:t>– wykład specjalistyczny do wyboru</w:t>
            </w:r>
          </w:p>
        </w:tc>
        <w:tc>
          <w:tcPr>
            <w:tcW w:w="599" w:type="pct"/>
          </w:tcPr>
          <w:p w14:paraId="7ACF8EDD" w14:textId="77777777" w:rsidR="00FF009C" w:rsidRPr="00A62C32" w:rsidRDefault="00FF009C" w:rsidP="0050748F">
            <w:pPr>
              <w:suppressAutoHyphens/>
              <w:contextualSpacing/>
              <w:jc w:val="both"/>
            </w:pPr>
            <w:r w:rsidRPr="00A62C32">
              <w:t>K1F_W03, K1F_W08, K1F_U01, K1F_U05, K1F_U13, K1F_K03,</w:t>
            </w:r>
          </w:p>
          <w:p w14:paraId="07A8B3F7" w14:textId="77777777" w:rsidR="00FF009C" w:rsidRPr="00A62C32" w:rsidRDefault="00FF009C" w:rsidP="0050748F">
            <w:pPr>
              <w:suppressAutoHyphens/>
              <w:contextualSpacing/>
              <w:jc w:val="both"/>
            </w:pPr>
            <w:r w:rsidRPr="00A62C32">
              <w:t>K1F_K05, K1F_K06, K1F_K07</w:t>
            </w:r>
          </w:p>
        </w:tc>
        <w:tc>
          <w:tcPr>
            <w:tcW w:w="986" w:type="pct"/>
          </w:tcPr>
          <w:p w14:paraId="6E0CD1FC" w14:textId="77777777" w:rsidR="00FF009C" w:rsidRPr="00A62C32" w:rsidRDefault="00FF009C" w:rsidP="0050748F">
            <w:pPr>
              <w:suppressAutoHyphens/>
              <w:contextualSpacing/>
              <w:jc w:val="both"/>
            </w:pPr>
            <w:r w:rsidRPr="00A62C32">
              <w:rPr>
                <w:b/>
              </w:rPr>
              <w:t>Metody kształcenia:</w:t>
            </w:r>
            <w:r w:rsidRPr="00A62C32">
              <w:t xml:space="preserve"> wykład konwersatoryjny, dyskusja, metoda sytuacyjna, opis, prezentacja, odgrywanie ról</w:t>
            </w:r>
          </w:p>
          <w:p w14:paraId="7CE0A6C8" w14:textId="77777777" w:rsidR="00FF009C" w:rsidRPr="00A62C32" w:rsidRDefault="00FF009C" w:rsidP="0050748F">
            <w:pPr>
              <w:suppressAutoHyphens/>
              <w:contextualSpacing/>
              <w:jc w:val="both"/>
              <w:rPr>
                <w:b/>
              </w:rPr>
            </w:pPr>
            <w:r w:rsidRPr="00A62C32">
              <w:rPr>
                <w:b/>
              </w:rPr>
              <w:t>Narzędzia (środki) dydaktyczne:</w:t>
            </w:r>
          </w:p>
          <w:p w14:paraId="516B38C5" w14:textId="77777777" w:rsidR="00FF009C" w:rsidRPr="00A62C32" w:rsidRDefault="00FF009C" w:rsidP="0050748F">
            <w:pPr>
              <w:suppressAutoHyphens/>
              <w:contextualSpacing/>
              <w:jc w:val="both"/>
            </w:pPr>
            <w:r w:rsidRPr="00A62C32">
              <w:t>prezentacje multimedialne, Internet, rzutniki multimedialne.</w:t>
            </w:r>
          </w:p>
        </w:tc>
        <w:tc>
          <w:tcPr>
            <w:tcW w:w="1160" w:type="pct"/>
          </w:tcPr>
          <w:p w14:paraId="196DCFFC" w14:textId="77777777" w:rsidR="00FF009C" w:rsidRPr="00A62C32" w:rsidRDefault="00FF009C" w:rsidP="0050748F">
            <w:pPr>
              <w:jc w:val="both"/>
              <w:rPr>
                <w:b/>
              </w:rPr>
            </w:pPr>
            <w:r w:rsidRPr="00A62C32">
              <w:rPr>
                <w:b/>
              </w:rPr>
              <w:t>Forma zaliczenia przedmiotu. Kryteria oceny formującej:</w:t>
            </w:r>
          </w:p>
          <w:p w14:paraId="24D0B809" w14:textId="77777777" w:rsidR="00FF009C" w:rsidRPr="00A62C32" w:rsidRDefault="00FF009C" w:rsidP="0050748F">
            <w:pPr>
              <w:jc w:val="both"/>
            </w:pPr>
            <w:r w:rsidRPr="00A62C32">
              <w:t xml:space="preserve">1. Pisemny test wiedzy </w:t>
            </w:r>
          </w:p>
          <w:p w14:paraId="763101AA" w14:textId="77777777" w:rsidR="00FF009C" w:rsidRPr="00A62C32" w:rsidRDefault="00FF009C" w:rsidP="0050748F">
            <w:r w:rsidRPr="00A62C32">
              <w:t xml:space="preserve">2. Przygotowanie prezentacji </w:t>
            </w:r>
          </w:p>
          <w:p w14:paraId="5119D323" w14:textId="77777777" w:rsidR="00FF009C" w:rsidRPr="00A62C32" w:rsidRDefault="00FF009C" w:rsidP="0050748F">
            <w:pPr>
              <w:jc w:val="both"/>
            </w:pPr>
            <w:r w:rsidRPr="00A62C32">
              <w:t>3.Obserwacja i ocena postaw studenta wynikających z:</w:t>
            </w:r>
          </w:p>
          <w:p w14:paraId="66C5D3A2"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w:t>
            </w:r>
          </w:p>
          <w:p w14:paraId="4E54D999" w14:textId="77777777" w:rsidR="00FF009C" w:rsidRPr="00A62C32" w:rsidRDefault="00FF009C" w:rsidP="0050748F">
            <w:pPr>
              <w:contextualSpacing/>
            </w:pPr>
            <w:r w:rsidRPr="00A62C32">
              <w:t>-prowadzenia merytorycznej dyskusji,</w:t>
            </w:r>
          </w:p>
          <w:p w14:paraId="282CA411" w14:textId="77777777" w:rsidR="00FF009C" w:rsidRPr="00A62C32" w:rsidRDefault="00FF009C" w:rsidP="0050748F">
            <w:pPr>
              <w:contextualSpacing/>
            </w:pPr>
            <w:r w:rsidRPr="00A62C32">
              <w:t>-potrzeby ciągłego rozwoju osobistego i zawodowego</w:t>
            </w:r>
          </w:p>
          <w:p w14:paraId="539EDFB7" w14:textId="77777777" w:rsidR="00FF009C" w:rsidRPr="00A62C32" w:rsidRDefault="00FF009C" w:rsidP="0050748F">
            <w:pPr>
              <w:jc w:val="both"/>
              <w:rPr>
                <w:b/>
              </w:rPr>
            </w:pPr>
            <w:r w:rsidRPr="00A62C32">
              <w:rPr>
                <w:b/>
              </w:rPr>
              <w:t>Kryteria oceny podsumowującej:</w:t>
            </w:r>
          </w:p>
          <w:p w14:paraId="10F94A86" w14:textId="77777777" w:rsidR="00FF009C" w:rsidRPr="00A62C32" w:rsidRDefault="00FF009C" w:rsidP="0050748F">
            <w:pPr>
              <w:suppressAutoHyphens/>
              <w:contextualSpacing/>
              <w:jc w:val="both"/>
            </w:pPr>
            <w:r w:rsidRPr="00A62C32">
              <w:t>-średnia ocen formujących</w:t>
            </w:r>
          </w:p>
        </w:tc>
        <w:tc>
          <w:tcPr>
            <w:tcW w:w="1607" w:type="pct"/>
            <w:shd w:val="clear" w:color="auto" w:fill="FFFFFF" w:themeFill="background1"/>
          </w:tcPr>
          <w:p w14:paraId="46AC9E64" w14:textId="77777777" w:rsidR="00FF009C" w:rsidRPr="00A62C32" w:rsidRDefault="00FF009C" w:rsidP="0050748F">
            <w:pPr>
              <w:suppressAutoHyphens/>
              <w:contextualSpacing/>
              <w:jc w:val="both"/>
              <w:rPr>
                <w:spacing w:val="11"/>
                <w:shd w:val="clear" w:color="auto" w:fill="FBFBFB"/>
              </w:rPr>
            </w:pPr>
            <w:r w:rsidRPr="00A62C32">
              <w:rPr>
                <w:spacing w:val="11"/>
                <w:shd w:val="clear" w:color="auto" w:fill="FBFBFB"/>
              </w:rPr>
              <w:t>Rozpoznawanie sporów, analiza sytuacji konfliktowych i planowanie możliwości ich rozwiązywania. Praktyczne zastosowania metod komunikacji w sytuacji konfliktowej. Organizacja procedury działań mediacyjnych. Rozwiązywanie konfliktów przez negocjatorów i mediatorów w zakładach pracy, miedzy pracodawcami a związkami zawodowymi, w środowiskach lokalnych i rodzinnych, w kontaktach handlowych i politycznych. Dynamika konfliktów i ich rozwiązywania, wiedza z zakresu prawa cywilnego i karnego dotycząca stosowania procedur mediacyjnych w Polsce, kształcenie umiejętności praktycznych w zakresie negocjacji i mediacji.</w:t>
            </w:r>
          </w:p>
        </w:tc>
      </w:tr>
    </w:tbl>
    <w:p w14:paraId="67AEBD72" w14:textId="77777777" w:rsidR="00FF009C" w:rsidRPr="00A62C32" w:rsidRDefault="00FF009C" w:rsidP="00FF009C"/>
    <w:p w14:paraId="35A69E8C" w14:textId="77777777" w:rsidR="00FF009C" w:rsidRPr="00A62C32" w:rsidRDefault="00FF009C" w:rsidP="00FF009C">
      <w:r w:rsidRPr="00A62C32">
        <w:t xml:space="preserve"> Moduły kształcenia kierunkowego:</w:t>
      </w:r>
    </w:p>
    <w:p w14:paraId="541D3C6C" w14:textId="77777777" w:rsidR="00FF009C" w:rsidRPr="00A62C32" w:rsidRDefault="00FF009C" w:rsidP="00FF009C"/>
    <w:tbl>
      <w:tblPr>
        <w:tblStyle w:val="Tabela-Siatka"/>
        <w:tblW w:w="5000" w:type="pct"/>
        <w:tblLook w:val="04A0" w:firstRow="1" w:lastRow="0" w:firstColumn="1" w:lastColumn="0" w:noHBand="0" w:noVBand="1"/>
      </w:tblPr>
      <w:tblGrid>
        <w:gridCol w:w="2004"/>
        <w:gridCol w:w="1273"/>
        <w:gridCol w:w="2429"/>
        <w:gridCol w:w="3879"/>
        <w:gridCol w:w="4407"/>
      </w:tblGrid>
      <w:tr w:rsidR="00FF009C" w:rsidRPr="00A62C32" w14:paraId="7B525789" w14:textId="77777777" w:rsidTr="0050748F">
        <w:tc>
          <w:tcPr>
            <w:tcW w:w="716" w:type="pct"/>
            <w:shd w:val="clear" w:color="auto" w:fill="BFBFBF" w:themeFill="background1" w:themeFillShade="BF"/>
            <w:vAlign w:val="center"/>
          </w:tcPr>
          <w:p w14:paraId="00A3D3BB" w14:textId="77777777" w:rsidR="00FF009C" w:rsidRPr="00A62C32" w:rsidRDefault="00FF009C" w:rsidP="0050748F">
            <w:pPr>
              <w:jc w:val="center"/>
              <w:rPr>
                <w:b/>
              </w:rPr>
            </w:pPr>
            <w:r w:rsidRPr="00A62C32">
              <w:rPr>
                <w:b/>
              </w:rPr>
              <w:t>Nazwa zajęć/grupy zajęć)</w:t>
            </w:r>
          </w:p>
        </w:tc>
        <w:tc>
          <w:tcPr>
            <w:tcW w:w="455" w:type="pct"/>
            <w:shd w:val="clear" w:color="auto" w:fill="BFBFBF" w:themeFill="background1" w:themeFillShade="BF"/>
            <w:vAlign w:val="center"/>
          </w:tcPr>
          <w:p w14:paraId="27FE4DE7" w14:textId="77777777" w:rsidR="00FF009C" w:rsidRPr="00A62C32" w:rsidRDefault="00FF009C" w:rsidP="0050748F">
            <w:pPr>
              <w:jc w:val="center"/>
              <w:rPr>
                <w:b/>
              </w:rPr>
            </w:pPr>
            <w:r w:rsidRPr="00A62C32">
              <w:rPr>
                <w:b/>
              </w:rPr>
              <w:t>Zakładane efekty uczenia się</w:t>
            </w:r>
          </w:p>
          <w:p w14:paraId="61FF6DC2" w14:textId="77777777" w:rsidR="00FF009C" w:rsidRPr="00A62C32" w:rsidRDefault="00FF009C" w:rsidP="0050748F">
            <w:pPr>
              <w:jc w:val="center"/>
            </w:pPr>
          </w:p>
        </w:tc>
        <w:tc>
          <w:tcPr>
            <w:tcW w:w="868" w:type="pct"/>
            <w:shd w:val="clear" w:color="auto" w:fill="BFBFBF" w:themeFill="background1" w:themeFillShade="BF"/>
            <w:vAlign w:val="center"/>
          </w:tcPr>
          <w:p w14:paraId="1F22A4D3" w14:textId="77777777" w:rsidR="00FF009C" w:rsidRPr="00A62C32" w:rsidRDefault="00FF009C" w:rsidP="0050748F">
            <w:pPr>
              <w:jc w:val="center"/>
              <w:rPr>
                <w:b/>
              </w:rPr>
            </w:pPr>
            <w:r w:rsidRPr="00A62C32">
              <w:rPr>
                <w:b/>
              </w:rPr>
              <w:t>Formy i metody</w:t>
            </w:r>
          </w:p>
          <w:p w14:paraId="0F19FFAF" w14:textId="77777777" w:rsidR="00FF009C" w:rsidRPr="00A62C32" w:rsidRDefault="00FF009C" w:rsidP="0050748F">
            <w:pPr>
              <w:jc w:val="center"/>
            </w:pPr>
            <w:r w:rsidRPr="00A62C32">
              <w:rPr>
                <w:b/>
              </w:rPr>
              <w:t>kształcenia</w:t>
            </w:r>
          </w:p>
        </w:tc>
        <w:tc>
          <w:tcPr>
            <w:tcW w:w="1386" w:type="pct"/>
            <w:shd w:val="clear" w:color="auto" w:fill="BFBFBF" w:themeFill="background1" w:themeFillShade="BF"/>
            <w:vAlign w:val="center"/>
          </w:tcPr>
          <w:p w14:paraId="7372858F" w14:textId="77777777" w:rsidR="00FF009C" w:rsidRPr="00A62C32" w:rsidRDefault="00FF009C" w:rsidP="0050748F">
            <w:pPr>
              <w:jc w:val="center"/>
            </w:pPr>
            <w:r w:rsidRPr="00A62C32">
              <w:rPr>
                <w:b/>
              </w:rPr>
              <w:t xml:space="preserve">Sposoby weryfikacji </w:t>
            </w:r>
            <w:r w:rsidRPr="00A62C32">
              <w:rPr>
                <w:b/>
              </w:rPr>
              <w:br/>
              <w:t xml:space="preserve">i oceniania efektów </w:t>
            </w:r>
            <w:r w:rsidRPr="00A62C32">
              <w:rPr>
                <w:b/>
              </w:rPr>
              <w:br/>
              <w:t>uczenia się</w:t>
            </w:r>
          </w:p>
        </w:tc>
        <w:tc>
          <w:tcPr>
            <w:tcW w:w="1575" w:type="pct"/>
            <w:shd w:val="clear" w:color="auto" w:fill="BFBFBF" w:themeFill="background1" w:themeFillShade="BF"/>
          </w:tcPr>
          <w:p w14:paraId="0B7AA681" w14:textId="77777777" w:rsidR="00FF009C" w:rsidRPr="00A62C32" w:rsidRDefault="00FF009C" w:rsidP="0050748F">
            <w:pPr>
              <w:jc w:val="center"/>
              <w:rPr>
                <w:b/>
              </w:rPr>
            </w:pPr>
            <w:r w:rsidRPr="00A62C32">
              <w:rPr>
                <w:b/>
              </w:rPr>
              <w:t>Treści programowe</w:t>
            </w:r>
          </w:p>
        </w:tc>
      </w:tr>
      <w:tr w:rsidR="00FF009C" w:rsidRPr="00A62C32" w14:paraId="74F2EF93" w14:textId="77777777" w:rsidTr="0050748F">
        <w:tc>
          <w:tcPr>
            <w:tcW w:w="716" w:type="pct"/>
          </w:tcPr>
          <w:p w14:paraId="20F51736" w14:textId="77777777" w:rsidR="00FF009C" w:rsidRPr="00A62C32" w:rsidRDefault="00FF009C" w:rsidP="0050748F">
            <w:pPr>
              <w:contextualSpacing/>
              <w:rPr>
                <w:b/>
              </w:rPr>
            </w:pPr>
            <w:r w:rsidRPr="00A62C32">
              <w:rPr>
                <w:b/>
              </w:rPr>
              <w:t>Warsztaty kulturoznawcze z krajów anglojęzycznych</w:t>
            </w:r>
          </w:p>
        </w:tc>
        <w:tc>
          <w:tcPr>
            <w:tcW w:w="455" w:type="pct"/>
          </w:tcPr>
          <w:p w14:paraId="75883094" w14:textId="77777777" w:rsidR="00FF009C" w:rsidRPr="00A62C32" w:rsidRDefault="00FF009C" w:rsidP="0050748F">
            <w:r w:rsidRPr="00A62C32">
              <w:t>K1F_W10, K1F_U03, K1F_K01, K1F_K02</w:t>
            </w:r>
          </w:p>
        </w:tc>
        <w:tc>
          <w:tcPr>
            <w:tcW w:w="868" w:type="pct"/>
          </w:tcPr>
          <w:p w14:paraId="04BCA64A"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5444168F" w14:textId="77777777" w:rsidR="00FF009C" w:rsidRPr="00A62C32" w:rsidRDefault="00FF009C" w:rsidP="0050748F">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53225632" w14:textId="77777777" w:rsidR="00FF009C" w:rsidRPr="00A62C32" w:rsidRDefault="00FF009C" w:rsidP="0050748F">
            <w:pPr>
              <w:jc w:val="both"/>
              <w:rPr>
                <w:b/>
              </w:rPr>
            </w:pPr>
            <w:r w:rsidRPr="00A62C32">
              <w:rPr>
                <w:b/>
              </w:rPr>
              <w:t>Forma zaliczenia przedmiotu. Kryteria oceny formującej:</w:t>
            </w:r>
          </w:p>
          <w:p w14:paraId="6751ABBB" w14:textId="77777777" w:rsidR="00FF009C" w:rsidRPr="00A62C32" w:rsidRDefault="00FF009C" w:rsidP="0050748F">
            <w:pPr>
              <w:jc w:val="both"/>
            </w:pPr>
            <w:r w:rsidRPr="00A62C32">
              <w:t xml:space="preserve">1. Pisemny test wiedzy </w:t>
            </w:r>
          </w:p>
          <w:p w14:paraId="43361088" w14:textId="77777777" w:rsidR="00FF009C" w:rsidRPr="00A62C32" w:rsidRDefault="00FF009C" w:rsidP="0050748F">
            <w:pPr>
              <w:jc w:val="both"/>
            </w:pPr>
            <w:r w:rsidRPr="00A62C32">
              <w:t xml:space="preserve">2. Ustny test wiedzy </w:t>
            </w:r>
          </w:p>
          <w:p w14:paraId="0C2504F4" w14:textId="77777777" w:rsidR="00FF009C" w:rsidRPr="00A62C32" w:rsidRDefault="00FF009C" w:rsidP="0050748F">
            <w:r w:rsidRPr="00A62C32">
              <w:t xml:space="preserve">3. Przygotowanie projektu, prezentacji </w:t>
            </w:r>
          </w:p>
          <w:p w14:paraId="033BCC6D" w14:textId="77777777" w:rsidR="00FF009C" w:rsidRPr="00A62C32" w:rsidRDefault="00FF009C" w:rsidP="0050748F">
            <w:pPr>
              <w:jc w:val="both"/>
            </w:pPr>
            <w:r w:rsidRPr="00A62C32">
              <w:t>4.Obserwacja i ocena postaw studenta wynikających z:</w:t>
            </w:r>
          </w:p>
          <w:p w14:paraId="281E2586" w14:textId="77777777" w:rsidR="00FF009C" w:rsidRPr="00A62C32" w:rsidRDefault="00FF009C" w:rsidP="0050748F">
            <w:pPr>
              <w:contextualSpacing/>
              <w:jc w:val="both"/>
            </w:pPr>
            <w:r w:rsidRPr="00A62C32">
              <w:t>-realizacji zadań przygotowanych w ramach ćwiczeń,</w:t>
            </w:r>
          </w:p>
          <w:p w14:paraId="27925ACD" w14:textId="77777777" w:rsidR="00FF009C" w:rsidRPr="00A62C32" w:rsidRDefault="00FF009C" w:rsidP="0050748F">
            <w:pPr>
              <w:contextualSpacing/>
              <w:jc w:val="both"/>
            </w:pPr>
            <w:r w:rsidRPr="00A62C32">
              <w:t>-zaangażowania w pracę grupy,</w:t>
            </w:r>
          </w:p>
          <w:p w14:paraId="34B24224"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35A0267C" w14:textId="77777777" w:rsidR="00FF009C" w:rsidRPr="00A62C32" w:rsidRDefault="00FF009C" w:rsidP="0050748F">
            <w:pPr>
              <w:contextualSpacing/>
            </w:pPr>
            <w:r w:rsidRPr="00A62C32">
              <w:t>-prowadzenia merytorycznej dyskusji,</w:t>
            </w:r>
          </w:p>
          <w:p w14:paraId="5BF140DB" w14:textId="77777777" w:rsidR="00FF009C" w:rsidRPr="00A62C32" w:rsidRDefault="00FF009C" w:rsidP="0050748F">
            <w:pPr>
              <w:contextualSpacing/>
            </w:pPr>
            <w:r w:rsidRPr="00A62C32">
              <w:t>-potrzeby ciągłego rozwoju osobistego i zawodowego</w:t>
            </w:r>
          </w:p>
          <w:p w14:paraId="5151FB48" w14:textId="77777777" w:rsidR="00FF009C" w:rsidRPr="00A62C32" w:rsidRDefault="00FF009C" w:rsidP="0050748F">
            <w:pPr>
              <w:jc w:val="both"/>
              <w:rPr>
                <w:b/>
              </w:rPr>
            </w:pPr>
            <w:r w:rsidRPr="00A62C32">
              <w:rPr>
                <w:b/>
              </w:rPr>
              <w:t>Kryteria oceny podsumowującej:</w:t>
            </w:r>
          </w:p>
          <w:p w14:paraId="5121DE4F" w14:textId="77777777" w:rsidR="00FF009C" w:rsidRPr="00A62C32" w:rsidRDefault="00FF009C" w:rsidP="0050748F">
            <w:pPr>
              <w:contextualSpacing/>
              <w:jc w:val="both"/>
            </w:pPr>
            <w:r w:rsidRPr="00A62C32">
              <w:t>-średnia ocen formujących</w:t>
            </w:r>
          </w:p>
        </w:tc>
        <w:tc>
          <w:tcPr>
            <w:tcW w:w="1575" w:type="pct"/>
          </w:tcPr>
          <w:p w14:paraId="1B5A5EC8" w14:textId="77777777" w:rsidR="00FF009C" w:rsidRPr="00A62C32" w:rsidRDefault="00FF009C" w:rsidP="0050748F">
            <w:pPr>
              <w:jc w:val="both"/>
              <w:rPr>
                <w:b/>
              </w:rPr>
            </w:pPr>
            <w:r w:rsidRPr="00A62C32">
              <w:t>Ustrój i geografia USA. Kultura USA. Ustrój i geografia Wielkiej Brytanii. Kultura Wielkiej Brytanii. Ustrój, geografia i kultura Kanady. Ustrój, geografia i kultura Australii i Nowej Zelandii.</w:t>
            </w:r>
          </w:p>
        </w:tc>
      </w:tr>
      <w:tr w:rsidR="00FF009C" w:rsidRPr="00A62C32" w14:paraId="261B8EEF" w14:textId="77777777" w:rsidTr="0050748F">
        <w:tc>
          <w:tcPr>
            <w:tcW w:w="716" w:type="pct"/>
          </w:tcPr>
          <w:p w14:paraId="26DDE133" w14:textId="77777777" w:rsidR="00FF009C" w:rsidRPr="00A62C32" w:rsidRDefault="00FF009C" w:rsidP="0050748F">
            <w:pPr>
              <w:rPr>
                <w:b/>
              </w:rPr>
            </w:pPr>
            <w:r w:rsidRPr="00A62C32">
              <w:rPr>
                <w:b/>
              </w:rPr>
              <w:t>Wstęp do językoznawstwa</w:t>
            </w:r>
          </w:p>
        </w:tc>
        <w:tc>
          <w:tcPr>
            <w:tcW w:w="455" w:type="pct"/>
          </w:tcPr>
          <w:p w14:paraId="291532AD" w14:textId="77777777" w:rsidR="00FF009C" w:rsidRPr="00A62C32" w:rsidRDefault="00FF009C" w:rsidP="0050748F">
            <w:r w:rsidRPr="00A62C32">
              <w:t>K1F_W01, K1F_W02, K1F_W03, K1F_W04, K1F_U04, K1F_K01, K1F_K02</w:t>
            </w:r>
          </w:p>
        </w:tc>
        <w:tc>
          <w:tcPr>
            <w:tcW w:w="868" w:type="pct"/>
          </w:tcPr>
          <w:p w14:paraId="2D45E5D3"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6D8E945C"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11DE7CEB" w14:textId="77777777" w:rsidR="00FF009C" w:rsidRPr="00A62C32" w:rsidRDefault="00FF009C" w:rsidP="0050748F">
            <w:pPr>
              <w:jc w:val="both"/>
              <w:rPr>
                <w:b/>
              </w:rPr>
            </w:pPr>
            <w:r w:rsidRPr="00A62C32">
              <w:rPr>
                <w:b/>
              </w:rPr>
              <w:t>Forma zaliczenia przedmiotu. Kryteria oceny formującej:</w:t>
            </w:r>
          </w:p>
          <w:p w14:paraId="1F6B01A4" w14:textId="77777777" w:rsidR="00FF009C" w:rsidRPr="00A62C32" w:rsidRDefault="00FF009C" w:rsidP="0050748F">
            <w:pPr>
              <w:jc w:val="both"/>
            </w:pPr>
            <w:r w:rsidRPr="00A62C32">
              <w:t xml:space="preserve">1. Pisemny test wiedzy </w:t>
            </w:r>
          </w:p>
          <w:p w14:paraId="672AA1E1" w14:textId="77777777" w:rsidR="00FF009C" w:rsidRPr="00A62C32" w:rsidRDefault="00FF009C" w:rsidP="0050748F">
            <w:pPr>
              <w:jc w:val="both"/>
            </w:pPr>
            <w:r w:rsidRPr="00A62C32">
              <w:t xml:space="preserve">2. Ustny test wiedzy </w:t>
            </w:r>
          </w:p>
          <w:p w14:paraId="69912282" w14:textId="77777777" w:rsidR="00FF009C" w:rsidRPr="00A62C32" w:rsidRDefault="00FF009C" w:rsidP="0050748F">
            <w:r w:rsidRPr="00A62C32">
              <w:t xml:space="preserve">3. Przygotowanie projektu, prezentacji </w:t>
            </w:r>
          </w:p>
          <w:p w14:paraId="7FE5B309" w14:textId="77777777" w:rsidR="00FF009C" w:rsidRPr="00A62C32" w:rsidRDefault="00FF009C" w:rsidP="0050748F">
            <w:pPr>
              <w:jc w:val="both"/>
            </w:pPr>
            <w:r w:rsidRPr="00A62C32">
              <w:t>4.Obserwacja i ocena postaw studenta wynikających z:</w:t>
            </w:r>
          </w:p>
          <w:p w14:paraId="2A1249FF" w14:textId="77777777" w:rsidR="00FF009C" w:rsidRPr="00A62C32" w:rsidRDefault="00FF009C" w:rsidP="0050748F">
            <w:pPr>
              <w:contextualSpacing/>
              <w:jc w:val="both"/>
            </w:pPr>
            <w:r w:rsidRPr="00A62C32">
              <w:t>-realizacji zadań przygotowanych w ramach ćwiczeń,</w:t>
            </w:r>
          </w:p>
          <w:p w14:paraId="1AAD7A81" w14:textId="77777777" w:rsidR="00FF009C" w:rsidRPr="00A62C32" w:rsidRDefault="00FF009C" w:rsidP="0050748F">
            <w:pPr>
              <w:contextualSpacing/>
              <w:jc w:val="both"/>
            </w:pPr>
            <w:r w:rsidRPr="00A62C32">
              <w:t>-zaangażowania w pracę grupy,</w:t>
            </w:r>
          </w:p>
          <w:p w14:paraId="0C41698E"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447B1306" w14:textId="77777777" w:rsidR="00FF009C" w:rsidRPr="00A62C32" w:rsidRDefault="00FF009C" w:rsidP="0050748F">
            <w:pPr>
              <w:contextualSpacing/>
            </w:pPr>
            <w:r w:rsidRPr="00A62C32">
              <w:t>-prowadzenia merytorycznej dyskusji,</w:t>
            </w:r>
          </w:p>
          <w:p w14:paraId="4095ADFD" w14:textId="77777777" w:rsidR="00FF009C" w:rsidRPr="00A62C32" w:rsidRDefault="00FF009C" w:rsidP="0050748F">
            <w:pPr>
              <w:contextualSpacing/>
            </w:pPr>
            <w:r w:rsidRPr="00A62C32">
              <w:t>-potrzeby ciągłego rozwoju osobistego i zawodowego</w:t>
            </w:r>
          </w:p>
          <w:p w14:paraId="49409076" w14:textId="77777777" w:rsidR="00FF009C" w:rsidRPr="00A62C32" w:rsidRDefault="00FF009C" w:rsidP="0050748F">
            <w:pPr>
              <w:jc w:val="both"/>
              <w:rPr>
                <w:b/>
              </w:rPr>
            </w:pPr>
            <w:r w:rsidRPr="00A62C32">
              <w:rPr>
                <w:b/>
              </w:rPr>
              <w:t>Kryteria oceny podsumowującej:</w:t>
            </w:r>
          </w:p>
          <w:p w14:paraId="4CF2D8A1" w14:textId="77777777" w:rsidR="00FF009C" w:rsidRPr="00A62C32" w:rsidRDefault="00FF009C" w:rsidP="0050748F">
            <w:pPr>
              <w:jc w:val="both"/>
              <w:rPr>
                <w:b/>
              </w:rPr>
            </w:pPr>
            <w:r w:rsidRPr="00A62C32">
              <w:t>-średnia ocen formujących</w:t>
            </w:r>
          </w:p>
        </w:tc>
        <w:tc>
          <w:tcPr>
            <w:tcW w:w="1575" w:type="pct"/>
          </w:tcPr>
          <w:p w14:paraId="1B6D898F" w14:textId="77777777" w:rsidR="00FF009C" w:rsidRPr="00A62C32" w:rsidRDefault="00FF009C" w:rsidP="0050748F">
            <w:pPr>
              <w:jc w:val="both"/>
            </w:pPr>
            <w:r w:rsidRPr="00A62C32">
              <w:t>Cechy charakterystyczne języka. Języki Europy. Podstawowe kategorie gramatyczne. Grzeczność językowa. Ewolucja języka.</w:t>
            </w:r>
          </w:p>
          <w:p w14:paraId="5442EA18" w14:textId="77777777" w:rsidR="00FF009C" w:rsidRPr="00A62C32" w:rsidRDefault="00FF009C" w:rsidP="0050748F">
            <w:pPr>
              <w:jc w:val="both"/>
              <w:rPr>
                <w:b/>
              </w:rPr>
            </w:pPr>
          </w:p>
        </w:tc>
      </w:tr>
      <w:tr w:rsidR="00FF009C" w:rsidRPr="00A62C32" w14:paraId="362296D7" w14:textId="77777777" w:rsidTr="0050748F">
        <w:tc>
          <w:tcPr>
            <w:tcW w:w="716" w:type="pct"/>
          </w:tcPr>
          <w:p w14:paraId="0A47361A" w14:textId="77777777" w:rsidR="00FF009C" w:rsidRPr="00A62C32" w:rsidRDefault="00FF009C" w:rsidP="0050748F">
            <w:pPr>
              <w:rPr>
                <w:b/>
              </w:rPr>
            </w:pPr>
            <w:r w:rsidRPr="00A62C32">
              <w:rPr>
                <w:b/>
              </w:rPr>
              <w:t>Gramatyka opisowa języka angielskiego dla tłumaczy</w:t>
            </w:r>
          </w:p>
        </w:tc>
        <w:tc>
          <w:tcPr>
            <w:tcW w:w="455" w:type="pct"/>
          </w:tcPr>
          <w:p w14:paraId="68F33DAA" w14:textId="77777777" w:rsidR="00FF009C" w:rsidRPr="00A62C32" w:rsidRDefault="00FF009C" w:rsidP="0050748F">
            <w:r w:rsidRPr="00A62C32">
              <w:t>K1F_W08, K1F_W09, K1F_U04, K1F_K01, K1F_K02,</w:t>
            </w:r>
          </w:p>
          <w:p w14:paraId="569181C4" w14:textId="77777777" w:rsidR="00FF009C" w:rsidRPr="00A62C32" w:rsidRDefault="00FF009C" w:rsidP="0050748F">
            <w:r w:rsidRPr="00A62C32">
              <w:t>K1F_K05</w:t>
            </w:r>
          </w:p>
        </w:tc>
        <w:tc>
          <w:tcPr>
            <w:tcW w:w="868" w:type="pct"/>
          </w:tcPr>
          <w:p w14:paraId="272C2255"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632DE075"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7208D094" w14:textId="77777777" w:rsidR="00FF009C" w:rsidRPr="00A62C32" w:rsidRDefault="00FF009C" w:rsidP="0050748F">
            <w:pPr>
              <w:jc w:val="both"/>
              <w:rPr>
                <w:b/>
              </w:rPr>
            </w:pPr>
            <w:r w:rsidRPr="00A62C32">
              <w:rPr>
                <w:b/>
              </w:rPr>
              <w:t>Forma zaliczenia przedmiotu. Kryteria oceny formującej:</w:t>
            </w:r>
          </w:p>
          <w:p w14:paraId="5736A311" w14:textId="77777777" w:rsidR="00FF009C" w:rsidRPr="00A62C32" w:rsidRDefault="00FF009C" w:rsidP="0050748F">
            <w:pPr>
              <w:jc w:val="both"/>
            </w:pPr>
            <w:r w:rsidRPr="00A62C32">
              <w:t xml:space="preserve">1. Pisemny test wiedzy </w:t>
            </w:r>
          </w:p>
          <w:p w14:paraId="661AB331" w14:textId="77777777" w:rsidR="00FF009C" w:rsidRPr="00A62C32" w:rsidRDefault="00FF009C" w:rsidP="0050748F">
            <w:pPr>
              <w:jc w:val="both"/>
            </w:pPr>
            <w:r w:rsidRPr="00A62C32">
              <w:t xml:space="preserve">2. Ustny test wiedzy </w:t>
            </w:r>
          </w:p>
          <w:p w14:paraId="29594DD9" w14:textId="77777777" w:rsidR="00FF009C" w:rsidRPr="00A62C32" w:rsidRDefault="00FF009C" w:rsidP="0050748F">
            <w:r w:rsidRPr="00A62C32">
              <w:t xml:space="preserve">3. Przygotowanie projektu, prezentacji </w:t>
            </w:r>
          </w:p>
          <w:p w14:paraId="620C38A6" w14:textId="77777777" w:rsidR="00FF009C" w:rsidRPr="00A62C32" w:rsidRDefault="00FF009C" w:rsidP="0050748F">
            <w:pPr>
              <w:jc w:val="both"/>
            </w:pPr>
            <w:r w:rsidRPr="00A62C32">
              <w:t>4.Obserwacja i ocena postaw studenta wynikających z:</w:t>
            </w:r>
          </w:p>
          <w:p w14:paraId="09E628B3" w14:textId="77777777" w:rsidR="00FF009C" w:rsidRPr="00A62C32" w:rsidRDefault="00FF009C" w:rsidP="0050748F">
            <w:pPr>
              <w:contextualSpacing/>
              <w:jc w:val="both"/>
            </w:pPr>
            <w:r w:rsidRPr="00A62C32">
              <w:t>-realizacji zadań przygotowanych w ramach ćwiczeń,</w:t>
            </w:r>
          </w:p>
          <w:p w14:paraId="5DB4202F" w14:textId="77777777" w:rsidR="00FF009C" w:rsidRPr="00A62C32" w:rsidRDefault="00FF009C" w:rsidP="0050748F">
            <w:pPr>
              <w:contextualSpacing/>
              <w:jc w:val="both"/>
            </w:pPr>
            <w:r w:rsidRPr="00A62C32">
              <w:t>-zaangażowania w pracę grupy,</w:t>
            </w:r>
          </w:p>
          <w:p w14:paraId="62439E03"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5711CB5B" w14:textId="77777777" w:rsidR="00FF009C" w:rsidRPr="00A62C32" w:rsidRDefault="00FF009C" w:rsidP="0050748F">
            <w:pPr>
              <w:contextualSpacing/>
            </w:pPr>
            <w:r w:rsidRPr="00A62C32">
              <w:t>-prowadzenia merytorycznej dyskusji,</w:t>
            </w:r>
          </w:p>
          <w:p w14:paraId="60B33BF9" w14:textId="77777777" w:rsidR="00FF009C" w:rsidRPr="00A62C32" w:rsidRDefault="00FF009C" w:rsidP="0050748F">
            <w:pPr>
              <w:contextualSpacing/>
            </w:pPr>
            <w:r w:rsidRPr="00A62C32">
              <w:t>-potrzeby ciągłego rozwoju osobistego i zawodowego</w:t>
            </w:r>
          </w:p>
          <w:p w14:paraId="57109819" w14:textId="77777777" w:rsidR="00FF009C" w:rsidRPr="00A62C32" w:rsidRDefault="00FF009C" w:rsidP="0050748F">
            <w:pPr>
              <w:jc w:val="both"/>
              <w:rPr>
                <w:b/>
              </w:rPr>
            </w:pPr>
            <w:r w:rsidRPr="00A62C32">
              <w:rPr>
                <w:b/>
              </w:rPr>
              <w:t>Kryteria oceny podsumowującej:</w:t>
            </w:r>
          </w:p>
          <w:p w14:paraId="32A7CC5A" w14:textId="77777777" w:rsidR="00FF009C" w:rsidRPr="00A62C32" w:rsidRDefault="00FF009C" w:rsidP="0050748F">
            <w:pPr>
              <w:contextualSpacing/>
              <w:jc w:val="both"/>
            </w:pPr>
            <w:r w:rsidRPr="00A62C32">
              <w:t>-średnia ocen formujących</w:t>
            </w:r>
          </w:p>
        </w:tc>
        <w:tc>
          <w:tcPr>
            <w:tcW w:w="1575" w:type="pct"/>
          </w:tcPr>
          <w:p w14:paraId="6A57674B" w14:textId="77777777" w:rsidR="00FF009C" w:rsidRPr="00A62C32" w:rsidRDefault="00FF009C" w:rsidP="0050748F">
            <w:pPr>
              <w:jc w:val="both"/>
              <w:rPr>
                <w:b/>
              </w:rPr>
            </w:pPr>
            <w:r w:rsidRPr="00A62C32">
              <w:t xml:space="preserve">Podstawy fonetyki i fonologii. Główne cechy angielskiego systemu fonologicznego. Podział dźwięków języka angielskiego. Cechy charakterystyczne spółgłosek I samogłosek. Zapis </w:t>
            </w:r>
            <w:proofErr w:type="spellStart"/>
            <w:r w:rsidRPr="00A62C32">
              <w:t>fonemiczny</w:t>
            </w:r>
            <w:proofErr w:type="spellEnd"/>
            <w:r w:rsidRPr="00A62C32">
              <w:t>. Elementy fonologii języka angielskiego. Podział morfemów języka angielskiego. Procesy słowotwórcze. Liczba mnoga, rodzaj gramatyczny, policzalności, określoność. Przymiotniki i przyimki. Czas gramatyczny w języku angielskim. Aspekt w języku angielskim. Modalność w języku angielskim. Przeczenie w języku angielskim. Okresy warunkowe w języku angielskim. Szyk zdania w języku angielskim. Wprowadzenie do semantyki: pojęcie znaczenia. Wybrane teorie znaczenia. Pojęcie ról tematycznych. Składnia w ujęciu teorii X-bar: wprowadzenie. Graficzna reprezentacja składników zdania pojedynczego. Graficzna reprezentacja pytań ogólnych. Przesunięcia związane z tworzeniem pytań. Graficzna reprezentacja pytań szczegółowych. Pytania o podmiot.</w:t>
            </w:r>
          </w:p>
        </w:tc>
      </w:tr>
      <w:tr w:rsidR="00FF009C" w:rsidRPr="00A62C32" w14:paraId="39976622" w14:textId="77777777" w:rsidTr="0050748F">
        <w:tc>
          <w:tcPr>
            <w:tcW w:w="716" w:type="pct"/>
          </w:tcPr>
          <w:p w14:paraId="680193D7" w14:textId="77777777" w:rsidR="00FF009C" w:rsidRPr="00A62C32" w:rsidRDefault="00FF009C" w:rsidP="0050748F">
            <w:pPr>
              <w:contextualSpacing/>
              <w:rPr>
                <w:b/>
              </w:rPr>
            </w:pPr>
            <w:r w:rsidRPr="00A62C32">
              <w:rPr>
                <w:b/>
              </w:rPr>
              <w:t>Literatura brytyjska</w:t>
            </w:r>
          </w:p>
        </w:tc>
        <w:tc>
          <w:tcPr>
            <w:tcW w:w="455" w:type="pct"/>
          </w:tcPr>
          <w:p w14:paraId="1F9181DD" w14:textId="77777777" w:rsidR="00FF009C" w:rsidRPr="00A62C32" w:rsidRDefault="00FF009C" w:rsidP="0050748F">
            <w:r w:rsidRPr="00A62C32">
              <w:t>K1F_W02, K1F_W05, K1F_W10, K1F_U01, K1F_U02, K1F_U03, K1F_U09, K1F_K01, K1F_K02,</w:t>
            </w:r>
          </w:p>
          <w:p w14:paraId="2C2FBE33" w14:textId="77777777" w:rsidR="00FF009C" w:rsidRPr="00A62C32" w:rsidRDefault="00FF009C" w:rsidP="0050748F">
            <w:r w:rsidRPr="00A62C32">
              <w:t>K1F_K05</w:t>
            </w:r>
          </w:p>
        </w:tc>
        <w:tc>
          <w:tcPr>
            <w:tcW w:w="868" w:type="pct"/>
          </w:tcPr>
          <w:p w14:paraId="3EA065DF"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2A70F075" w14:textId="77777777" w:rsidR="00FF009C" w:rsidRPr="00A62C32" w:rsidRDefault="00FF009C" w:rsidP="0050748F">
            <w:pPr>
              <w:jc w:val="both"/>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49C5872E" w14:textId="77777777" w:rsidR="00FF009C" w:rsidRPr="00A62C32" w:rsidRDefault="00FF009C" w:rsidP="0050748F">
            <w:pPr>
              <w:jc w:val="both"/>
              <w:rPr>
                <w:b/>
              </w:rPr>
            </w:pPr>
            <w:r w:rsidRPr="00A62C32">
              <w:rPr>
                <w:b/>
              </w:rPr>
              <w:t>Forma zaliczenia przedmiotu. Kryteria oceny formującej:</w:t>
            </w:r>
          </w:p>
          <w:p w14:paraId="39DFBEE9" w14:textId="77777777" w:rsidR="00FF009C" w:rsidRPr="00A62C32" w:rsidRDefault="00FF009C" w:rsidP="0050748F">
            <w:pPr>
              <w:jc w:val="both"/>
            </w:pPr>
            <w:r w:rsidRPr="00A62C32">
              <w:t xml:space="preserve">1. Pisemny test wiedzy </w:t>
            </w:r>
          </w:p>
          <w:p w14:paraId="57ABCA42" w14:textId="77777777" w:rsidR="00FF009C" w:rsidRPr="00A62C32" w:rsidRDefault="00FF009C" w:rsidP="0050748F">
            <w:pPr>
              <w:jc w:val="both"/>
            </w:pPr>
            <w:r w:rsidRPr="00A62C32">
              <w:t xml:space="preserve">2. Ustny test wiedzy </w:t>
            </w:r>
          </w:p>
          <w:p w14:paraId="747B291B" w14:textId="77777777" w:rsidR="00FF009C" w:rsidRPr="00A62C32" w:rsidRDefault="00FF009C" w:rsidP="0050748F">
            <w:r w:rsidRPr="00A62C32">
              <w:t xml:space="preserve">3. Przygotowanie projektu, prezentacji </w:t>
            </w:r>
          </w:p>
          <w:p w14:paraId="33E4D690" w14:textId="77777777" w:rsidR="00FF009C" w:rsidRPr="00A62C32" w:rsidRDefault="00FF009C" w:rsidP="0050748F">
            <w:pPr>
              <w:jc w:val="both"/>
            </w:pPr>
            <w:r w:rsidRPr="00A62C32">
              <w:t>4.Obserwacja i ocena postaw studenta wynikających z:</w:t>
            </w:r>
          </w:p>
          <w:p w14:paraId="6D081F90" w14:textId="77777777" w:rsidR="00FF009C" w:rsidRPr="00A62C32" w:rsidRDefault="00FF009C" w:rsidP="0050748F">
            <w:pPr>
              <w:contextualSpacing/>
              <w:jc w:val="both"/>
            </w:pPr>
            <w:r w:rsidRPr="00A62C32">
              <w:t>-realizacji zadań przygotowanych w ramach ćwiczeń,</w:t>
            </w:r>
          </w:p>
          <w:p w14:paraId="6BAFBB90" w14:textId="77777777" w:rsidR="00FF009C" w:rsidRPr="00A62C32" w:rsidRDefault="00FF009C" w:rsidP="0050748F">
            <w:pPr>
              <w:contextualSpacing/>
              <w:jc w:val="both"/>
            </w:pPr>
            <w:r w:rsidRPr="00A62C32">
              <w:t>-zaangażowania w pracę grupy,</w:t>
            </w:r>
          </w:p>
          <w:p w14:paraId="4FBB8503"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67EAAE1C" w14:textId="77777777" w:rsidR="00FF009C" w:rsidRPr="00A62C32" w:rsidRDefault="00FF009C" w:rsidP="0050748F">
            <w:pPr>
              <w:contextualSpacing/>
            </w:pPr>
            <w:r w:rsidRPr="00A62C32">
              <w:t>-prowadzenia merytorycznej dyskusji,</w:t>
            </w:r>
          </w:p>
          <w:p w14:paraId="31266933" w14:textId="77777777" w:rsidR="00FF009C" w:rsidRPr="00A62C32" w:rsidRDefault="00FF009C" w:rsidP="0050748F">
            <w:pPr>
              <w:contextualSpacing/>
            </w:pPr>
            <w:r w:rsidRPr="00A62C32">
              <w:t>-potrzeby ciągłego rozwoju osobistego i zawodowego</w:t>
            </w:r>
          </w:p>
          <w:p w14:paraId="299E9B20" w14:textId="77777777" w:rsidR="00FF009C" w:rsidRPr="00A62C32" w:rsidRDefault="00FF009C" w:rsidP="0050748F">
            <w:pPr>
              <w:jc w:val="both"/>
              <w:rPr>
                <w:b/>
              </w:rPr>
            </w:pPr>
            <w:r w:rsidRPr="00A62C32">
              <w:rPr>
                <w:b/>
              </w:rPr>
              <w:t>Kryteria oceny podsumowującej:</w:t>
            </w:r>
          </w:p>
          <w:p w14:paraId="44B1ED0C" w14:textId="77777777" w:rsidR="00FF009C" w:rsidRPr="00A62C32" w:rsidRDefault="00FF009C" w:rsidP="0050748F">
            <w:pPr>
              <w:contextualSpacing/>
              <w:jc w:val="both"/>
            </w:pPr>
            <w:r w:rsidRPr="00A62C32">
              <w:t>-średnia ocen formujących</w:t>
            </w:r>
          </w:p>
        </w:tc>
        <w:tc>
          <w:tcPr>
            <w:tcW w:w="1575" w:type="pct"/>
          </w:tcPr>
          <w:p w14:paraId="78DFB7B4" w14:textId="77777777" w:rsidR="00FF009C" w:rsidRPr="00A62C32" w:rsidRDefault="00FF009C" w:rsidP="0050748F">
            <w:pPr>
              <w:jc w:val="both"/>
              <w:rPr>
                <w:b/>
              </w:rPr>
            </w:pPr>
            <w:r w:rsidRPr="00A62C32">
              <w:t xml:space="preserve">Staroangielska poezja dworska i religijna. Brytyjska literatura wieków średnich. Renesans, proza świecka i religijna. William Shakespeare, poeta i dramatopisarz angielskiego Oświecenia. Dramat i teatr elżbietański. Specyfika angielskiego baroku. John Milton, twórca purytańskiego etosu. Neoklasycyzm, początki powieści angielskiej. Okres przedromantyczny. Znaczenie utworów Roberta Burnsa dla kształtowania się romantyzmu szkockiego. Wczesny romantyzm. Poeci jezior, ich poglądy i filozofia życia. Drugie pokolenie romantyków. Angielska powieść okresu romantyzmu. Początki </w:t>
            </w:r>
            <w:r w:rsidRPr="00A62C32">
              <w:rPr>
                <w:i/>
              </w:rPr>
              <w:t xml:space="preserve">science </w:t>
            </w:r>
            <w:proofErr w:type="spellStart"/>
            <w:r w:rsidRPr="00A62C32">
              <w:rPr>
                <w:i/>
              </w:rPr>
              <w:t>fiction</w:t>
            </w:r>
            <w:proofErr w:type="spellEnd"/>
            <w:r w:rsidRPr="00A62C32">
              <w:t xml:space="preserve">. Miedzy romantyzmem a realizmem: powieści obyczajowe </w:t>
            </w:r>
            <w:proofErr w:type="spellStart"/>
            <w:r w:rsidRPr="00A62C32">
              <w:t>Jane</w:t>
            </w:r>
            <w:proofErr w:type="spellEnd"/>
            <w:r w:rsidRPr="00A62C32">
              <w:t xml:space="preserve"> Austen. Powieść historyczna Waltera Scotta. Powieść wiktoriańska. Realizm: odzwierciedlenie problemów społecznych i kulturowych w utworach Karola Dickensa. Pozycja kobiety w literaturze wiktoriańskiej. Krytyka społeczeństwa wiktoriańskiego w utworach Thomasa Hardy’ego. Modernizm. Poezja patriotyczna okresu pierwszej wojny światowej. Literatura XX wieku. Współczesna literatura brytyjska.</w:t>
            </w:r>
          </w:p>
        </w:tc>
      </w:tr>
      <w:tr w:rsidR="00FF009C" w:rsidRPr="00A62C32" w14:paraId="0EE40D18" w14:textId="77777777" w:rsidTr="0050748F">
        <w:tc>
          <w:tcPr>
            <w:tcW w:w="716" w:type="pct"/>
          </w:tcPr>
          <w:p w14:paraId="0035F601" w14:textId="77777777" w:rsidR="00FF009C" w:rsidRPr="00A62C32" w:rsidRDefault="00FF009C" w:rsidP="0050748F">
            <w:pPr>
              <w:contextualSpacing/>
              <w:rPr>
                <w:b/>
              </w:rPr>
            </w:pPr>
            <w:r w:rsidRPr="00A62C32">
              <w:rPr>
                <w:b/>
              </w:rPr>
              <w:t>Warsztaty literackie z literatury brytyjskiej</w:t>
            </w:r>
          </w:p>
        </w:tc>
        <w:tc>
          <w:tcPr>
            <w:tcW w:w="455" w:type="pct"/>
          </w:tcPr>
          <w:p w14:paraId="312B3B10" w14:textId="77777777" w:rsidR="00FF009C" w:rsidRPr="00A62C32" w:rsidRDefault="00FF009C" w:rsidP="0050748F">
            <w:r w:rsidRPr="00A62C32">
              <w:t>K1F_W02, K1F_W05, K1F_W10, K1F_U01, K1F_U02, K1F_U03, K1F_U09, K1F_K01, K1F_K02</w:t>
            </w:r>
          </w:p>
        </w:tc>
        <w:tc>
          <w:tcPr>
            <w:tcW w:w="868" w:type="pct"/>
          </w:tcPr>
          <w:p w14:paraId="62859F37"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3B39F75E" w14:textId="77777777" w:rsidR="00FF009C" w:rsidRPr="00A62C32" w:rsidRDefault="00FF009C" w:rsidP="0050748F">
            <w:pPr>
              <w:jc w:val="both"/>
              <w:rPr>
                <w:b/>
                <w:bCs/>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39D3AAB0" w14:textId="77777777" w:rsidR="00FF009C" w:rsidRPr="00A62C32" w:rsidRDefault="00FF009C" w:rsidP="0050748F">
            <w:pPr>
              <w:jc w:val="both"/>
              <w:rPr>
                <w:b/>
              </w:rPr>
            </w:pPr>
            <w:r w:rsidRPr="00A62C32">
              <w:rPr>
                <w:b/>
              </w:rPr>
              <w:t>Forma zaliczenia przedmiotu. Kryteria oceny formującej:</w:t>
            </w:r>
          </w:p>
          <w:p w14:paraId="0847FE1A" w14:textId="77777777" w:rsidR="00FF009C" w:rsidRPr="00A62C32" w:rsidRDefault="00FF009C" w:rsidP="0050748F">
            <w:pPr>
              <w:jc w:val="both"/>
            </w:pPr>
            <w:r w:rsidRPr="00A62C32">
              <w:t xml:space="preserve">1. Pisemny test wiedzy </w:t>
            </w:r>
          </w:p>
          <w:p w14:paraId="4CEBEEF5" w14:textId="77777777" w:rsidR="00FF009C" w:rsidRPr="00A62C32" w:rsidRDefault="00FF009C" w:rsidP="0050748F">
            <w:pPr>
              <w:jc w:val="both"/>
            </w:pPr>
            <w:r w:rsidRPr="00A62C32">
              <w:t xml:space="preserve">2. Ustny test wiedzy </w:t>
            </w:r>
          </w:p>
          <w:p w14:paraId="123AF9BC" w14:textId="77777777" w:rsidR="00FF009C" w:rsidRPr="00A62C32" w:rsidRDefault="00FF009C" w:rsidP="0050748F">
            <w:r w:rsidRPr="00A62C32">
              <w:t xml:space="preserve">3. Przygotowanie projektu, prezentacji </w:t>
            </w:r>
          </w:p>
          <w:p w14:paraId="7B8B54C5" w14:textId="77777777" w:rsidR="00FF009C" w:rsidRPr="00A62C32" w:rsidRDefault="00FF009C" w:rsidP="0050748F">
            <w:pPr>
              <w:jc w:val="both"/>
            </w:pPr>
            <w:r w:rsidRPr="00A62C32">
              <w:t>4.Obserwacja i ocena postaw studenta wynikających z:</w:t>
            </w:r>
          </w:p>
          <w:p w14:paraId="2B40019A" w14:textId="77777777" w:rsidR="00FF009C" w:rsidRPr="00A62C32" w:rsidRDefault="00FF009C" w:rsidP="0050748F">
            <w:pPr>
              <w:contextualSpacing/>
              <w:jc w:val="both"/>
            </w:pPr>
            <w:r w:rsidRPr="00A62C32">
              <w:t>-realizacji zadań przygotowanych w ramach ćwiczeń,</w:t>
            </w:r>
          </w:p>
          <w:p w14:paraId="518A4A7C" w14:textId="77777777" w:rsidR="00FF009C" w:rsidRPr="00A62C32" w:rsidRDefault="00FF009C" w:rsidP="0050748F">
            <w:pPr>
              <w:contextualSpacing/>
              <w:jc w:val="both"/>
            </w:pPr>
            <w:r w:rsidRPr="00A62C32">
              <w:t>-zaangażowania w pracę grupy,</w:t>
            </w:r>
          </w:p>
          <w:p w14:paraId="41585335"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747D0220" w14:textId="77777777" w:rsidR="00FF009C" w:rsidRPr="00A62C32" w:rsidRDefault="00FF009C" w:rsidP="0050748F">
            <w:pPr>
              <w:contextualSpacing/>
            </w:pPr>
            <w:r w:rsidRPr="00A62C32">
              <w:t>-prowadzenia merytorycznej dyskusji,</w:t>
            </w:r>
          </w:p>
          <w:p w14:paraId="7AC778B6" w14:textId="77777777" w:rsidR="00FF009C" w:rsidRPr="00A62C32" w:rsidRDefault="00FF009C" w:rsidP="0050748F">
            <w:pPr>
              <w:contextualSpacing/>
            </w:pPr>
            <w:r w:rsidRPr="00A62C32">
              <w:t>-potrzeby ciągłego rozwoju osobistego i zawodowego</w:t>
            </w:r>
          </w:p>
          <w:p w14:paraId="516EDE52" w14:textId="77777777" w:rsidR="00FF009C" w:rsidRPr="00A62C32" w:rsidRDefault="00FF009C" w:rsidP="0050748F">
            <w:pPr>
              <w:jc w:val="both"/>
              <w:rPr>
                <w:b/>
              </w:rPr>
            </w:pPr>
            <w:r w:rsidRPr="00A62C32">
              <w:rPr>
                <w:b/>
              </w:rPr>
              <w:t>Kryteria oceny podsumowującej:</w:t>
            </w:r>
          </w:p>
          <w:p w14:paraId="2553C18A" w14:textId="77777777" w:rsidR="00FF009C" w:rsidRPr="00A62C32" w:rsidRDefault="00FF009C" w:rsidP="0050748F">
            <w:pPr>
              <w:jc w:val="both"/>
              <w:rPr>
                <w:b/>
              </w:rPr>
            </w:pPr>
            <w:r w:rsidRPr="00A62C32">
              <w:t>-średnia ocen formujących</w:t>
            </w:r>
          </w:p>
        </w:tc>
        <w:tc>
          <w:tcPr>
            <w:tcW w:w="1575" w:type="pct"/>
          </w:tcPr>
          <w:p w14:paraId="19348521" w14:textId="77777777" w:rsidR="00FF009C" w:rsidRPr="00A62C32" w:rsidRDefault="00FF009C" w:rsidP="0050748F">
            <w:pPr>
              <w:jc w:val="both"/>
            </w:pPr>
            <w:proofErr w:type="spellStart"/>
            <w:r w:rsidRPr="00A62C32">
              <w:t>Beowulf</w:t>
            </w:r>
            <w:proofErr w:type="spellEnd"/>
            <w:r w:rsidRPr="00A62C32">
              <w:t xml:space="preserve"> – ważniejszy utwór poezji staroangielskiej. Sir </w:t>
            </w:r>
            <w:proofErr w:type="spellStart"/>
            <w:r w:rsidRPr="00A62C32">
              <w:t>Gawain</w:t>
            </w:r>
            <w:proofErr w:type="spellEnd"/>
            <w:r w:rsidRPr="00A62C32">
              <w:t xml:space="preserve"> and the Green Knight: temat, motywy i symbolika utworu. Geoffrey Chaucer, </w:t>
            </w:r>
            <w:r w:rsidRPr="00A62C32">
              <w:rPr>
                <w:i/>
              </w:rPr>
              <w:t>The Canterbury Tales</w:t>
            </w:r>
            <w:r w:rsidRPr="00A62C32">
              <w:t xml:space="preserve">: General </w:t>
            </w:r>
            <w:proofErr w:type="spellStart"/>
            <w:r w:rsidRPr="00A62C32">
              <w:t>Prologue</w:t>
            </w:r>
            <w:proofErr w:type="spellEnd"/>
            <w:r w:rsidRPr="00A62C32">
              <w:t xml:space="preserve"> oraz “The </w:t>
            </w:r>
            <w:proofErr w:type="spellStart"/>
            <w:r w:rsidRPr="00A62C32">
              <w:t>Knight’s</w:t>
            </w:r>
            <w:proofErr w:type="spellEnd"/>
            <w:r w:rsidRPr="00A62C32">
              <w:t xml:space="preserve"> Tale”.</w:t>
            </w:r>
            <w:r w:rsidRPr="00A62C32">
              <w:rPr>
                <w:lang w:val="en-GB"/>
              </w:rPr>
              <w:t xml:space="preserve"> </w:t>
            </w:r>
            <w:r w:rsidRPr="00A62C32">
              <w:t xml:space="preserve">Utwory okresu Renesansu (Walter Raleigh). Sonety Szekspira (sonet 18, 66, 144). Analiza wybranych fragmentów tragedii Szekspira </w:t>
            </w:r>
            <w:r w:rsidRPr="00A62C32">
              <w:rPr>
                <w:i/>
              </w:rPr>
              <w:t>Hamlet</w:t>
            </w:r>
            <w:r w:rsidRPr="00A62C32">
              <w:t xml:space="preserve">. Egzystencjalna problematyka w monologu Hamleta („To be </w:t>
            </w:r>
            <w:proofErr w:type="spellStart"/>
            <w:r w:rsidRPr="00A62C32">
              <w:t>or</w:t>
            </w:r>
            <w:proofErr w:type="spellEnd"/>
            <w:r w:rsidRPr="00A62C32">
              <w:t xml:space="preserve"> not to be…”). Poezja metafizyczna: John </w:t>
            </w:r>
            <w:proofErr w:type="spellStart"/>
            <w:r w:rsidRPr="00A62C32">
              <w:t>Donne</w:t>
            </w:r>
            <w:proofErr w:type="spellEnd"/>
            <w:r w:rsidRPr="00A62C32">
              <w:t xml:space="preserve">. Twórczość Williama Blake’a: kosmogonia i metafizyka. Twórczość Roberta Burnsa. Idee romantyzmu na przykładzie poezji Williama </w:t>
            </w:r>
            <w:proofErr w:type="spellStart"/>
            <w:r w:rsidRPr="00A62C32">
              <w:t>Wordsworth’a</w:t>
            </w:r>
            <w:proofErr w:type="spellEnd"/>
            <w:r w:rsidRPr="00A62C32">
              <w:t xml:space="preserve">. Angielska powieść okresu romantyzmu. </w:t>
            </w:r>
            <w:r w:rsidRPr="00A62C32">
              <w:rPr>
                <w:lang w:val="en-GB"/>
              </w:rPr>
              <w:t>Mary Shelley: Frankenstein.</w:t>
            </w:r>
            <w:r w:rsidRPr="00A62C32">
              <w:t xml:space="preserve"> </w:t>
            </w:r>
            <w:proofErr w:type="spellStart"/>
            <w:r w:rsidRPr="00A62C32">
              <w:rPr>
                <w:lang w:val="en-GB"/>
              </w:rPr>
              <w:t>Tematyka</w:t>
            </w:r>
            <w:proofErr w:type="spellEnd"/>
            <w:r w:rsidRPr="00A62C32">
              <w:rPr>
                <w:lang w:val="en-GB"/>
              </w:rPr>
              <w:t xml:space="preserve"> </w:t>
            </w:r>
            <w:proofErr w:type="spellStart"/>
            <w:r w:rsidRPr="00A62C32">
              <w:rPr>
                <w:lang w:val="en-GB"/>
              </w:rPr>
              <w:t>i</w:t>
            </w:r>
            <w:proofErr w:type="spellEnd"/>
            <w:r w:rsidRPr="00A62C32">
              <w:rPr>
                <w:lang w:val="en-GB"/>
              </w:rPr>
              <w:t xml:space="preserve"> </w:t>
            </w:r>
            <w:proofErr w:type="spellStart"/>
            <w:r w:rsidRPr="00A62C32">
              <w:rPr>
                <w:lang w:val="en-GB"/>
              </w:rPr>
              <w:t>motywy</w:t>
            </w:r>
            <w:proofErr w:type="spellEnd"/>
            <w:r w:rsidRPr="00A62C32">
              <w:rPr>
                <w:lang w:val="en-GB"/>
              </w:rPr>
              <w:t xml:space="preserve"> </w:t>
            </w:r>
            <w:proofErr w:type="spellStart"/>
            <w:r w:rsidRPr="00A62C32">
              <w:rPr>
                <w:lang w:val="en-GB"/>
              </w:rPr>
              <w:t>ballady</w:t>
            </w:r>
            <w:proofErr w:type="spellEnd"/>
            <w:r w:rsidRPr="00A62C32">
              <w:rPr>
                <w:lang w:val="en-GB"/>
              </w:rPr>
              <w:t xml:space="preserve"> </w:t>
            </w:r>
            <w:r w:rsidRPr="00A62C32">
              <w:rPr>
                <w:i/>
                <w:lang w:val="en-GB"/>
              </w:rPr>
              <w:t xml:space="preserve">La Belle Dame Sans </w:t>
            </w:r>
            <w:proofErr w:type="spellStart"/>
            <w:r w:rsidRPr="00A62C32">
              <w:rPr>
                <w:i/>
                <w:lang w:val="en-GB"/>
              </w:rPr>
              <w:t>Merci</w:t>
            </w:r>
            <w:proofErr w:type="spellEnd"/>
            <w:r w:rsidRPr="00A62C32">
              <w:rPr>
                <w:i/>
                <w:lang w:val="en-GB"/>
              </w:rPr>
              <w:t xml:space="preserve"> </w:t>
            </w:r>
            <w:proofErr w:type="spellStart"/>
            <w:r w:rsidRPr="00A62C32">
              <w:rPr>
                <w:lang w:val="en-GB"/>
              </w:rPr>
              <w:t>Johna</w:t>
            </w:r>
            <w:proofErr w:type="spellEnd"/>
            <w:r w:rsidRPr="00A62C32">
              <w:rPr>
                <w:lang w:val="en-GB"/>
              </w:rPr>
              <w:t xml:space="preserve"> </w:t>
            </w:r>
            <w:proofErr w:type="spellStart"/>
            <w:r w:rsidRPr="00A62C32">
              <w:rPr>
                <w:lang w:val="en-GB"/>
              </w:rPr>
              <w:t>Keatsa</w:t>
            </w:r>
            <w:proofErr w:type="spellEnd"/>
            <w:r w:rsidRPr="00A62C32">
              <w:rPr>
                <w:lang w:val="en-GB"/>
              </w:rPr>
              <w:t xml:space="preserve">. </w:t>
            </w:r>
            <w:r w:rsidRPr="00A62C32">
              <w:t xml:space="preserve">Między romantyzmem a realizmem: przedstawienie mentalności społeczeństwa angielskiego na przykładzie powieści </w:t>
            </w:r>
            <w:proofErr w:type="spellStart"/>
            <w:r w:rsidRPr="00A62C32">
              <w:t>Jane</w:t>
            </w:r>
            <w:proofErr w:type="spellEnd"/>
            <w:r w:rsidRPr="00A62C32">
              <w:t xml:space="preserve"> Austen </w:t>
            </w:r>
            <w:r w:rsidRPr="00A62C32">
              <w:rPr>
                <w:i/>
              </w:rPr>
              <w:t>Duma i uprzedzenie</w:t>
            </w:r>
            <w:r w:rsidRPr="00A62C32">
              <w:t xml:space="preserve">. Ukazanie problemów wiktoriańskiego społeczeństwa w powieści Karola Dickensa </w:t>
            </w:r>
            <w:r w:rsidRPr="00A62C32">
              <w:rPr>
                <w:i/>
              </w:rPr>
              <w:t>Ciężkie czasy</w:t>
            </w:r>
            <w:r w:rsidRPr="00A62C32">
              <w:t xml:space="preserve">. Powieść </w:t>
            </w:r>
            <w:r w:rsidRPr="00A62C32">
              <w:rPr>
                <w:i/>
                <w:iCs/>
              </w:rPr>
              <w:t xml:space="preserve">Dziwne losy </w:t>
            </w:r>
            <w:proofErr w:type="spellStart"/>
            <w:r w:rsidRPr="00A62C32">
              <w:rPr>
                <w:i/>
                <w:iCs/>
              </w:rPr>
              <w:t>Jane</w:t>
            </w:r>
            <w:proofErr w:type="spellEnd"/>
            <w:r w:rsidRPr="00A62C32">
              <w:t xml:space="preserve"> </w:t>
            </w:r>
            <w:r w:rsidRPr="00A62C32">
              <w:rPr>
                <w:i/>
                <w:iCs/>
              </w:rPr>
              <w:t>Eyre</w:t>
            </w:r>
            <w:r w:rsidRPr="00A62C32">
              <w:t xml:space="preserve"> Charlotte </w:t>
            </w:r>
            <w:proofErr w:type="spellStart"/>
            <w:r w:rsidRPr="00A62C32">
              <w:t>Bronte</w:t>
            </w:r>
            <w:proofErr w:type="spellEnd"/>
            <w:r w:rsidRPr="00A62C32">
              <w:t xml:space="preserve">. Ukazanie hipokryzji społeczeństwa wiktoriańskiego w dziele </w:t>
            </w:r>
            <w:proofErr w:type="spellStart"/>
            <w:r w:rsidRPr="00A62C32">
              <w:rPr>
                <w:i/>
                <w:iCs/>
              </w:rPr>
              <w:t>Tessa</w:t>
            </w:r>
            <w:proofErr w:type="spellEnd"/>
            <w:r w:rsidRPr="00A62C32">
              <w:rPr>
                <w:i/>
                <w:iCs/>
              </w:rPr>
              <w:t xml:space="preserve"> </w:t>
            </w:r>
            <w:proofErr w:type="spellStart"/>
            <w:r w:rsidRPr="00A62C32">
              <w:rPr>
                <w:i/>
                <w:iCs/>
              </w:rPr>
              <w:t>d’Urberville</w:t>
            </w:r>
            <w:proofErr w:type="spellEnd"/>
            <w:r w:rsidRPr="00A62C32">
              <w:rPr>
                <w:i/>
                <w:iCs/>
              </w:rPr>
              <w:t>. Historia kobiety</w:t>
            </w:r>
            <w:r w:rsidRPr="00A62C32">
              <w:t xml:space="preserve"> </w:t>
            </w:r>
            <w:r w:rsidRPr="00A62C32">
              <w:rPr>
                <w:i/>
                <w:iCs/>
              </w:rPr>
              <w:t xml:space="preserve">czystej </w:t>
            </w:r>
            <w:r w:rsidRPr="00A62C32">
              <w:t xml:space="preserve">Thomasa Hardy’ego. Problematyka powieści </w:t>
            </w:r>
            <w:r w:rsidRPr="00A62C32">
              <w:rPr>
                <w:i/>
              </w:rPr>
              <w:t>Lord Jim</w:t>
            </w:r>
            <w:r w:rsidRPr="00A62C32">
              <w:rPr>
                <w:iCs/>
              </w:rPr>
              <w:t xml:space="preserve"> i opowiadania „Janko Góral”</w:t>
            </w:r>
            <w:r w:rsidRPr="00A62C32">
              <w:rPr>
                <w:i/>
              </w:rPr>
              <w:t xml:space="preserve"> </w:t>
            </w:r>
            <w:r w:rsidRPr="00A62C32">
              <w:t xml:space="preserve">Josepha Conrada. Analiza opowiadania „Jabłoń” Johna </w:t>
            </w:r>
            <w:proofErr w:type="spellStart"/>
            <w:r w:rsidRPr="00A62C32">
              <w:t>Galsworthy’ego</w:t>
            </w:r>
            <w:proofErr w:type="spellEnd"/>
            <w:r w:rsidRPr="00A62C32">
              <w:t>.</w:t>
            </w:r>
          </w:p>
        </w:tc>
      </w:tr>
      <w:tr w:rsidR="00FF009C" w:rsidRPr="00A62C32" w14:paraId="69F882BF" w14:textId="77777777" w:rsidTr="0050748F">
        <w:tc>
          <w:tcPr>
            <w:tcW w:w="716" w:type="pct"/>
          </w:tcPr>
          <w:p w14:paraId="5DD71DD8" w14:textId="77777777" w:rsidR="00FF009C" w:rsidRPr="00A62C32" w:rsidRDefault="00FF009C" w:rsidP="0050748F">
            <w:pPr>
              <w:contextualSpacing/>
              <w:rPr>
                <w:b/>
              </w:rPr>
            </w:pPr>
            <w:r w:rsidRPr="00A62C32">
              <w:rPr>
                <w:b/>
              </w:rPr>
              <w:t>Literatura amerykańska</w:t>
            </w:r>
          </w:p>
          <w:p w14:paraId="20A0D64A" w14:textId="77777777" w:rsidR="00FF009C" w:rsidRPr="00A62C32" w:rsidRDefault="00FF009C" w:rsidP="0050748F">
            <w:pPr>
              <w:contextualSpacing/>
              <w:rPr>
                <w:b/>
              </w:rPr>
            </w:pPr>
          </w:p>
        </w:tc>
        <w:tc>
          <w:tcPr>
            <w:tcW w:w="455" w:type="pct"/>
          </w:tcPr>
          <w:p w14:paraId="5549A129" w14:textId="77777777" w:rsidR="00FF009C" w:rsidRPr="00A62C32" w:rsidRDefault="00FF009C" w:rsidP="0050748F">
            <w:r w:rsidRPr="00A62C32">
              <w:t>K1F_W02, K1F_W05, K1F_W10, K1F_U01, K1F_U02, K1F_U03, K1F_U09, K1F_K01, K1F_K02,</w:t>
            </w:r>
          </w:p>
          <w:p w14:paraId="04B8784A" w14:textId="77777777" w:rsidR="00FF009C" w:rsidRPr="00A62C32" w:rsidRDefault="00FF009C" w:rsidP="0050748F">
            <w:r w:rsidRPr="00A62C32">
              <w:t>K1F_K05</w:t>
            </w:r>
          </w:p>
        </w:tc>
        <w:tc>
          <w:tcPr>
            <w:tcW w:w="868" w:type="pct"/>
          </w:tcPr>
          <w:p w14:paraId="33EB72EB"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6AA47883" w14:textId="77777777" w:rsidR="00FF009C" w:rsidRPr="00A62C32" w:rsidRDefault="00FF009C" w:rsidP="0050748F">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42B01CF2" w14:textId="77777777" w:rsidR="00FF009C" w:rsidRPr="00A62C32" w:rsidRDefault="00FF009C" w:rsidP="0050748F">
            <w:pPr>
              <w:jc w:val="both"/>
              <w:rPr>
                <w:b/>
              </w:rPr>
            </w:pPr>
            <w:r w:rsidRPr="00A62C32">
              <w:rPr>
                <w:b/>
              </w:rPr>
              <w:t>Forma zaliczenia przedmiotu. Kryteria oceny formującej:</w:t>
            </w:r>
          </w:p>
          <w:p w14:paraId="79534435" w14:textId="77777777" w:rsidR="00FF009C" w:rsidRPr="00A62C32" w:rsidRDefault="00FF009C" w:rsidP="0050748F">
            <w:pPr>
              <w:jc w:val="both"/>
            </w:pPr>
            <w:r w:rsidRPr="00A62C32">
              <w:t xml:space="preserve">1. Pisemny test wiedzy </w:t>
            </w:r>
          </w:p>
          <w:p w14:paraId="0A6C8C5C" w14:textId="77777777" w:rsidR="00FF009C" w:rsidRPr="00A62C32" w:rsidRDefault="00FF009C" w:rsidP="0050748F">
            <w:pPr>
              <w:jc w:val="both"/>
            </w:pPr>
            <w:r w:rsidRPr="00A62C32">
              <w:t xml:space="preserve">2. Ustny test wiedzy </w:t>
            </w:r>
          </w:p>
          <w:p w14:paraId="01515681" w14:textId="77777777" w:rsidR="00FF009C" w:rsidRPr="00A62C32" w:rsidRDefault="00FF009C" w:rsidP="0050748F">
            <w:r w:rsidRPr="00A62C32">
              <w:t xml:space="preserve">3. Przygotowanie projektu, prezentacji </w:t>
            </w:r>
          </w:p>
          <w:p w14:paraId="2870455E" w14:textId="77777777" w:rsidR="00FF009C" w:rsidRPr="00A62C32" w:rsidRDefault="00FF009C" w:rsidP="0050748F">
            <w:pPr>
              <w:jc w:val="both"/>
            </w:pPr>
            <w:r w:rsidRPr="00A62C32">
              <w:t>4.Obserwacja i ocena postaw studenta wynikających z:</w:t>
            </w:r>
          </w:p>
          <w:p w14:paraId="7621EAF5" w14:textId="77777777" w:rsidR="00FF009C" w:rsidRPr="00A62C32" w:rsidRDefault="00FF009C" w:rsidP="0050748F">
            <w:pPr>
              <w:contextualSpacing/>
              <w:jc w:val="both"/>
            </w:pPr>
            <w:r w:rsidRPr="00A62C32">
              <w:t>-realizacji zadań przygotowanych w ramach ćwiczeń,</w:t>
            </w:r>
          </w:p>
          <w:p w14:paraId="0E3FAD1C" w14:textId="77777777" w:rsidR="00FF009C" w:rsidRPr="00A62C32" w:rsidRDefault="00FF009C" w:rsidP="0050748F">
            <w:pPr>
              <w:contextualSpacing/>
              <w:jc w:val="both"/>
            </w:pPr>
            <w:r w:rsidRPr="00A62C32">
              <w:t>-zaangażowania w pracę grupy,</w:t>
            </w:r>
          </w:p>
          <w:p w14:paraId="3BE0BCDA"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37B9BB15" w14:textId="77777777" w:rsidR="00FF009C" w:rsidRPr="00A62C32" w:rsidRDefault="00FF009C" w:rsidP="0050748F">
            <w:pPr>
              <w:contextualSpacing/>
            </w:pPr>
            <w:r w:rsidRPr="00A62C32">
              <w:t>-prowadzenia merytorycznej dyskusji,</w:t>
            </w:r>
          </w:p>
          <w:p w14:paraId="6B4ADDD5" w14:textId="77777777" w:rsidR="00FF009C" w:rsidRPr="00A62C32" w:rsidRDefault="00FF009C" w:rsidP="0050748F">
            <w:pPr>
              <w:contextualSpacing/>
            </w:pPr>
            <w:r w:rsidRPr="00A62C32">
              <w:t>-potrzeby ciągłego rozwoju osobistego i zawodowego</w:t>
            </w:r>
          </w:p>
          <w:p w14:paraId="322D1FFA" w14:textId="77777777" w:rsidR="00FF009C" w:rsidRPr="00A62C32" w:rsidRDefault="00FF009C" w:rsidP="0050748F">
            <w:pPr>
              <w:jc w:val="both"/>
              <w:rPr>
                <w:b/>
              </w:rPr>
            </w:pPr>
            <w:r w:rsidRPr="00A62C32">
              <w:rPr>
                <w:b/>
              </w:rPr>
              <w:t>Kryteria oceny podsumowującej:</w:t>
            </w:r>
          </w:p>
          <w:p w14:paraId="08308D5E" w14:textId="77777777" w:rsidR="00FF009C" w:rsidRPr="00A62C32" w:rsidRDefault="00FF009C" w:rsidP="0050748F">
            <w:pPr>
              <w:contextualSpacing/>
              <w:jc w:val="both"/>
            </w:pPr>
            <w:r w:rsidRPr="00A62C32">
              <w:t>-średnia ocen formujących</w:t>
            </w:r>
          </w:p>
        </w:tc>
        <w:tc>
          <w:tcPr>
            <w:tcW w:w="1575" w:type="pct"/>
          </w:tcPr>
          <w:p w14:paraId="49AC16EE" w14:textId="77777777" w:rsidR="00FF009C" w:rsidRPr="00A62C32" w:rsidRDefault="00FF009C" w:rsidP="0050748F">
            <w:pPr>
              <w:jc w:val="both"/>
              <w:rPr>
                <w:b/>
              </w:rPr>
            </w:pPr>
            <w:r w:rsidRPr="00A62C32">
              <w:t xml:space="preserve">Początki literatury amerykańskiej. Poezja purytańska i wczesna afro amerykańska. Romantyzm amerykański. Transcendentalizm. Powieść okresu niewolnictwa. Ważniejsi amerykańscy poeci XIX wieku: Walt Whitman i </w:t>
            </w:r>
            <w:proofErr w:type="spellStart"/>
            <w:r w:rsidRPr="00A62C32">
              <w:t>Emily</w:t>
            </w:r>
            <w:proofErr w:type="spellEnd"/>
            <w:r w:rsidRPr="00A62C32">
              <w:t xml:space="preserve"> Dickinson. Realizm (Mark Twain i Henry James). Poezja modernizmu; okolenie beatników. Współczesna powieść amerykańska.</w:t>
            </w:r>
          </w:p>
        </w:tc>
      </w:tr>
      <w:tr w:rsidR="00FF009C" w:rsidRPr="00A62C32" w14:paraId="143C1665" w14:textId="77777777" w:rsidTr="0050748F">
        <w:tc>
          <w:tcPr>
            <w:tcW w:w="716" w:type="pct"/>
          </w:tcPr>
          <w:p w14:paraId="7DBCD4DD" w14:textId="77777777" w:rsidR="00FF009C" w:rsidRPr="00A62C32" w:rsidRDefault="00FF009C" w:rsidP="0050748F">
            <w:pPr>
              <w:contextualSpacing/>
              <w:rPr>
                <w:b/>
              </w:rPr>
            </w:pPr>
            <w:r w:rsidRPr="00A62C32">
              <w:rPr>
                <w:b/>
              </w:rPr>
              <w:t>Warsztaty literackie z literatury amerykańskiej</w:t>
            </w:r>
          </w:p>
        </w:tc>
        <w:tc>
          <w:tcPr>
            <w:tcW w:w="455" w:type="pct"/>
          </w:tcPr>
          <w:p w14:paraId="503F2FAD" w14:textId="77777777" w:rsidR="00FF009C" w:rsidRPr="00A62C32" w:rsidRDefault="00FF009C" w:rsidP="0050748F">
            <w:r w:rsidRPr="00A62C32">
              <w:t>K1F_W02, K1F_W05, K1F_W10, K1F_U01, K1F_U02, K1F_U03, K1F_U09, K1F_K01, K1F_K02</w:t>
            </w:r>
          </w:p>
        </w:tc>
        <w:tc>
          <w:tcPr>
            <w:tcW w:w="868" w:type="pct"/>
          </w:tcPr>
          <w:p w14:paraId="2314D066"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708B96A5" w14:textId="77777777" w:rsidR="00FF009C" w:rsidRPr="00A62C32" w:rsidRDefault="00FF009C" w:rsidP="0050748F">
            <w:pPr>
              <w:jc w:val="both"/>
              <w:rPr>
                <w:b/>
                <w:bCs/>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361F1D9F" w14:textId="77777777" w:rsidR="00FF009C" w:rsidRPr="00A62C32" w:rsidRDefault="00FF009C" w:rsidP="0050748F">
            <w:pPr>
              <w:jc w:val="both"/>
              <w:rPr>
                <w:b/>
              </w:rPr>
            </w:pPr>
            <w:r w:rsidRPr="00A62C32">
              <w:rPr>
                <w:b/>
              </w:rPr>
              <w:t>Forma zaliczenia przedmiotu. Kryteria oceny formującej:</w:t>
            </w:r>
          </w:p>
          <w:p w14:paraId="62C022F8" w14:textId="77777777" w:rsidR="00FF009C" w:rsidRPr="00A62C32" w:rsidRDefault="00FF009C" w:rsidP="0050748F">
            <w:pPr>
              <w:jc w:val="both"/>
            </w:pPr>
            <w:r w:rsidRPr="00A62C32">
              <w:t xml:space="preserve">1. Pisemny test wiedzy </w:t>
            </w:r>
          </w:p>
          <w:p w14:paraId="000A6581" w14:textId="77777777" w:rsidR="00FF009C" w:rsidRPr="00A62C32" w:rsidRDefault="00FF009C" w:rsidP="0050748F">
            <w:pPr>
              <w:jc w:val="both"/>
            </w:pPr>
            <w:r w:rsidRPr="00A62C32">
              <w:t xml:space="preserve">2. Ustny test wiedzy </w:t>
            </w:r>
          </w:p>
          <w:p w14:paraId="29E4BE70" w14:textId="77777777" w:rsidR="00FF009C" w:rsidRPr="00A62C32" w:rsidRDefault="00FF009C" w:rsidP="0050748F">
            <w:r w:rsidRPr="00A62C32">
              <w:t xml:space="preserve">3. Przygotowanie projektu, prezentacji </w:t>
            </w:r>
          </w:p>
          <w:p w14:paraId="476A877C" w14:textId="77777777" w:rsidR="00FF009C" w:rsidRPr="00A62C32" w:rsidRDefault="00FF009C" w:rsidP="0050748F">
            <w:pPr>
              <w:jc w:val="both"/>
            </w:pPr>
            <w:r w:rsidRPr="00A62C32">
              <w:t>4.Obserwacja i ocena postaw studenta wynikających z:</w:t>
            </w:r>
          </w:p>
          <w:p w14:paraId="5CDC7B62" w14:textId="77777777" w:rsidR="00FF009C" w:rsidRPr="00A62C32" w:rsidRDefault="00FF009C" w:rsidP="0050748F">
            <w:pPr>
              <w:contextualSpacing/>
              <w:jc w:val="both"/>
            </w:pPr>
            <w:r w:rsidRPr="00A62C32">
              <w:t>-realizacji zadań przygotowanych w ramach ćwiczeń,</w:t>
            </w:r>
          </w:p>
          <w:p w14:paraId="1176488E" w14:textId="77777777" w:rsidR="00FF009C" w:rsidRPr="00A62C32" w:rsidRDefault="00FF009C" w:rsidP="0050748F">
            <w:pPr>
              <w:contextualSpacing/>
              <w:jc w:val="both"/>
            </w:pPr>
            <w:r w:rsidRPr="00A62C32">
              <w:t>-zaangażowania w pracę grupy,</w:t>
            </w:r>
          </w:p>
          <w:p w14:paraId="01CA1CEC"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41C43917" w14:textId="77777777" w:rsidR="00FF009C" w:rsidRPr="00A62C32" w:rsidRDefault="00FF009C" w:rsidP="0050748F">
            <w:pPr>
              <w:contextualSpacing/>
            </w:pPr>
            <w:r w:rsidRPr="00A62C32">
              <w:t>-prowadzenia merytorycznej dyskusji,</w:t>
            </w:r>
          </w:p>
          <w:p w14:paraId="1FCEF968" w14:textId="77777777" w:rsidR="00FF009C" w:rsidRPr="00A62C32" w:rsidRDefault="00FF009C" w:rsidP="0050748F">
            <w:pPr>
              <w:contextualSpacing/>
            </w:pPr>
            <w:r w:rsidRPr="00A62C32">
              <w:t>-potrzeby ciągłego rozwoju osobistego i zawodowego</w:t>
            </w:r>
          </w:p>
          <w:p w14:paraId="6242D149" w14:textId="77777777" w:rsidR="00FF009C" w:rsidRPr="00A62C32" w:rsidRDefault="00FF009C" w:rsidP="0050748F">
            <w:pPr>
              <w:jc w:val="both"/>
              <w:rPr>
                <w:b/>
              </w:rPr>
            </w:pPr>
            <w:r w:rsidRPr="00A62C32">
              <w:rPr>
                <w:b/>
              </w:rPr>
              <w:t>Kryteria oceny podsumowującej:</w:t>
            </w:r>
          </w:p>
          <w:p w14:paraId="3863DACD" w14:textId="77777777" w:rsidR="00FF009C" w:rsidRPr="00A62C32" w:rsidRDefault="00FF009C" w:rsidP="0050748F">
            <w:pPr>
              <w:jc w:val="both"/>
              <w:rPr>
                <w:b/>
              </w:rPr>
            </w:pPr>
            <w:r w:rsidRPr="00A62C32">
              <w:t>-średnia ocen formujących</w:t>
            </w:r>
          </w:p>
        </w:tc>
        <w:tc>
          <w:tcPr>
            <w:tcW w:w="1575" w:type="pct"/>
          </w:tcPr>
          <w:p w14:paraId="69CDB8EC" w14:textId="77777777" w:rsidR="00FF009C" w:rsidRPr="00A62C32" w:rsidRDefault="00FF009C" w:rsidP="0050748F">
            <w:pPr>
              <w:jc w:val="both"/>
            </w:pPr>
            <w:r w:rsidRPr="00A62C32">
              <w:t xml:space="preserve">Opowiadania epoki amerykańskiego romantyzmu (Washington Irving). Transcendentalizm: poezja i proza (Emerson, </w:t>
            </w:r>
            <w:proofErr w:type="spellStart"/>
            <w:r w:rsidRPr="00A62C32">
              <w:t>Thoreau</w:t>
            </w:r>
            <w:proofErr w:type="spellEnd"/>
            <w:r w:rsidRPr="00A62C32">
              <w:t xml:space="preserve">). Utwory Walta Whitmana i </w:t>
            </w:r>
            <w:proofErr w:type="spellStart"/>
            <w:r w:rsidRPr="00A62C32">
              <w:t>Emily</w:t>
            </w:r>
            <w:proofErr w:type="spellEnd"/>
            <w:r w:rsidRPr="00A62C32">
              <w:t xml:space="preserve"> Dickinson. Poezja modernizmu i symbolizmu (T.S. Eliot, </w:t>
            </w:r>
            <w:proofErr w:type="spellStart"/>
            <w:r w:rsidRPr="00A62C32">
              <w:t>Ezra</w:t>
            </w:r>
            <w:proofErr w:type="spellEnd"/>
            <w:r w:rsidRPr="00A62C32">
              <w:t xml:space="preserve"> Pond, Robert Frost, E.E. </w:t>
            </w:r>
            <w:proofErr w:type="spellStart"/>
            <w:r w:rsidRPr="00A62C32">
              <w:t>Cummings</w:t>
            </w:r>
            <w:proofErr w:type="spellEnd"/>
            <w:r w:rsidRPr="00A62C32">
              <w:t>). Amerykański dramat (Tennessee Williams). Specyfika realizmu amerykańskiego (powieści Marka Twaina). Współczesna powieść amerykańska (John Green).</w:t>
            </w:r>
          </w:p>
        </w:tc>
      </w:tr>
      <w:tr w:rsidR="00FF009C" w:rsidRPr="00A62C32" w14:paraId="34184CBD" w14:textId="77777777" w:rsidTr="0050748F">
        <w:tc>
          <w:tcPr>
            <w:tcW w:w="716" w:type="pct"/>
          </w:tcPr>
          <w:p w14:paraId="6033E04E" w14:textId="77777777" w:rsidR="00FF009C" w:rsidRPr="00A62C32" w:rsidRDefault="00FF009C" w:rsidP="0050748F">
            <w:pPr>
              <w:contextualSpacing/>
              <w:rPr>
                <w:b/>
              </w:rPr>
            </w:pPr>
            <w:r w:rsidRPr="00A62C32">
              <w:rPr>
                <w:b/>
              </w:rPr>
              <w:t>Przekładoznawstwo stosowane</w:t>
            </w:r>
          </w:p>
        </w:tc>
        <w:tc>
          <w:tcPr>
            <w:tcW w:w="455" w:type="pct"/>
          </w:tcPr>
          <w:p w14:paraId="4130F258" w14:textId="77777777" w:rsidR="00FF009C" w:rsidRPr="00A62C32" w:rsidRDefault="00FF009C" w:rsidP="0050748F">
            <w:r w:rsidRPr="00A62C32">
              <w:t>K1F_W01, K1F_W02, K1F_W03, K1F_W06,  K1F_U10, K1F_U11, K1F_K01, K1F_K02,</w:t>
            </w:r>
          </w:p>
          <w:p w14:paraId="0DCDE3ED" w14:textId="77777777" w:rsidR="00FF009C" w:rsidRPr="00A62C32" w:rsidRDefault="00FF009C" w:rsidP="0050748F">
            <w:r w:rsidRPr="00A62C32">
              <w:t>K1F_K05</w:t>
            </w:r>
          </w:p>
        </w:tc>
        <w:tc>
          <w:tcPr>
            <w:tcW w:w="868" w:type="pct"/>
          </w:tcPr>
          <w:p w14:paraId="2EADB94A"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59AA1C94"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6E174BA7" w14:textId="77777777" w:rsidR="00FF009C" w:rsidRPr="00A62C32" w:rsidRDefault="00FF009C" w:rsidP="0050748F">
            <w:pPr>
              <w:jc w:val="both"/>
              <w:rPr>
                <w:b/>
              </w:rPr>
            </w:pPr>
            <w:r w:rsidRPr="00A62C32">
              <w:rPr>
                <w:b/>
              </w:rPr>
              <w:t>Forma zaliczenia przedmiotu. Kryteria oceny formującej:</w:t>
            </w:r>
          </w:p>
          <w:p w14:paraId="0EBE4978" w14:textId="77777777" w:rsidR="00FF009C" w:rsidRPr="00A62C32" w:rsidRDefault="00FF009C" w:rsidP="0050748F">
            <w:pPr>
              <w:jc w:val="both"/>
            </w:pPr>
            <w:r w:rsidRPr="00A62C32">
              <w:t xml:space="preserve">1. Pisemny test wiedzy </w:t>
            </w:r>
          </w:p>
          <w:p w14:paraId="3515478D" w14:textId="77777777" w:rsidR="00FF009C" w:rsidRPr="00A62C32" w:rsidRDefault="00FF009C" w:rsidP="0050748F">
            <w:pPr>
              <w:jc w:val="both"/>
            </w:pPr>
            <w:r w:rsidRPr="00A62C32">
              <w:t xml:space="preserve">2. Ustny test wiedzy </w:t>
            </w:r>
          </w:p>
          <w:p w14:paraId="0C66C697" w14:textId="77777777" w:rsidR="00FF009C" w:rsidRPr="00A62C32" w:rsidRDefault="00FF009C" w:rsidP="0050748F">
            <w:r w:rsidRPr="00A62C32">
              <w:t xml:space="preserve">3. Przygotowanie projektu, prezentacji </w:t>
            </w:r>
          </w:p>
          <w:p w14:paraId="5DDD4494" w14:textId="77777777" w:rsidR="00FF009C" w:rsidRPr="00A62C32" w:rsidRDefault="00FF009C" w:rsidP="0050748F">
            <w:pPr>
              <w:jc w:val="both"/>
            </w:pPr>
            <w:r w:rsidRPr="00A62C32">
              <w:t>4.Obserwacja i ocena postaw studenta wynikających z:</w:t>
            </w:r>
          </w:p>
          <w:p w14:paraId="0C9CC4AD" w14:textId="77777777" w:rsidR="00FF009C" w:rsidRPr="00A62C32" w:rsidRDefault="00FF009C" w:rsidP="0050748F">
            <w:pPr>
              <w:contextualSpacing/>
              <w:jc w:val="both"/>
            </w:pPr>
            <w:r w:rsidRPr="00A62C32">
              <w:t>-realizacji zadań przygotowanych w ramach ćwiczeń,</w:t>
            </w:r>
          </w:p>
          <w:p w14:paraId="7531CB54" w14:textId="77777777" w:rsidR="00FF009C" w:rsidRPr="00A62C32" w:rsidRDefault="00FF009C" w:rsidP="0050748F">
            <w:pPr>
              <w:contextualSpacing/>
              <w:jc w:val="both"/>
            </w:pPr>
            <w:r w:rsidRPr="00A62C32">
              <w:t>-zaangażowania w pracę grupy,</w:t>
            </w:r>
          </w:p>
          <w:p w14:paraId="12525559"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7BA0E64F" w14:textId="77777777" w:rsidR="00FF009C" w:rsidRPr="00A62C32" w:rsidRDefault="00FF009C" w:rsidP="0050748F">
            <w:pPr>
              <w:contextualSpacing/>
            </w:pPr>
            <w:r w:rsidRPr="00A62C32">
              <w:t>-prowadzenia merytorycznej dyskusji,</w:t>
            </w:r>
          </w:p>
          <w:p w14:paraId="66B060A1" w14:textId="77777777" w:rsidR="00FF009C" w:rsidRPr="00A62C32" w:rsidRDefault="00FF009C" w:rsidP="0050748F">
            <w:pPr>
              <w:contextualSpacing/>
            </w:pPr>
            <w:r w:rsidRPr="00A62C32">
              <w:t>-potrzeby ciągłego rozwoju osobistego i zawodowego</w:t>
            </w:r>
          </w:p>
          <w:p w14:paraId="1777EB1D" w14:textId="77777777" w:rsidR="00FF009C" w:rsidRPr="00A62C32" w:rsidRDefault="00FF009C" w:rsidP="0050748F">
            <w:pPr>
              <w:jc w:val="both"/>
              <w:rPr>
                <w:b/>
              </w:rPr>
            </w:pPr>
            <w:r w:rsidRPr="00A62C32">
              <w:rPr>
                <w:b/>
              </w:rPr>
              <w:t>Kryteria oceny podsumowującej:</w:t>
            </w:r>
          </w:p>
          <w:p w14:paraId="6E837D37" w14:textId="77777777" w:rsidR="00FF009C" w:rsidRPr="00A62C32" w:rsidRDefault="00FF009C" w:rsidP="0050748F">
            <w:pPr>
              <w:contextualSpacing/>
              <w:jc w:val="both"/>
            </w:pPr>
            <w:r w:rsidRPr="00A62C32">
              <w:t>-średnia ocen formujących</w:t>
            </w:r>
          </w:p>
        </w:tc>
        <w:tc>
          <w:tcPr>
            <w:tcW w:w="1575" w:type="pct"/>
          </w:tcPr>
          <w:p w14:paraId="4567A456" w14:textId="77777777" w:rsidR="00FF009C" w:rsidRPr="00A62C32" w:rsidRDefault="00FF009C" w:rsidP="0050748F">
            <w:pPr>
              <w:jc w:val="both"/>
              <w:rPr>
                <w:b/>
              </w:rPr>
            </w:pPr>
            <w:r w:rsidRPr="00A62C32">
              <w:t>Pojęcie przekładu, metody, strategie, techniki przekładu. Przekład nazw własnych. Przekład niestandardowych odmian języka. Przekład multimedialny. Przekład ustny. Przekład literacki.</w:t>
            </w:r>
          </w:p>
        </w:tc>
      </w:tr>
      <w:tr w:rsidR="00FF009C" w:rsidRPr="00A62C32" w14:paraId="131A7504" w14:textId="77777777" w:rsidTr="0050748F">
        <w:tc>
          <w:tcPr>
            <w:tcW w:w="716" w:type="pct"/>
          </w:tcPr>
          <w:p w14:paraId="2344ABCE" w14:textId="77777777" w:rsidR="00FF009C" w:rsidRPr="00A62C32" w:rsidRDefault="00FF009C" w:rsidP="0050748F">
            <w:pPr>
              <w:contextualSpacing/>
              <w:rPr>
                <w:b/>
              </w:rPr>
            </w:pPr>
            <w:r w:rsidRPr="00A62C32">
              <w:rPr>
                <w:b/>
              </w:rPr>
              <w:t>Stylistyka i gramatyka w tłumaczeniu</w:t>
            </w:r>
          </w:p>
        </w:tc>
        <w:tc>
          <w:tcPr>
            <w:tcW w:w="455" w:type="pct"/>
          </w:tcPr>
          <w:p w14:paraId="1C7FB9B5" w14:textId="77777777" w:rsidR="00FF009C" w:rsidRPr="00A62C32" w:rsidRDefault="00FF009C" w:rsidP="0050748F">
            <w:r w:rsidRPr="00A62C32">
              <w:t>K1F_W02, K1F_W04, K1F_W06, K1F_U05, K1F_U10, K1F_K02, K1F_K03,</w:t>
            </w:r>
          </w:p>
          <w:p w14:paraId="6B040D3F" w14:textId="77777777" w:rsidR="00FF009C" w:rsidRPr="00A62C32" w:rsidRDefault="00FF009C" w:rsidP="0050748F">
            <w:r w:rsidRPr="00A62C32">
              <w:t xml:space="preserve">K1F_K08 </w:t>
            </w:r>
          </w:p>
        </w:tc>
        <w:tc>
          <w:tcPr>
            <w:tcW w:w="868" w:type="pct"/>
          </w:tcPr>
          <w:p w14:paraId="157D2872"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7D8548F2"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7D4C5A35" w14:textId="77777777" w:rsidR="00FF009C" w:rsidRPr="00A62C32" w:rsidRDefault="00FF009C" w:rsidP="0050748F">
            <w:pPr>
              <w:jc w:val="both"/>
              <w:rPr>
                <w:b/>
              </w:rPr>
            </w:pPr>
            <w:r w:rsidRPr="00A62C32">
              <w:rPr>
                <w:b/>
              </w:rPr>
              <w:t>Forma zaliczenia przedmiotu. Kryteria oceny formującej:</w:t>
            </w:r>
          </w:p>
          <w:p w14:paraId="752D8B7A" w14:textId="77777777" w:rsidR="00FF009C" w:rsidRPr="00A62C32" w:rsidRDefault="00FF009C" w:rsidP="0050748F">
            <w:pPr>
              <w:jc w:val="both"/>
            </w:pPr>
            <w:r w:rsidRPr="00A62C32">
              <w:t xml:space="preserve">1. Pisemny test wiedzy </w:t>
            </w:r>
          </w:p>
          <w:p w14:paraId="6F4CBAA2" w14:textId="77777777" w:rsidR="00FF009C" w:rsidRPr="00A62C32" w:rsidRDefault="00FF009C" w:rsidP="0050748F">
            <w:pPr>
              <w:jc w:val="both"/>
            </w:pPr>
            <w:r w:rsidRPr="00A62C32">
              <w:t xml:space="preserve">2. Ustny test wiedzy </w:t>
            </w:r>
          </w:p>
          <w:p w14:paraId="6DA0C7AB" w14:textId="77777777" w:rsidR="00FF009C" w:rsidRPr="00A62C32" w:rsidRDefault="00FF009C" w:rsidP="0050748F">
            <w:r w:rsidRPr="00A62C32">
              <w:t xml:space="preserve">3.Przygotowanie projektu, prezentacji </w:t>
            </w:r>
          </w:p>
          <w:p w14:paraId="4C18DDD6" w14:textId="77777777" w:rsidR="00FF009C" w:rsidRPr="00A62C32" w:rsidRDefault="00FF009C" w:rsidP="0050748F">
            <w:pPr>
              <w:jc w:val="both"/>
            </w:pPr>
            <w:r w:rsidRPr="00A62C32">
              <w:t>4.Obserwacja i ocena postaw studenta wynikających z:</w:t>
            </w:r>
          </w:p>
          <w:p w14:paraId="7103382D" w14:textId="77777777" w:rsidR="00FF009C" w:rsidRPr="00A62C32" w:rsidRDefault="00FF009C" w:rsidP="0050748F">
            <w:pPr>
              <w:contextualSpacing/>
              <w:jc w:val="both"/>
            </w:pPr>
            <w:r w:rsidRPr="00A62C32">
              <w:t>-realizacji zadań przygotowanych w ramach ćwiczeń,</w:t>
            </w:r>
          </w:p>
          <w:p w14:paraId="238F0398" w14:textId="77777777" w:rsidR="00FF009C" w:rsidRPr="00A62C32" w:rsidRDefault="00FF009C" w:rsidP="0050748F">
            <w:pPr>
              <w:contextualSpacing/>
              <w:jc w:val="both"/>
            </w:pPr>
            <w:r w:rsidRPr="00A62C32">
              <w:t>-zaangażowania w pracę grupy,</w:t>
            </w:r>
          </w:p>
          <w:p w14:paraId="4089B1C4"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7D7573FB" w14:textId="77777777" w:rsidR="00FF009C" w:rsidRPr="00A62C32" w:rsidRDefault="00FF009C" w:rsidP="0050748F">
            <w:pPr>
              <w:contextualSpacing/>
            </w:pPr>
            <w:r w:rsidRPr="00A62C32">
              <w:t>-prowadzenia merytorycznej dyskusji,</w:t>
            </w:r>
          </w:p>
          <w:p w14:paraId="1DEF64D6" w14:textId="77777777" w:rsidR="00FF009C" w:rsidRPr="00A62C32" w:rsidRDefault="00FF009C" w:rsidP="0050748F">
            <w:pPr>
              <w:contextualSpacing/>
            </w:pPr>
            <w:r w:rsidRPr="00A62C32">
              <w:t>-potrzeby ciągłego rozwoju osobistego i zawodowego</w:t>
            </w:r>
          </w:p>
          <w:p w14:paraId="03FC3AF1" w14:textId="77777777" w:rsidR="00FF009C" w:rsidRPr="00A62C32" w:rsidRDefault="00FF009C" w:rsidP="0050748F">
            <w:pPr>
              <w:jc w:val="both"/>
              <w:rPr>
                <w:b/>
              </w:rPr>
            </w:pPr>
            <w:r w:rsidRPr="00A62C32">
              <w:rPr>
                <w:b/>
              </w:rPr>
              <w:t>Kryteria oceny podsumowującej:</w:t>
            </w:r>
          </w:p>
          <w:p w14:paraId="7E6DD0D1" w14:textId="77777777" w:rsidR="00FF009C" w:rsidRPr="00A62C32" w:rsidRDefault="00FF009C" w:rsidP="0050748F">
            <w:pPr>
              <w:contextualSpacing/>
              <w:jc w:val="both"/>
            </w:pPr>
            <w:r w:rsidRPr="00A62C32">
              <w:t>-średnia ocen formujących</w:t>
            </w:r>
          </w:p>
        </w:tc>
        <w:tc>
          <w:tcPr>
            <w:tcW w:w="1575" w:type="pct"/>
          </w:tcPr>
          <w:p w14:paraId="55F0D4A4" w14:textId="77777777" w:rsidR="00FF009C" w:rsidRPr="00A62C32" w:rsidRDefault="00FF009C" w:rsidP="0050748F">
            <w:pPr>
              <w:jc w:val="both"/>
              <w:rPr>
                <w:b/>
              </w:rPr>
            </w:pPr>
            <w:r w:rsidRPr="00A62C32">
              <w:t>Pojęcie stylów, rodzaje stylów. Cechy syntaktyczne i leksykalne stylu akademickiego (</w:t>
            </w:r>
            <w:proofErr w:type="spellStart"/>
            <w:r w:rsidRPr="00A62C32">
              <w:rPr>
                <w:i/>
              </w:rPr>
              <w:t>formal</w:t>
            </w:r>
            <w:proofErr w:type="spellEnd"/>
            <w:r w:rsidRPr="00A62C32">
              <w:rPr>
                <w:i/>
              </w:rPr>
              <w:t xml:space="preserve"> style</w:t>
            </w:r>
            <w:r w:rsidRPr="00A62C32">
              <w:t>) w języku angielskim. Porównanie stylu potocznego (</w:t>
            </w:r>
            <w:proofErr w:type="spellStart"/>
            <w:r w:rsidRPr="00A62C32">
              <w:rPr>
                <w:i/>
              </w:rPr>
              <w:t>informal</w:t>
            </w:r>
            <w:proofErr w:type="spellEnd"/>
            <w:r w:rsidRPr="00A62C32">
              <w:rPr>
                <w:i/>
              </w:rPr>
              <w:t xml:space="preserve"> style</w:t>
            </w:r>
            <w:r w:rsidRPr="00A62C32">
              <w:t>) i akademickiego w języku angielskim. Styl naukowy i jego rodzaje na przykładzie języka polskiego. Analiza tekstów w stylu naukowym i rozpoznawanie jego rodzajów. Styl naukowy w przekładzie. Styl urzędowy: jego cechy na przykładzie tekstów języka polskiego. Styl urzędowy: porównanie języka polskiego i angielskiego. Styl urzędowy w przekładzie. Styl retoryczny i jego gatunki. Różne typy przemówień, argumentacja, nowomowa. Styl retoryczny w przekładzie. Język reklamy: slogan, analiza cech stylu reklamowego. Specyfika stylistyczna języka w komunikacji za pośrednictwem urządzeń elektronicznych.</w:t>
            </w:r>
            <w:r w:rsidRPr="00A62C32">
              <w:rPr>
                <w:rFonts w:eastAsia="Arial Unicode MS"/>
              </w:rPr>
              <w:t xml:space="preserve"> Ćwiczenia z angielsko-polskiej gramatyki kontrastywnej: rzeczownik i zaimek, formy czasownika, przymiotnik i przysłówek. Rodzaje i przykłady błędów językowych na przykładzie języka polskiego i angielskiego. Zagadnienia frazeologii języka polskiego. Związki frazeologiczne w języku angielskim. Przekład czasów angielskich na język polski. Przekład wyrażeń porównawczych. Przekład struktur przyimkowych. Przekład strony biernej. Przekład zdań czasowych, warunkowych i względnych. Przedimki angielskie w przekładzie. Przekład wyrażeń idiomatycznych i problem nieprzekładalności.</w:t>
            </w:r>
          </w:p>
        </w:tc>
      </w:tr>
      <w:tr w:rsidR="00FF009C" w:rsidRPr="00A62C32" w14:paraId="0EA93659" w14:textId="77777777" w:rsidTr="0050748F">
        <w:tc>
          <w:tcPr>
            <w:tcW w:w="716" w:type="pct"/>
          </w:tcPr>
          <w:p w14:paraId="7907E155" w14:textId="77777777" w:rsidR="00FF009C" w:rsidRPr="00A62C32" w:rsidRDefault="00FF009C" w:rsidP="0050748F">
            <w:pPr>
              <w:rPr>
                <w:b/>
              </w:rPr>
            </w:pPr>
            <w:r w:rsidRPr="00A62C32">
              <w:rPr>
                <w:b/>
              </w:rPr>
              <w:t>Tłumaczenia pisemne w zakresie języka angielskiego</w:t>
            </w:r>
          </w:p>
        </w:tc>
        <w:tc>
          <w:tcPr>
            <w:tcW w:w="455" w:type="pct"/>
          </w:tcPr>
          <w:p w14:paraId="3E5C73A3" w14:textId="77777777" w:rsidR="00FF009C" w:rsidRPr="00A62C32" w:rsidRDefault="00FF009C" w:rsidP="0050748F">
            <w:r w:rsidRPr="00A62C32">
              <w:t>K1F_W08, K1F_U01, K1F_U05, K1F_U10,</w:t>
            </w:r>
          </w:p>
          <w:p w14:paraId="7BCD147F" w14:textId="77777777" w:rsidR="00FF009C" w:rsidRPr="00A62C32" w:rsidRDefault="00FF009C" w:rsidP="0050748F">
            <w:r w:rsidRPr="00A62C32">
              <w:t>K1F_U14, K1F_U17, K1F_K01, K1F_K03, K1F_K04,</w:t>
            </w:r>
          </w:p>
          <w:p w14:paraId="059835A4" w14:textId="77777777" w:rsidR="00FF009C" w:rsidRPr="00A62C32" w:rsidRDefault="00FF009C" w:rsidP="0050748F">
            <w:r w:rsidRPr="00A62C32">
              <w:t>K1F_K07</w:t>
            </w:r>
          </w:p>
        </w:tc>
        <w:tc>
          <w:tcPr>
            <w:tcW w:w="868" w:type="pct"/>
          </w:tcPr>
          <w:p w14:paraId="3B4E7E77"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4D566350" w14:textId="77777777" w:rsidR="00FF009C" w:rsidRPr="00A62C32" w:rsidRDefault="00FF009C" w:rsidP="0050748F">
            <w:pPr>
              <w:jc w:val="both"/>
              <w:rPr>
                <w:bCs/>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062CC3DD" w14:textId="77777777" w:rsidR="00FF009C" w:rsidRPr="00A62C32" w:rsidRDefault="00FF009C" w:rsidP="0050748F">
            <w:pPr>
              <w:jc w:val="both"/>
              <w:rPr>
                <w:b/>
              </w:rPr>
            </w:pPr>
            <w:r w:rsidRPr="00A62C32">
              <w:rPr>
                <w:b/>
              </w:rPr>
              <w:t>Forma zaliczenia przedmiotu. Kryteria oceny formującej:</w:t>
            </w:r>
          </w:p>
          <w:p w14:paraId="7E62B9EA" w14:textId="77777777" w:rsidR="00FF009C" w:rsidRPr="00A62C32" w:rsidRDefault="00FF009C" w:rsidP="0050748F">
            <w:pPr>
              <w:jc w:val="both"/>
            </w:pPr>
            <w:r w:rsidRPr="00A62C32">
              <w:t xml:space="preserve">1. Pisemny test wiedzy </w:t>
            </w:r>
          </w:p>
          <w:p w14:paraId="2C8354E6" w14:textId="77777777" w:rsidR="00FF009C" w:rsidRPr="00A62C32" w:rsidRDefault="00FF009C" w:rsidP="0050748F">
            <w:pPr>
              <w:jc w:val="both"/>
            </w:pPr>
            <w:r w:rsidRPr="00A62C32">
              <w:t xml:space="preserve">2. Ustny test wiedzy </w:t>
            </w:r>
          </w:p>
          <w:p w14:paraId="455CBE04" w14:textId="77777777" w:rsidR="00FF009C" w:rsidRPr="00A62C32" w:rsidRDefault="00FF009C" w:rsidP="0050748F">
            <w:r w:rsidRPr="00A62C32">
              <w:t xml:space="preserve">3. Przygotowanie projektu, prezentacji </w:t>
            </w:r>
          </w:p>
          <w:p w14:paraId="11F27DB7" w14:textId="77777777" w:rsidR="00FF009C" w:rsidRPr="00A62C32" w:rsidRDefault="00FF009C" w:rsidP="0050748F">
            <w:pPr>
              <w:jc w:val="both"/>
            </w:pPr>
            <w:r w:rsidRPr="00A62C32">
              <w:t>4.Obserwacja i ocena postaw studenta wynikających z:</w:t>
            </w:r>
          </w:p>
          <w:p w14:paraId="1ECD9C4A" w14:textId="77777777" w:rsidR="00FF009C" w:rsidRPr="00A62C32" w:rsidRDefault="00FF009C" w:rsidP="0050748F">
            <w:pPr>
              <w:contextualSpacing/>
              <w:jc w:val="both"/>
            </w:pPr>
            <w:r w:rsidRPr="00A62C32">
              <w:t>-realizacji zadań przygotowanych w ramach ćwiczeń,</w:t>
            </w:r>
          </w:p>
          <w:p w14:paraId="50F18F4F" w14:textId="77777777" w:rsidR="00FF009C" w:rsidRPr="00A62C32" w:rsidRDefault="00FF009C" w:rsidP="0050748F">
            <w:pPr>
              <w:contextualSpacing/>
              <w:jc w:val="both"/>
            </w:pPr>
            <w:r w:rsidRPr="00A62C32">
              <w:t>-zaangażowania w pracę grupy,</w:t>
            </w:r>
          </w:p>
          <w:p w14:paraId="5E13AE07"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340824B3" w14:textId="77777777" w:rsidR="00FF009C" w:rsidRPr="00A62C32" w:rsidRDefault="00FF009C" w:rsidP="0050748F">
            <w:pPr>
              <w:contextualSpacing/>
            </w:pPr>
            <w:r w:rsidRPr="00A62C32">
              <w:t>-prowadzenia merytorycznej dyskusji,</w:t>
            </w:r>
          </w:p>
          <w:p w14:paraId="3774BEEB" w14:textId="77777777" w:rsidR="00FF009C" w:rsidRPr="00A62C32" w:rsidRDefault="00FF009C" w:rsidP="0050748F">
            <w:pPr>
              <w:contextualSpacing/>
            </w:pPr>
            <w:r w:rsidRPr="00A62C32">
              <w:t>-potrzeby ciągłego rozwoju osobistego i zawodowego</w:t>
            </w:r>
          </w:p>
          <w:p w14:paraId="14CD19B0" w14:textId="77777777" w:rsidR="00FF009C" w:rsidRPr="00A62C32" w:rsidRDefault="00FF009C" w:rsidP="0050748F">
            <w:pPr>
              <w:jc w:val="both"/>
              <w:rPr>
                <w:b/>
              </w:rPr>
            </w:pPr>
            <w:r w:rsidRPr="00A62C32">
              <w:rPr>
                <w:b/>
              </w:rPr>
              <w:t>Kryteria oceny podsumowującej:</w:t>
            </w:r>
          </w:p>
          <w:p w14:paraId="1B5F2006" w14:textId="77777777" w:rsidR="00FF009C" w:rsidRPr="00A62C32" w:rsidRDefault="00FF009C" w:rsidP="0050748F">
            <w:pPr>
              <w:ind w:firstLine="708"/>
              <w:jc w:val="both"/>
              <w:rPr>
                <w:b/>
              </w:rPr>
            </w:pPr>
            <w:r w:rsidRPr="00A62C32">
              <w:t>-średnia ocen formujących</w:t>
            </w:r>
          </w:p>
        </w:tc>
        <w:tc>
          <w:tcPr>
            <w:tcW w:w="1575" w:type="pct"/>
          </w:tcPr>
          <w:p w14:paraId="2B5C4AAA" w14:textId="77777777" w:rsidR="00FF009C" w:rsidRPr="00A62C32" w:rsidRDefault="00FF009C" w:rsidP="0050748F">
            <w:pPr>
              <w:jc w:val="both"/>
            </w:pPr>
            <w:r w:rsidRPr="00A62C32">
              <w:t xml:space="preserve">Specyfika tłumaczenia pisemnego, gatunki tekstów i rodzaje dokumentów. Techniki i metody stosowane w tłumaczeniu pisemnym. </w:t>
            </w:r>
            <w:proofErr w:type="spellStart"/>
            <w:r w:rsidRPr="00A62C32">
              <w:t>Przedtłumaczeniowa</w:t>
            </w:r>
            <w:proofErr w:type="spellEnd"/>
            <w:r w:rsidRPr="00A62C32">
              <w:t xml:space="preserve"> analiza tekstu (dokumentu) pod względem formy i treści. Tłumaczenie wybranych tekstów lub dokumentów. Terminologia, kolokacje, nazwy własne, skróty i skrótowce w tłumaczeniu. Weryfikacja i ocena poprawności językowej i merytorycznej wykonanych tłumaczeń. Omówienie błędów i propozycje korekty.</w:t>
            </w:r>
          </w:p>
        </w:tc>
      </w:tr>
      <w:tr w:rsidR="00FF009C" w:rsidRPr="00A62C32" w14:paraId="0F569BA8" w14:textId="77777777" w:rsidTr="0050748F">
        <w:tc>
          <w:tcPr>
            <w:tcW w:w="716" w:type="pct"/>
          </w:tcPr>
          <w:p w14:paraId="0C96BEF7" w14:textId="77777777" w:rsidR="00FF009C" w:rsidRPr="00A62C32" w:rsidRDefault="00FF009C" w:rsidP="0050748F">
            <w:pPr>
              <w:rPr>
                <w:b/>
              </w:rPr>
            </w:pPr>
            <w:r w:rsidRPr="00A62C32">
              <w:rPr>
                <w:b/>
              </w:rPr>
              <w:t>Tłumaczenia ustne w zakresie języka angielskiego</w:t>
            </w:r>
          </w:p>
          <w:p w14:paraId="0E28B9EA" w14:textId="77777777" w:rsidR="00FF009C" w:rsidRPr="00A62C32" w:rsidRDefault="00FF009C" w:rsidP="0050748F">
            <w:pPr>
              <w:rPr>
                <w:b/>
              </w:rPr>
            </w:pPr>
          </w:p>
        </w:tc>
        <w:tc>
          <w:tcPr>
            <w:tcW w:w="455" w:type="pct"/>
          </w:tcPr>
          <w:p w14:paraId="4B70F19E" w14:textId="77777777" w:rsidR="00FF009C" w:rsidRPr="00A62C32" w:rsidRDefault="00FF009C" w:rsidP="0050748F">
            <w:r w:rsidRPr="00A62C32">
              <w:t>K1F_W08, K1F_U01, K1F_U05, K1F_U10,</w:t>
            </w:r>
          </w:p>
          <w:p w14:paraId="46F2094C" w14:textId="77777777" w:rsidR="00FF009C" w:rsidRPr="00A62C32" w:rsidRDefault="00FF009C" w:rsidP="0050748F">
            <w:r w:rsidRPr="00A62C32">
              <w:t>K1F_U14, K1F_U17, K1F_K01, K1F_K03, K1F_K04,</w:t>
            </w:r>
          </w:p>
          <w:p w14:paraId="4E5B8CB7" w14:textId="77777777" w:rsidR="00FF009C" w:rsidRPr="00A62C32" w:rsidRDefault="00FF009C" w:rsidP="0050748F">
            <w:r w:rsidRPr="00A62C32">
              <w:t>K1F_K07</w:t>
            </w:r>
          </w:p>
        </w:tc>
        <w:tc>
          <w:tcPr>
            <w:tcW w:w="868" w:type="pct"/>
          </w:tcPr>
          <w:p w14:paraId="293215BC"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01788B31" w14:textId="77777777" w:rsidR="00FF009C" w:rsidRPr="00A62C32" w:rsidRDefault="00FF009C" w:rsidP="0050748F">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08808BA1" w14:textId="77777777" w:rsidR="00FF009C" w:rsidRPr="00A62C32" w:rsidRDefault="00FF009C" w:rsidP="0050748F">
            <w:pPr>
              <w:jc w:val="both"/>
              <w:rPr>
                <w:b/>
              </w:rPr>
            </w:pPr>
            <w:r w:rsidRPr="00A62C32">
              <w:rPr>
                <w:b/>
              </w:rPr>
              <w:t>Forma zaliczenia przedmiotu. Kryteria oceny formującej:</w:t>
            </w:r>
          </w:p>
          <w:p w14:paraId="46795523" w14:textId="77777777" w:rsidR="00FF009C" w:rsidRPr="00A62C32" w:rsidRDefault="00FF009C" w:rsidP="0050748F">
            <w:pPr>
              <w:jc w:val="both"/>
            </w:pPr>
            <w:r w:rsidRPr="00A62C32">
              <w:t xml:space="preserve">1. Pisemny test wiedzy </w:t>
            </w:r>
          </w:p>
          <w:p w14:paraId="37C40727" w14:textId="77777777" w:rsidR="00FF009C" w:rsidRPr="00A62C32" w:rsidRDefault="00FF009C" w:rsidP="0050748F">
            <w:pPr>
              <w:jc w:val="both"/>
            </w:pPr>
            <w:r w:rsidRPr="00A62C32">
              <w:t xml:space="preserve">2. Ustny test wiedzy </w:t>
            </w:r>
          </w:p>
          <w:p w14:paraId="765346D2" w14:textId="77777777" w:rsidR="00FF009C" w:rsidRPr="00A62C32" w:rsidRDefault="00FF009C" w:rsidP="0050748F">
            <w:r w:rsidRPr="00A62C32">
              <w:t xml:space="preserve">3. Przygotowanie projektu, prezentacji </w:t>
            </w:r>
          </w:p>
          <w:p w14:paraId="73D0D674" w14:textId="77777777" w:rsidR="00FF009C" w:rsidRPr="00A62C32" w:rsidRDefault="00FF009C" w:rsidP="0050748F">
            <w:pPr>
              <w:jc w:val="both"/>
            </w:pPr>
            <w:r w:rsidRPr="00A62C32">
              <w:t>4.Obserwacja i ocena postaw studenta wynikających z:</w:t>
            </w:r>
          </w:p>
          <w:p w14:paraId="2DC01D33" w14:textId="77777777" w:rsidR="00FF009C" w:rsidRPr="00A62C32" w:rsidRDefault="00FF009C" w:rsidP="0050748F">
            <w:pPr>
              <w:contextualSpacing/>
              <w:jc w:val="both"/>
            </w:pPr>
            <w:r w:rsidRPr="00A62C32">
              <w:t>-realizacji zadań przygotowanych w ramach ćwiczeń,</w:t>
            </w:r>
          </w:p>
          <w:p w14:paraId="3E2CE726" w14:textId="77777777" w:rsidR="00FF009C" w:rsidRPr="00A62C32" w:rsidRDefault="00FF009C" w:rsidP="0050748F">
            <w:pPr>
              <w:contextualSpacing/>
              <w:jc w:val="both"/>
            </w:pPr>
            <w:r w:rsidRPr="00A62C32">
              <w:t>-zaangażowania w pracę grupy,</w:t>
            </w:r>
          </w:p>
          <w:p w14:paraId="5BAC6A6E"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007BDEB3" w14:textId="77777777" w:rsidR="00FF009C" w:rsidRPr="00A62C32" w:rsidRDefault="00FF009C" w:rsidP="0050748F">
            <w:pPr>
              <w:contextualSpacing/>
            </w:pPr>
            <w:r w:rsidRPr="00A62C32">
              <w:t>-prowadzenia merytorycznej dyskusji,</w:t>
            </w:r>
          </w:p>
          <w:p w14:paraId="2B1B1940" w14:textId="77777777" w:rsidR="00FF009C" w:rsidRPr="00A62C32" w:rsidRDefault="00FF009C" w:rsidP="0050748F">
            <w:pPr>
              <w:contextualSpacing/>
            </w:pPr>
            <w:r w:rsidRPr="00A62C32">
              <w:t>-potrzeby ciągłego rozwoju osobistego i zawodowego</w:t>
            </w:r>
          </w:p>
          <w:p w14:paraId="49A463C6" w14:textId="77777777" w:rsidR="00FF009C" w:rsidRPr="00A62C32" w:rsidRDefault="00FF009C" w:rsidP="0050748F">
            <w:pPr>
              <w:jc w:val="both"/>
              <w:rPr>
                <w:b/>
              </w:rPr>
            </w:pPr>
            <w:r w:rsidRPr="00A62C32">
              <w:rPr>
                <w:b/>
              </w:rPr>
              <w:t>Kryteria oceny podsumowującej:</w:t>
            </w:r>
          </w:p>
          <w:p w14:paraId="429478C3" w14:textId="77777777" w:rsidR="00FF009C" w:rsidRPr="00A62C32" w:rsidRDefault="00FF009C" w:rsidP="0050748F">
            <w:pPr>
              <w:contextualSpacing/>
              <w:jc w:val="both"/>
            </w:pPr>
            <w:r w:rsidRPr="00A62C32">
              <w:t>-średnia ocen formujących</w:t>
            </w:r>
          </w:p>
        </w:tc>
        <w:tc>
          <w:tcPr>
            <w:tcW w:w="1575" w:type="pct"/>
          </w:tcPr>
          <w:p w14:paraId="54E99A1E" w14:textId="77777777" w:rsidR="00FF009C" w:rsidRPr="00A62C32" w:rsidRDefault="00FF009C" w:rsidP="0050748F">
            <w:pPr>
              <w:jc w:val="both"/>
            </w:pPr>
            <w:r w:rsidRPr="00A62C32">
              <w:t>Specyfika tłumaczenia ustnego i typy przekładu ustnego. Techniki i metody stosowane w tłumaczeniu ustnym. Notatki w tłumaczeniu konsekutywnym. Ćwiczenia w tłumaczeniu konsekutywnym. Tłumaczenie a Vista. Tłumaczenie symultaniczne.</w:t>
            </w:r>
          </w:p>
          <w:p w14:paraId="20CA6377" w14:textId="77777777" w:rsidR="00FF009C" w:rsidRPr="00A62C32" w:rsidRDefault="00FF009C" w:rsidP="0050748F">
            <w:pPr>
              <w:jc w:val="both"/>
              <w:rPr>
                <w:b/>
              </w:rPr>
            </w:pPr>
          </w:p>
        </w:tc>
      </w:tr>
      <w:tr w:rsidR="00FF009C" w:rsidRPr="00A62C32" w14:paraId="470E31C4" w14:textId="77777777" w:rsidTr="0050748F">
        <w:tc>
          <w:tcPr>
            <w:tcW w:w="716" w:type="pct"/>
            <w:vAlign w:val="center"/>
          </w:tcPr>
          <w:p w14:paraId="089E4431" w14:textId="77777777" w:rsidR="00FF009C" w:rsidRPr="00A62C32" w:rsidRDefault="00FF009C" w:rsidP="0050748F">
            <w:pPr>
              <w:rPr>
                <w:b/>
                <w:lang w:val="en-GB"/>
              </w:rPr>
            </w:pPr>
            <w:r w:rsidRPr="00A62C32">
              <w:rPr>
                <w:b/>
              </w:rPr>
              <w:t>Społeczno-kulturowe uwarunkowania tłumaczenia</w:t>
            </w:r>
          </w:p>
        </w:tc>
        <w:tc>
          <w:tcPr>
            <w:tcW w:w="455" w:type="pct"/>
          </w:tcPr>
          <w:p w14:paraId="3AAABC35" w14:textId="77777777" w:rsidR="00FF009C" w:rsidRPr="00A62C32" w:rsidRDefault="00FF009C" w:rsidP="0050748F">
            <w:r w:rsidRPr="00A62C32">
              <w:t>K1F_W03, K1F_W06, K1F_W11, K1F_W12, K1F_U14, K1F_U15, K1F_K01, K1F_K02,</w:t>
            </w:r>
          </w:p>
          <w:p w14:paraId="4302FDC4" w14:textId="77777777" w:rsidR="00FF009C" w:rsidRPr="00A62C32" w:rsidRDefault="00FF009C" w:rsidP="0050748F">
            <w:r w:rsidRPr="00A62C32">
              <w:t>K1F_K06,</w:t>
            </w:r>
          </w:p>
          <w:p w14:paraId="64CE311A" w14:textId="77777777" w:rsidR="00FF009C" w:rsidRPr="00A62C32" w:rsidRDefault="00FF009C" w:rsidP="0050748F">
            <w:r w:rsidRPr="00A62C32">
              <w:t>K1F_K07,</w:t>
            </w:r>
          </w:p>
          <w:p w14:paraId="553E97AC" w14:textId="77777777" w:rsidR="00FF009C" w:rsidRPr="00A62C32" w:rsidRDefault="00FF009C" w:rsidP="0050748F">
            <w:r w:rsidRPr="00A62C32">
              <w:t>K1F_K08</w:t>
            </w:r>
          </w:p>
        </w:tc>
        <w:tc>
          <w:tcPr>
            <w:tcW w:w="868" w:type="pct"/>
          </w:tcPr>
          <w:p w14:paraId="5D4D8A88"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02C87693"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5F799FD8" w14:textId="77777777" w:rsidR="00FF009C" w:rsidRPr="00A62C32" w:rsidRDefault="00FF009C" w:rsidP="0050748F">
            <w:pPr>
              <w:jc w:val="both"/>
              <w:rPr>
                <w:b/>
              </w:rPr>
            </w:pPr>
            <w:r w:rsidRPr="00A62C32">
              <w:rPr>
                <w:b/>
              </w:rPr>
              <w:t>Forma zaliczenia przedmiotu. Kryteria oceny formującej:</w:t>
            </w:r>
          </w:p>
          <w:p w14:paraId="57F61562" w14:textId="77777777" w:rsidR="00FF009C" w:rsidRPr="00A62C32" w:rsidRDefault="00FF009C" w:rsidP="0050748F">
            <w:pPr>
              <w:jc w:val="both"/>
            </w:pPr>
            <w:r w:rsidRPr="00A62C32">
              <w:t xml:space="preserve">1. Pisemny test wiedzy </w:t>
            </w:r>
          </w:p>
          <w:p w14:paraId="169F415F" w14:textId="77777777" w:rsidR="00FF009C" w:rsidRPr="00A62C32" w:rsidRDefault="00FF009C" w:rsidP="0050748F">
            <w:pPr>
              <w:jc w:val="both"/>
            </w:pPr>
            <w:r w:rsidRPr="00A62C32">
              <w:t xml:space="preserve">2. Ustny test wiedzy </w:t>
            </w:r>
          </w:p>
          <w:p w14:paraId="769B9B25" w14:textId="77777777" w:rsidR="00FF009C" w:rsidRPr="00A62C32" w:rsidRDefault="00FF009C" w:rsidP="0050748F">
            <w:r w:rsidRPr="00A62C32">
              <w:t xml:space="preserve">3. Przygotowanie projektu, prezentacji </w:t>
            </w:r>
          </w:p>
          <w:p w14:paraId="4A9BDF24" w14:textId="77777777" w:rsidR="00FF009C" w:rsidRPr="00A62C32" w:rsidRDefault="00FF009C" w:rsidP="0050748F">
            <w:pPr>
              <w:jc w:val="both"/>
            </w:pPr>
            <w:r w:rsidRPr="00A62C32">
              <w:t>4.Obserwacja i ocena postaw studenta wynikających z:</w:t>
            </w:r>
          </w:p>
          <w:p w14:paraId="58CC35ED" w14:textId="77777777" w:rsidR="00FF009C" w:rsidRPr="00A62C32" w:rsidRDefault="00FF009C" w:rsidP="0050748F">
            <w:pPr>
              <w:contextualSpacing/>
              <w:jc w:val="both"/>
            </w:pPr>
            <w:r w:rsidRPr="00A62C32">
              <w:t>-realizacji zadań przygotowanych w ramach ćwiczeń,</w:t>
            </w:r>
          </w:p>
          <w:p w14:paraId="2D3DBABD" w14:textId="77777777" w:rsidR="00FF009C" w:rsidRPr="00A62C32" w:rsidRDefault="00FF009C" w:rsidP="0050748F">
            <w:pPr>
              <w:contextualSpacing/>
              <w:jc w:val="both"/>
            </w:pPr>
            <w:r w:rsidRPr="00A62C32">
              <w:t>-zaangażowania w pracę grupy,</w:t>
            </w:r>
          </w:p>
          <w:p w14:paraId="34319EE1"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6EA8FCBF" w14:textId="77777777" w:rsidR="00FF009C" w:rsidRPr="00A62C32" w:rsidRDefault="00FF009C" w:rsidP="0050748F">
            <w:pPr>
              <w:contextualSpacing/>
            </w:pPr>
            <w:r w:rsidRPr="00A62C32">
              <w:t>-prowadzenia merytorycznej dyskusji,</w:t>
            </w:r>
          </w:p>
          <w:p w14:paraId="63F51183" w14:textId="77777777" w:rsidR="00FF009C" w:rsidRPr="00A62C32" w:rsidRDefault="00FF009C" w:rsidP="0050748F">
            <w:pPr>
              <w:contextualSpacing/>
            </w:pPr>
            <w:r w:rsidRPr="00A62C32">
              <w:t>-potrzeby ciągłego rozwoju osobistego i zawodowego</w:t>
            </w:r>
          </w:p>
          <w:p w14:paraId="4BADBE9B" w14:textId="77777777" w:rsidR="00FF009C" w:rsidRPr="00A62C32" w:rsidRDefault="00FF009C" w:rsidP="0050748F">
            <w:pPr>
              <w:jc w:val="both"/>
              <w:rPr>
                <w:b/>
              </w:rPr>
            </w:pPr>
            <w:r w:rsidRPr="00A62C32">
              <w:rPr>
                <w:b/>
              </w:rPr>
              <w:t>Kryteria oceny podsumowującej:</w:t>
            </w:r>
          </w:p>
          <w:p w14:paraId="63762F5A" w14:textId="77777777" w:rsidR="00FF009C" w:rsidRPr="00A62C32" w:rsidRDefault="00FF009C" w:rsidP="0050748F">
            <w:pPr>
              <w:contextualSpacing/>
              <w:jc w:val="both"/>
            </w:pPr>
            <w:r w:rsidRPr="00A62C32">
              <w:t>-średnia ocen formujących</w:t>
            </w:r>
          </w:p>
        </w:tc>
        <w:tc>
          <w:tcPr>
            <w:tcW w:w="1575" w:type="pct"/>
          </w:tcPr>
          <w:p w14:paraId="480370E1" w14:textId="77777777" w:rsidR="00FF009C" w:rsidRPr="00A62C32" w:rsidRDefault="00FF009C" w:rsidP="0050748F">
            <w:pPr>
              <w:jc w:val="both"/>
            </w:pPr>
            <w:r w:rsidRPr="00A62C32">
              <w:t>Kulturowe podłoże przekładu. Strategie przekładu terminów kulturowych. Techniki przekładu terminów kulturowych. Przekład terminów kulturowych w tekstach użytkowych. Terminy kulturowe w przekładzie audiowizualnym.</w:t>
            </w:r>
          </w:p>
        </w:tc>
      </w:tr>
      <w:tr w:rsidR="00FF009C" w:rsidRPr="00A62C32" w14:paraId="4935AE8C" w14:textId="77777777" w:rsidTr="0050748F">
        <w:tc>
          <w:tcPr>
            <w:tcW w:w="716" w:type="pct"/>
          </w:tcPr>
          <w:p w14:paraId="069817BB" w14:textId="77777777" w:rsidR="00FF009C" w:rsidRPr="00A62C32" w:rsidRDefault="00FF009C" w:rsidP="0050748F">
            <w:pPr>
              <w:rPr>
                <w:b/>
              </w:rPr>
            </w:pPr>
            <w:r w:rsidRPr="00A62C32">
              <w:rPr>
                <w:b/>
              </w:rPr>
              <w:t>Teorie uczenia się i nauczania języków obcych</w:t>
            </w:r>
          </w:p>
        </w:tc>
        <w:tc>
          <w:tcPr>
            <w:tcW w:w="455" w:type="pct"/>
          </w:tcPr>
          <w:p w14:paraId="13D30726" w14:textId="77777777" w:rsidR="00FF009C" w:rsidRPr="00A62C32" w:rsidRDefault="00FF009C" w:rsidP="0050748F">
            <w:r w:rsidRPr="00A62C32">
              <w:t>K1F_W01, K1F_W02, K1F_W07, K1F_U04,</w:t>
            </w:r>
          </w:p>
          <w:p w14:paraId="21C608B6" w14:textId="77777777" w:rsidR="00FF009C" w:rsidRPr="00A62C32" w:rsidRDefault="00FF009C" w:rsidP="0050748F">
            <w:r w:rsidRPr="00A62C32">
              <w:t>K1F_K01,</w:t>
            </w:r>
          </w:p>
          <w:p w14:paraId="4548E1AB" w14:textId="77777777" w:rsidR="00FF009C" w:rsidRPr="00A62C32" w:rsidRDefault="00FF009C" w:rsidP="0050748F">
            <w:r w:rsidRPr="00A62C32">
              <w:t>K1F_K05</w:t>
            </w:r>
          </w:p>
        </w:tc>
        <w:tc>
          <w:tcPr>
            <w:tcW w:w="868" w:type="pct"/>
          </w:tcPr>
          <w:p w14:paraId="180635C4"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41494F1C" w14:textId="77777777" w:rsidR="00FF009C" w:rsidRPr="00A62C32" w:rsidRDefault="00FF009C" w:rsidP="0050748F">
            <w:pPr>
              <w:jc w:val="both"/>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346CB3C6" w14:textId="77777777" w:rsidR="00FF009C" w:rsidRPr="00A62C32" w:rsidRDefault="00FF009C" w:rsidP="0050748F">
            <w:pPr>
              <w:jc w:val="both"/>
              <w:rPr>
                <w:b/>
              </w:rPr>
            </w:pPr>
            <w:r w:rsidRPr="00A62C32">
              <w:rPr>
                <w:b/>
              </w:rPr>
              <w:t>Forma zaliczenia przedmiotu. Kryteria oceny formującej:</w:t>
            </w:r>
          </w:p>
          <w:p w14:paraId="49397B29" w14:textId="77777777" w:rsidR="00FF009C" w:rsidRPr="00A62C32" w:rsidRDefault="00FF009C" w:rsidP="0050748F">
            <w:pPr>
              <w:jc w:val="both"/>
            </w:pPr>
            <w:r w:rsidRPr="00A62C32">
              <w:t xml:space="preserve">1. Pisemny test wiedzy </w:t>
            </w:r>
          </w:p>
          <w:p w14:paraId="3D36B1A1" w14:textId="77777777" w:rsidR="00FF009C" w:rsidRPr="00A62C32" w:rsidRDefault="00FF009C" w:rsidP="0050748F">
            <w:pPr>
              <w:jc w:val="both"/>
            </w:pPr>
            <w:r w:rsidRPr="00A62C32">
              <w:t xml:space="preserve">2. Ustny test wiedzy </w:t>
            </w:r>
          </w:p>
          <w:p w14:paraId="7649503E" w14:textId="77777777" w:rsidR="00FF009C" w:rsidRPr="00A62C32" w:rsidRDefault="00FF009C" w:rsidP="0050748F">
            <w:r w:rsidRPr="00A62C32">
              <w:t xml:space="preserve">3.Przygotowanie projektu, prezentacji </w:t>
            </w:r>
          </w:p>
          <w:p w14:paraId="759843CB" w14:textId="77777777" w:rsidR="00FF009C" w:rsidRPr="00A62C32" w:rsidRDefault="00FF009C" w:rsidP="0050748F">
            <w:pPr>
              <w:jc w:val="both"/>
            </w:pPr>
            <w:r w:rsidRPr="00A62C32">
              <w:t>4.Obserwacja i ocena postaw studenta wynikających z:</w:t>
            </w:r>
          </w:p>
          <w:p w14:paraId="6D6DCAE3" w14:textId="77777777" w:rsidR="00FF009C" w:rsidRPr="00A62C32" w:rsidRDefault="00FF009C" w:rsidP="0050748F">
            <w:pPr>
              <w:contextualSpacing/>
              <w:jc w:val="both"/>
            </w:pPr>
            <w:r w:rsidRPr="00A62C32">
              <w:t>-realizacji zadań przygotowanych w ramach ćwiczeń,</w:t>
            </w:r>
          </w:p>
          <w:p w14:paraId="280D6851" w14:textId="77777777" w:rsidR="00FF009C" w:rsidRPr="00A62C32" w:rsidRDefault="00FF009C" w:rsidP="0050748F">
            <w:pPr>
              <w:contextualSpacing/>
              <w:jc w:val="both"/>
            </w:pPr>
            <w:r w:rsidRPr="00A62C32">
              <w:t>-zaangażowania w pracę grupy,</w:t>
            </w:r>
          </w:p>
          <w:p w14:paraId="2567BD06"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17CB619B" w14:textId="77777777" w:rsidR="00FF009C" w:rsidRPr="00A62C32" w:rsidRDefault="00FF009C" w:rsidP="0050748F">
            <w:pPr>
              <w:contextualSpacing/>
            </w:pPr>
            <w:r w:rsidRPr="00A62C32">
              <w:t>-prowadzenia merytorycznej dyskusji,</w:t>
            </w:r>
          </w:p>
          <w:p w14:paraId="706C234A" w14:textId="77777777" w:rsidR="00FF009C" w:rsidRPr="00A62C32" w:rsidRDefault="00FF009C" w:rsidP="0050748F">
            <w:pPr>
              <w:contextualSpacing/>
            </w:pPr>
            <w:r w:rsidRPr="00A62C32">
              <w:t>-potrzeby ciągłego rozwoju osobistego i zawodowego</w:t>
            </w:r>
          </w:p>
          <w:p w14:paraId="7F92BF9F" w14:textId="77777777" w:rsidR="00FF009C" w:rsidRPr="00A62C32" w:rsidRDefault="00FF009C" w:rsidP="0050748F">
            <w:pPr>
              <w:jc w:val="both"/>
              <w:rPr>
                <w:b/>
              </w:rPr>
            </w:pPr>
            <w:r w:rsidRPr="00A62C32">
              <w:rPr>
                <w:b/>
              </w:rPr>
              <w:t>Kryteria oceny podsumowującej:</w:t>
            </w:r>
          </w:p>
          <w:p w14:paraId="3BCE2CC6" w14:textId="77777777" w:rsidR="00FF009C" w:rsidRPr="00A62C32" w:rsidRDefault="00FF009C" w:rsidP="0050748F">
            <w:pPr>
              <w:contextualSpacing/>
              <w:jc w:val="both"/>
            </w:pPr>
            <w:r w:rsidRPr="00A62C32">
              <w:t>-średnia ocen formujących</w:t>
            </w:r>
          </w:p>
        </w:tc>
        <w:tc>
          <w:tcPr>
            <w:tcW w:w="1575" w:type="pct"/>
          </w:tcPr>
          <w:p w14:paraId="6F988510" w14:textId="77777777" w:rsidR="00FF009C" w:rsidRPr="00A62C32" w:rsidRDefault="00FF009C" w:rsidP="0050748F">
            <w:pPr>
              <w:jc w:val="both"/>
              <w:rPr>
                <w:b/>
              </w:rPr>
            </w:pPr>
            <w:r w:rsidRPr="00A62C32">
              <w:t xml:space="preserve">Teorie pochodzenia języka, cechy i funkcje języka. Wyjaśnienie terminów: język pierwszy, język drugi, język obcy. Porównanie i skontrastowanie przyswajania języka pierwszego i drugiego, czynniki: neurologiczne, psychomotoryczne, poznawcze, emocjonalne, lingwistyczne. Etapy rozwoju języka i ich cechy charakterystyczne. Natura języka ludzkiego – stanowisko behawiorystyczne i natywistyczne. Rola języka pierwszego w rozwijaniu języka obcego: transfer językowy. Wewnętrzny system przyswajania języka. Teorie przyswajania języka drugiego: Model Monitora, </w:t>
            </w:r>
            <w:proofErr w:type="spellStart"/>
            <w:r w:rsidRPr="00A62C32">
              <w:t>Interjęzyk</w:t>
            </w:r>
            <w:proofErr w:type="spellEnd"/>
            <w:r w:rsidRPr="00A62C32">
              <w:t>, Gramatyka Uniwersalna. Rola czynników indywidualnych w przyswajaniu języka drugiego. Inteligencja wieloraka, strategie uczenia się języka obcego.</w:t>
            </w:r>
            <w:r w:rsidRPr="00A62C32">
              <w:rPr>
                <w:sz w:val="18"/>
                <w:szCs w:val="18"/>
              </w:rPr>
              <w:t xml:space="preserve"> </w:t>
            </w:r>
            <w:r w:rsidRPr="00A62C32">
              <w:t xml:space="preserve">Wybrane metody nauczania: Metoda Gramatyczno-Tłumaczeniowa, Metoda </w:t>
            </w:r>
            <w:proofErr w:type="spellStart"/>
            <w:r w:rsidRPr="00A62C32">
              <w:t>Audiolingwalna</w:t>
            </w:r>
            <w:proofErr w:type="spellEnd"/>
            <w:r w:rsidRPr="00A62C32">
              <w:t>, Metoda Komunikacyjna.</w:t>
            </w:r>
          </w:p>
        </w:tc>
      </w:tr>
      <w:tr w:rsidR="00FF009C" w:rsidRPr="00A62C32" w14:paraId="74844A05" w14:textId="77777777" w:rsidTr="0050748F">
        <w:tc>
          <w:tcPr>
            <w:tcW w:w="716" w:type="pct"/>
          </w:tcPr>
          <w:p w14:paraId="2B7614E4" w14:textId="77777777" w:rsidR="00FF009C" w:rsidRPr="00A62C32" w:rsidRDefault="00FF009C" w:rsidP="0050748F">
            <w:pPr>
              <w:rPr>
                <w:b/>
              </w:rPr>
            </w:pPr>
            <w:r w:rsidRPr="00A62C32">
              <w:rPr>
                <w:b/>
              </w:rPr>
              <w:t>Emisja głosu</w:t>
            </w:r>
          </w:p>
        </w:tc>
        <w:tc>
          <w:tcPr>
            <w:tcW w:w="455" w:type="pct"/>
          </w:tcPr>
          <w:p w14:paraId="6C0C351C" w14:textId="77777777" w:rsidR="00FF009C" w:rsidRPr="00A62C32" w:rsidRDefault="00FF009C" w:rsidP="0050748F">
            <w:r w:rsidRPr="00A62C32">
              <w:t>K1F_W03, K1F_U01, K1F_K01</w:t>
            </w:r>
          </w:p>
        </w:tc>
        <w:tc>
          <w:tcPr>
            <w:tcW w:w="868" w:type="pct"/>
          </w:tcPr>
          <w:p w14:paraId="2B5E5B8C"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5DEAE4BF"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175659E4" w14:textId="77777777" w:rsidR="00FF009C" w:rsidRPr="00A62C32" w:rsidRDefault="00FF009C" w:rsidP="0050748F">
            <w:pPr>
              <w:jc w:val="both"/>
              <w:rPr>
                <w:b/>
              </w:rPr>
            </w:pPr>
            <w:r w:rsidRPr="00A62C32">
              <w:rPr>
                <w:b/>
              </w:rPr>
              <w:t>Forma zaliczenia przedmiotu. Kryteria oceny formującej:</w:t>
            </w:r>
          </w:p>
          <w:p w14:paraId="66C345E2" w14:textId="77777777" w:rsidR="00FF009C" w:rsidRPr="00A62C32" w:rsidRDefault="00FF009C" w:rsidP="0050748F">
            <w:pPr>
              <w:jc w:val="both"/>
            </w:pPr>
            <w:r w:rsidRPr="00A62C32">
              <w:t xml:space="preserve">1. Pisemny test wiedzy </w:t>
            </w:r>
          </w:p>
          <w:p w14:paraId="6C5CE8EF" w14:textId="77777777" w:rsidR="00FF009C" w:rsidRPr="00A62C32" w:rsidRDefault="00FF009C" w:rsidP="0050748F">
            <w:pPr>
              <w:jc w:val="both"/>
            </w:pPr>
            <w:r w:rsidRPr="00A62C32">
              <w:t xml:space="preserve">2. Ustny test wiedzy </w:t>
            </w:r>
          </w:p>
          <w:p w14:paraId="43610000" w14:textId="77777777" w:rsidR="00FF009C" w:rsidRPr="00A62C32" w:rsidRDefault="00FF009C" w:rsidP="0050748F">
            <w:r w:rsidRPr="00A62C32">
              <w:t xml:space="preserve">3. Przygotowanie projektu, prezentacji </w:t>
            </w:r>
          </w:p>
          <w:p w14:paraId="7B49DE7B" w14:textId="77777777" w:rsidR="00FF009C" w:rsidRPr="00A62C32" w:rsidRDefault="00FF009C" w:rsidP="0050748F">
            <w:pPr>
              <w:jc w:val="both"/>
            </w:pPr>
            <w:r w:rsidRPr="00A62C32">
              <w:t>4.Obserwacja i ocena postaw studenta wynikających z:</w:t>
            </w:r>
          </w:p>
          <w:p w14:paraId="5BE916C2" w14:textId="77777777" w:rsidR="00FF009C" w:rsidRPr="00A62C32" w:rsidRDefault="00FF009C" w:rsidP="0050748F">
            <w:pPr>
              <w:contextualSpacing/>
              <w:jc w:val="both"/>
            </w:pPr>
            <w:r w:rsidRPr="00A62C32">
              <w:t>-realizacji zadań przygotowanych w ramach ćwiczeń,</w:t>
            </w:r>
          </w:p>
          <w:p w14:paraId="181AF6E8" w14:textId="77777777" w:rsidR="00FF009C" w:rsidRPr="00A62C32" w:rsidRDefault="00FF009C" w:rsidP="0050748F">
            <w:pPr>
              <w:contextualSpacing/>
              <w:jc w:val="both"/>
            </w:pPr>
            <w:r w:rsidRPr="00A62C32">
              <w:t>-zaangażowania w pracę grupy,</w:t>
            </w:r>
          </w:p>
          <w:p w14:paraId="5D7EE15F"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6798D11A" w14:textId="77777777" w:rsidR="00FF009C" w:rsidRPr="00A62C32" w:rsidRDefault="00FF009C" w:rsidP="0050748F">
            <w:pPr>
              <w:contextualSpacing/>
            </w:pPr>
            <w:r w:rsidRPr="00A62C32">
              <w:t>-prowadzenia merytorycznej dyskusji,</w:t>
            </w:r>
          </w:p>
          <w:p w14:paraId="6C9AB93F" w14:textId="77777777" w:rsidR="00FF009C" w:rsidRPr="00A62C32" w:rsidRDefault="00FF009C" w:rsidP="0050748F">
            <w:pPr>
              <w:contextualSpacing/>
            </w:pPr>
            <w:r w:rsidRPr="00A62C32">
              <w:t>-potrzeby ciągłego rozwoju osobistego i zawodowego</w:t>
            </w:r>
          </w:p>
          <w:p w14:paraId="06C187D2" w14:textId="77777777" w:rsidR="00FF009C" w:rsidRPr="00A62C32" w:rsidRDefault="00FF009C" w:rsidP="0050748F">
            <w:pPr>
              <w:jc w:val="both"/>
              <w:rPr>
                <w:b/>
              </w:rPr>
            </w:pPr>
            <w:r w:rsidRPr="00A62C32">
              <w:rPr>
                <w:b/>
              </w:rPr>
              <w:t>Kryteria oceny podsumowującej:</w:t>
            </w:r>
          </w:p>
          <w:p w14:paraId="4984465A" w14:textId="77777777" w:rsidR="00FF009C" w:rsidRPr="00A62C32" w:rsidRDefault="00FF009C" w:rsidP="0050748F">
            <w:pPr>
              <w:contextualSpacing/>
              <w:jc w:val="both"/>
            </w:pPr>
            <w:r w:rsidRPr="00A62C32">
              <w:t>-średnia ocen formujących</w:t>
            </w:r>
          </w:p>
        </w:tc>
        <w:tc>
          <w:tcPr>
            <w:tcW w:w="1575" w:type="pct"/>
          </w:tcPr>
          <w:p w14:paraId="728BB3F9" w14:textId="77777777" w:rsidR="00FF009C" w:rsidRPr="00A62C32" w:rsidRDefault="00FF009C" w:rsidP="0050748F">
            <w:pPr>
              <w:jc w:val="both"/>
              <w:rPr>
                <w:b/>
              </w:rPr>
            </w:pPr>
            <w:proofErr w:type="spellStart"/>
            <w:r w:rsidRPr="00A62C32">
              <w:rPr>
                <w:lang w:val="de-DE"/>
              </w:rPr>
              <w:t>Zasady</w:t>
            </w:r>
            <w:proofErr w:type="spellEnd"/>
            <w:r w:rsidRPr="00A62C32">
              <w:rPr>
                <w:lang w:val="de-DE"/>
              </w:rPr>
              <w:t xml:space="preserve"> i </w:t>
            </w:r>
            <w:proofErr w:type="spellStart"/>
            <w:r w:rsidRPr="00A62C32">
              <w:rPr>
                <w:lang w:val="de-DE"/>
              </w:rPr>
              <w:t>higiena</w:t>
            </w:r>
            <w:proofErr w:type="spellEnd"/>
            <w:r w:rsidRPr="00A62C32">
              <w:rPr>
                <w:lang w:val="de-DE"/>
              </w:rPr>
              <w:t xml:space="preserve"> </w:t>
            </w:r>
            <w:proofErr w:type="spellStart"/>
            <w:r w:rsidRPr="00A62C32">
              <w:rPr>
                <w:lang w:val="de-DE"/>
              </w:rPr>
              <w:t>posługiwania</w:t>
            </w:r>
            <w:proofErr w:type="spellEnd"/>
            <w:r w:rsidRPr="00A62C32">
              <w:rPr>
                <w:lang w:val="de-DE"/>
              </w:rPr>
              <w:t xml:space="preserve"> </w:t>
            </w:r>
            <w:proofErr w:type="spellStart"/>
            <w:r w:rsidRPr="00A62C32">
              <w:rPr>
                <w:lang w:val="de-DE"/>
              </w:rPr>
              <w:t>się</w:t>
            </w:r>
            <w:proofErr w:type="spellEnd"/>
            <w:r w:rsidRPr="00A62C32">
              <w:rPr>
                <w:lang w:val="de-DE"/>
              </w:rPr>
              <w:t xml:space="preserve"> </w:t>
            </w:r>
            <w:proofErr w:type="spellStart"/>
            <w:r w:rsidRPr="00A62C32">
              <w:rPr>
                <w:lang w:val="de-DE"/>
              </w:rPr>
              <w:t>głosem</w:t>
            </w:r>
            <w:proofErr w:type="spellEnd"/>
            <w:r w:rsidRPr="00A62C32">
              <w:rPr>
                <w:lang w:val="de-DE"/>
              </w:rPr>
              <w:t xml:space="preserve"> - </w:t>
            </w:r>
            <w:proofErr w:type="spellStart"/>
            <w:r w:rsidRPr="00A62C32">
              <w:rPr>
                <w:lang w:val="de-DE"/>
              </w:rPr>
              <w:t>prawidłowa</w:t>
            </w:r>
            <w:proofErr w:type="spellEnd"/>
            <w:r w:rsidRPr="00A62C32">
              <w:rPr>
                <w:lang w:val="de-DE"/>
              </w:rPr>
              <w:t xml:space="preserve"> </w:t>
            </w:r>
            <w:proofErr w:type="spellStart"/>
            <w:r w:rsidRPr="00A62C32">
              <w:rPr>
                <w:lang w:val="de-DE"/>
              </w:rPr>
              <w:t>postawa</w:t>
            </w:r>
            <w:proofErr w:type="spellEnd"/>
            <w:r w:rsidRPr="00A62C32">
              <w:rPr>
                <w:lang w:val="de-DE"/>
              </w:rPr>
              <w:t xml:space="preserve">, </w:t>
            </w:r>
            <w:proofErr w:type="spellStart"/>
            <w:r w:rsidRPr="00A62C32">
              <w:rPr>
                <w:lang w:val="de-DE"/>
              </w:rPr>
              <w:t>organizacja</w:t>
            </w:r>
            <w:proofErr w:type="spellEnd"/>
            <w:r w:rsidRPr="00A62C32">
              <w:rPr>
                <w:lang w:val="de-DE"/>
              </w:rPr>
              <w:t xml:space="preserve"> </w:t>
            </w:r>
            <w:proofErr w:type="spellStart"/>
            <w:r w:rsidRPr="00A62C32">
              <w:rPr>
                <w:lang w:val="de-DE"/>
              </w:rPr>
              <w:t>warsztatu</w:t>
            </w:r>
            <w:proofErr w:type="spellEnd"/>
            <w:r w:rsidRPr="00A62C32">
              <w:rPr>
                <w:lang w:val="de-DE"/>
              </w:rPr>
              <w:t xml:space="preserve"> </w:t>
            </w:r>
            <w:proofErr w:type="spellStart"/>
            <w:r w:rsidRPr="00A62C32">
              <w:rPr>
                <w:lang w:val="de-DE"/>
              </w:rPr>
              <w:t>pracy</w:t>
            </w:r>
            <w:proofErr w:type="spellEnd"/>
            <w:r w:rsidRPr="00A62C32">
              <w:rPr>
                <w:lang w:val="de-DE"/>
              </w:rPr>
              <w:t xml:space="preserve"> </w:t>
            </w:r>
            <w:proofErr w:type="spellStart"/>
            <w:r w:rsidRPr="00A62C32">
              <w:rPr>
                <w:lang w:val="de-DE"/>
              </w:rPr>
              <w:t>głosem</w:t>
            </w:r>
            <w:proofErr w:type="spellEnd"/>
            <w:r w:rsidRPr="00A62C32">
              <w:rPr>
                <w:lang w:val="de-DE"/>
              </w:rPr>
              <w:t xml:space="preserve">. </w:t>
            </w:r>
            <w:proofErr w:type="spellStart"/>
            <w:r w:rsidRPr="00A62C32">
              <w:rPr>
                <w:lang w:val="de-DE"/>
              </w:rPr>
              <w:t>Ćwiczenia</w:t>
            </w:r>
            <w:proofErr w:type="spellEnd"/>
            <w:r w:rsidRPr="00A62C32">
              <w:rPr>
                <w:lang w:val="de-DE"/>
              </w:rPr>
              <w:t xml:space="preserve"> </w:t>
            </w:r>
            <w:proofErr w:type="spellStart"/>
            <w:r w:rsidRPr="00A62C32">
              <w:rPr>
                <w:lang w:val="de-DE"/>
              </w:rPr>
              <w:t>oddechowe</w:t>
            </w:r>
            <w:proofErr w:type="spellEnd"/>
            <w:r w:rsidRPr="00A62C32">
              <w:rPr>
                <w:lang w:val="de-DE"/>
              </w:rPr>
              <w:t xml:space="preserve">. </w:t>
            </w:r>
            <w:proofErr w:type="spellStart"/>
            <w:r w:rsidRPr="00A62C32">
              <w:rPr>
                <w:lang w:val="de-DE"/>
              </w:rPr>
              <w:t>Impostacja</w:t>
            </w:r>
            <w:proofErr w:type="spellEnd"/>
            <w:r w:rsidRPr="00A62C32">
              <w:rPr>
                <w:lang w:val="de-DE"/>
              </w:rPr>
              <w:t xml:space="preserve"> </w:t>
            </w:r>
            <w:proofErr w:type="spellStart"/>
            <w:r w:rsidRPr="00A62C32">
              <w:rPr>
                <w:lang w:val="de-DE"/>
              </w:rPr>
              <w:t>głosu</w:t>
            </w:r>
            <w:proofErr w:type="spellEnd"/>
            <w:r w:rsidRPr="00A62C32">
              <w:rPr>
                <w:lang w:val="de-DE"/>
              </w:rPr>
              <w:t xml:space="preserve">. </w:t>
            </w:r>
            <w:proofErr w:type="spellStart"/>
            <w:r w:rsidRPr="00A62C32">
              <w:rPr>
                <w:lang w:val="de-DE"/>
              </w:rPr>
              <w:t>Artykulacja</w:t>
            </w:r>
            <w:proofErr w:type="spellEnd"/>
            <w:r w:rsidRPr="00A62C32">
              <w:rPr>
                <w:lang w:val="de-DE"/>
              </w:rPr>
              <w:t xml:space="preserve"> </w:t>
            </w:r>
            <w:proofErr w:type="spellStart"/>
            <w:r w:rsidRPr="00A62C32">
              <w:rPr>
                <w:lang w:val="de-DE"/>
              </w:rPr>
              <w:t>intonacja</w:t>
            </w:r>
            <w:proofErr w:type="spellEnd"/>
            <w:r w:rsidRPr="00A62C32">
              <w:rPr>
                <w:lang w:val="de-DE"/>
              </w:rPr>
              <w:t xml:space="preserve"> i </w:t>
            </w:r>
            <w:proofErr w:type="spellStart"/>
            <w:r w:rsidRPr="00A62C32">
              <w:rPr>
                <w:lang w:val="de-DE"/>
              </w:rPr>
              <w:t>frazowanie</w:t>
            </w:r>
            <w:proofErr w:type="spellEnd"/>
            <w:r w:rsidRPr="00A62C32">
              <w:rPr>
                <w:lang w:val="de-DE"/>
              </w:rPr>
              <w:t xml:space="preserve">. </w:t>
            </w:r>
            <w:proofErr w:type="spellStart"/>
            <w:r w:rsidRPr="00A62C32">
              <w:rPr>
                <w:lang w:val="de-DE"/>
              </w:rPr>
              <w:t>Dykcja</w:t>
            </w:r>
            <w:proofErr w:type="spellEnd"/>
            <w:r w:rsidRPr="00A62C32">
              <w:rPr>
                <w:lang w:val="de-DE"/>
              </w:rPr>
              <w:t xml:space="preserve">. </w:t>
            </w:r>
            <w:proofErr w:type="spellStart"/>
            <w:r w:rsidRPr="00A62C32">
              <w:rPr>
                <w:lang w:val="de-DE"/>
              </w:rPr>
              <w:t>Interpretacja</w:t>
            </w:r>
            <w:proofErr w:type="spellEnd"/>
            <w:r w:rsidRPr="00A62C32">
              <w:rPr>
                <w:lang w:val="de-DE"/>
              </w:rPr>
              <w:t xml:space="preserve"> </w:t>
            </w:r>
            <w:proofErr w:type="spellStart"/>
            <w:r w:rsidRPr="00A62C32">
              <w:rPr>
                <w:lang w:val="de-DE"/>
              </w:rPr>
              <w:t>tekstów</w:t>
            </w:r>
            <w:proofErr w:type="spellEnd"/>
            <w:r w:rsidRPr="00A62C32">
              <w:rPr>
                <w:lang w:val="de-DE"/>
              </w:rPr>
              <w:t xml:space="preserve">. </w:t>
            </w:r>
            <w:proofErr w:type="spellStart"/>
            <w:r w:rsidRPr="00A62C32">
              <w:rPr>
                <w:lang w:val="de-DE"/>
              </w:rPr>
              <w:t>Prezentacja</w:t>
            </w:r>
            <w:proofErr w:type="spellEnd"/>
            <w:r w:rsidRPr="00A62C32">
              <w:rPr>
                <w:lang w:val="de-DE"/>
              </w:rPr>
              <w:t xml:space="preserve"> </w:t>
            </w:r>
            <w:proofErr w:type="spellStart"/>
            <w:r w:rsidRPr="00A62C32">
              <w:rPr>
                <w:lang w:val="de-DE"/>
              </w:rPr>
              <w:t>wypowiedzi</w:t>
            </w:r>
            <w:proofErr w:type="spellEnd"/>
            <w:r w:rsidRPr="00A62C32">
              <w:rPr>
                <w:lang w:val="de-DE"/>
              </w:rPr>
              <w:t>.</w:t>
            </w:r>
          </w:p>
        </w:tc>
      </w:tr>
      <w:tr w:rsidR="00FF009C" w:rsidRPr="00A62C32" w14:paraId="03926EE1" w14:textId="77777777" w:rsidTr="0050748F">
        <w:trPr>
          <w:trHeight w:val="825"/>
        </w:trPr>
        <w:tc>
          <w:tcPr>
            <w:tcW w:w="716" w:type="pct"/>
            <w:vAlign w:val="center"/>
          </w:tcPr>
          <w:p w14:paraId="121897AF" w14:textId="77777777" w:rsidR="00FF009C" w:rsidRPr="00A62C32" w:rsidRDefault="00FF009C" w:rsidP="0050748F">
            <w:pPr>
              <w:rPr>
                <w:b/>
              </w:rPr>
            </w:pPr>
            <w:r w:rsidRPr="00A62C32">
              <w:t>Wykład specjalistyczny –</w:t>
            </w:r>
            <w:r w:rsidRPr="00A62C32">
              <w:rPr>
                <w:b/>
              </w:rPr>
              <w:t xml:space="preserve"> Wybrane zagadnienia z językoznawstwa ogólnego</w:t>
            </w:r>
          </w:p>
          <w:p w14:paraId="547FBD69" w14:textId="77777777" w:rsidR="00FF009C" w:rsidRPr="00A62C32" w:rsidRDefault="00FF009C" w:rsidP="0050748F">
            <w:pPr>
              <w:rPr>
                <w:b/>
              </w:rPr>
            </w:pPr>
          </w:p>
        </w:tc>
        <w:tc>
          <w:tcPr>
            <w:tcW w:w="455" w:type="pct"/>
          </w:tcPr>
          <w:p w14:paraId="43923EC2" w14:textId="77777777" w:rsidR="00FF009C" w:rsidRPr="00A62C32" w:rsidRDefault="00FF009C" w:rsidP="0050748F">
            <w:pPr>
              <w:jc w:val="both"/>
              <w:rPr>
                <w:lang w:val="de-DE"/>
              </w:rPr>
            </w:pPr>
            <w:r w:rsidRPr="00A62C32">
              <w:rPr>
                <w:lang w:val="de-DE"/>
              </w:rPr>
              <w:t>K1F_W02, K1F_W04, K1F_W09, K1F_U01, K1F_K01, K1F_K04,</w:t>
            </w:r>
          </w:p>
          <w:p w14:paraId="5C7E7B9B" w14:textId="77777777" w:rsidR="00FF009C" w:rsidRPr="00A62C32" w:rsidRDefault="00FF009C" w:rsidP="0050748F">
            <w:pPr>
              <w:jc w:val="both"/>
              <w:rPr>
                <w:lang w:val="de-DE"/>
              </w:rPr>
            </w:pPr>
            <w:r w:rsidRPr="00A62C32">
              <w:rPr>
                <w:lang w:val="de-DE"/>
              </w:rPr>
              <w:t>K1F_K05</w:t>
            </w:r>
          </w:p>
        </w:tc>
        <w:tc>
          <w:tcPr>
            <w:tcW w:w="868" w:type="pct"/>
          </w:tcPr>
          <w:p w14:paraId="7B58CF0F"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190C65EB" w14:textId="77777777" w:rsidR="00FF009C" w:rsidRPr="00A62C32" w:rsidRDefault="00FF009C" w:rsidP="0050748F">
            <w:pPr>
              <w:jc w:val="both"/>
              <w:rPr>
                <w:lang w:val="de-DE"/>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0BAE9867" w14:textId="77777777" w:rsidR="00FF009C" w:rsidRPr="00A62C32" w:rsidRDefault="00FF009C" w:rsidP="0050748F">
            <w:pPr>
              <w:jc w:val="both"/>
              <w:rPr>
                <w:b/>
              </w:rPr>
            </w:pPr>
            <w:r w:rsidRPr="00A62C32">
              <w:rPr>
                <w:b/>
              </w:rPr>
              <w:t>Forma zaliczenia przedmiotu. Kryteria oceny formującej:</w:t>
            </w:r>
          </w:p>
          <w:p w14:paraId="44196B74" w14:textId="77777777" w:rsidR="00FF009C" w:rsidRPr="00A62C32" w:rsidRDefault="00FF009C" w:rsidP="0050748F">
            <w:pPr>
              <w:jc w:val="both"/>
            </w:pPr>
            <w:r w:rsidRPr="00A62C32">
              <w:t xml:space="preserve">1. Pisemny test wiedzy, ustny test wiedzy </w:t>
            </w:r>
          </w:p>
          <w:p w14:paraId="1E3C1849" w14:textId="77777777" w:rsidR="00FF009C" w:rsidRPr="00A62C32" w:rsidRDefault="00FF009C" w:rsidP="0050748F">
            <w:pPr>
              <w:jc w:val="both"/>
            </w:pPr>
            <w:r w:rsidRPr="00A62C32">
              <w:t>2. Obserwacja i ocena postaw studenta wynikających z:</w:t>
            </w:r>
          </w:p>
          <w:p w14:paraId="027C6584" w14:textId="77777777" w:rsidR="00FF009C" w:rsidRPr="00A62C32" w:rsidRDefault="00FF009C" w:rsidP="0050748F">
            <w:pPr>
              <w:contextualSpacing/>
              <w:jc w:val="both"/>
            </w:pPr>
            <w:r w:rsidRPr="00A62C32">
              <w:t>-realizacji zadań przygotowanych w ramach ćwiczeń,</w:t>
            </w:r>
          </w:p>
          <w:p w14:paraId="794F26E2" w14:textId="77777777" w:rsidR="00FF009C" w:rsidRPr="00A62C32" w:rsidRDefault="00FF009C" w:rsidP="0050748F">
            <w:pPr>
              <w:contextualSpacing/>
              <w:jc w:val="both"/>
            </w:pPr>
            <w:r w:rsidRPr="00A62C32">
              <w:t>-zaangażowania w pracę grupy,</w:t>
            </w:r>
          </w:p>
          <w:p w14:paraId="6C939334"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74832068" w14:textId="77777777" w:rsidR="00FF009C" w:rsidRPr="00A62C32" w:rsidRDefault="00FF009C" w:rsidP="0050748F">
            <w:pPr>
              <w:contextualSpacing/>
            </w:pPr>
            <w:r w:rsidRPr="00A62C32">
              <w:t>-prowadzenia merytorycznej dyskusji,</w:t>
            </w:r>
          </w:p>
          <w:p w14:paraId="657F32FC" w14:textId="77777777" w:rsidR="00FF009C" w:rsidRPr="00A62C32" w:rsidRDefault="00FF009C" w:rsidP="0050748F">
            <w:pPr>
              <w:contextualSpacing/>
            </w:pPr>
            <w:r w:rsidRPr="00A62C32">
              <w:t>-potrzeby ciągłego rozwoju osobistego i zawodowego</w:t>
            </w:r>
          </w:p>
          <w:p w14:paraId="5BD3DB77" w14:textId="77777777" w:rsidR="00FF009C" w:rsidRPr="00A62C32" w:rsidRDefault="00FF009C" w:rsidP="0050748F">
            <w:pPr>
              <w:jc w:val="both"/>
              <w:rPr>
                <w:b/>
              </w:rPr>
            </w:pPr>
            <w:r w:rsidRPr="00A62C32">
              <w:rPr>
                <w:b/>
              </w:rPr>
              <w:t>Kryteria oceny podsumowującej:</w:t>
            </w:r>
          </w:p>
          <w:p w14:paraId="69974FFA" w14:textId="77777777" w:rsidR="00FF009C" w:rsidRPr="00A62C32" w:rsidRDefault="00FF009C" w:rsidP="0050748F">
            <w:pPr>
              <w:jc w:val="both"/>
              <w:rPr>
                <w:lang w:val="de-DE"/>
              </w:rPr>
            </w:pPr>
            <w:r w:rsidRPr="00A62C32">
              <w:t>-średnia ocen formujących</w:t>
            </w:r>
          </w:p>
        </w:tc>
        <w:tc>
          <w:tcPr>
            <w:tcW w:w="1575" w:type="pct"/>
          </w:tcPr>
          <w:p w14:paraId="6CE40B4D" w14:textId="77777777" w:rsidR="00FF009C" w:rsidRPr="00A62C32" w:rsidRDefault="00FF009C" w:rsidP="0050748F">
            <w:pPr>
              <w:jc w:val="both"/>
              <w:rPr>
                <w:b/>
              </w:rPr>
            </w:pPr>
            <w:r w:rsidRPr="00A62C32">
              <w:t>Zakres i podział nauki o literaturze. Pojęcie historii i teorii literatury oraz krytyki literackiej. Wiedza o literaturze w systemie nauk humanistycznych. Filologia, krytyka tekstu, komparatystyka – badania porównawcze nad literaturą i ich metody. Praktyczna poetyka i morfologia dzieła, stylistyka literacka, wersologia, genologia jako jej ogniwa. Epoka literacka, prąd literacki, styl. Panorama prądów literackich. Dzieło literackie – jego funkcje i struktura. Treść i forma dzieła literackiego oraz wielowarstwowość, styl i kompozycja.</w:t>
            </w:r>
          </w:p>
        </w:tc>
      </w:tr>
      <w:tr w:rsidR="00FF009C" w:rsidRPr="00A62C32" w14:paraId="35C4C27A" w14:textId="77777777" w:rsidTr="0050748F">
        <w:trPr>
          <w:trHeight w:val="825"/>
        </w:trPr>
        <w:tc>
          <w:tcPr>
            <w:tcW w:w="716" w:type="pct"/>
            <w:vAlign w:val="center"/>
          </w:tcPr>
          <w:p w14:paraId="23B4626A" w14:textId="77777777" w:rsidR="00FF009C" w:rsidRPr="00A62C32" w:rsidRDefault="00FF009C" w:rsidP="0050748F">
            <w:r w:rsidRPr="00A62C32">
              <w:t xml:space="preserve">Wykład specjalistyczny – </w:t>
            </w:r>
            <w:r w:rsidRPr="00A62C32">
              <w:rPr>
                <w:b/>
                <w:bCs/>
              </w:rPr>
              <w:t>Wybrane zagadnienia z literaturoznawstwa</w:t>
            </w:r>
          </w:p>
        </w:tc>
        <w:tc>
          <w:tcPr>
            <w:tcW w:w="455" w:type="pct"/>
          </w:tcPr>
          <w:p w14:paraId="5A304A95" w14:textId="77777777" w:rsidR="00FF009C" w:rsidRPr="00A62C32" w:rsidRDefault="00FF009C" w:rsidP="0050748F">
            <w:pPr>
              <w:jc w:val="both"/>
              <w:rPr>
                <w:lang w:val="de-DE"/>
              </w:rPr>
            </w:pPr>
            <w:r w:rsidRPr="00A62C32">
              <w:rPr>
                <w:lang w:val="de-DE"/>
              </w:rPr>
              <w:t>K1F_W02, K1F_W05, K1F_U01, K1F_U09, K1F_K01, K1F_K04,</w:t>
            </w:r>
          </w:p>
          <w:p w14:paraId="09AA1A50" w14:textId="77777777" w:rsidR="00FF009C" w:rsidRPr="00A62C32" w:rsidRDefault="00FF009C" w:rsidP="0050748F">
            <w:pPr>
              <w:jc w:val="both"/>
              <w:rPr>
                <w:lang w:val="de-DE"/>
              </w:rPr>
            </w:pPr>
            <w:r w:rsidRPr="00A62C32">
              <w:rPr>
                <w:lang w:val="de-DE"/>
              </w:rPr>
              <w:t>K1F_K05</w:t>
            </w:r>
          </w:p>
        </w:tc>
        <w:tc>
          <w:tcPr>
            <w:tcW w:w="868" w:type="pct"/>
          </w:tcPr>
          <w:p w14:paraId="5DC01CEB" w14:textId="77777777" w:rsidR="00FF009C" w:rsidRPr="00A62C32" w:rsidRDefault="00FF009C" w:rsidP="0050748F">
            <w:pPr>
              <w:contextualSpacing/>
              <w:jc w:val="both"/>
              <w:rPr>
                <w:b/>
                <w:bCs/>
              </w:rPr>
            </w:pPr>
            <w:r w:rsidRPr="00A62C32">
              <w:rPr>
                <w:b/>
                <w:bCs/>
              </w:rPr>
              <w:t xml:space="preserve">Metody kształcenia: </w:t>
            </w:r>
            <w:r w:rsidRPr="00A62C32">
              <w:rPr>
                <w:bCs/>
              </w:rPr>
              <w:t>wykład informacyjny (konwencjonalny), opis, metoda problemowa, burza mózgów, metoda projektu, studium przypadku, dyskusja.</w:t>
            </w:r>
          </w:p>
          <w:p w14:paraId="2E224381" w14:textId="77777777" w:rsidR="00FF009C" w:rsidRPr="00A62C32" w:rsidRDefault="00FF009C" w:rsidP="0050748F">
            <w:pPr>
              <w:jc w:val="both"/>
              <w:rPr>
                <w:b/>
                <w:bCs/>
              </w:rPr>
            </w:pPr>
            <w:r w:rsidRPr="00A62C32">
              <w:rPr>
                <w:b/>
                <w:bCs/>
              </w:rPr>
              <w:t xml:space="preserve">2. Narzędzia (środki) dydaktyczne: </w:t>
            </w:r>
            <w:r w:rsidRPr="00A62C32">
              <w:rPr>
                <w:bCs/>
              </w:rPr>
              <w:t>prezentacje multimedialne, teksty źródłowe, Internet, rzutnik multimedialny.</w:t>
            </w:r>
          </w:p>
        </w:tc>
        <w:tc>
          <w:tcPr>
            <w:tcW w:w="1386" w:type="pct"/>
          </w:tcPr>
          <w:p w14:paraId="7384876C" w14:textId="77777777" w:rsidR="00FF009C" w:rsidRPr="00A62C32" w:rsidRDefault="00FF009C" w:rsidP="0050748F">
            <w:pPr>
              <w:jc w:val="both"/>
              <w:rPr>
                <w:b/>
              </w:rPr>
            </w:pPr>
            <w:r w:rsidRPr="00A62C32">
              <w:rPr>
                <w:b/>
              </w:rPr>
              <w:t>Forma zaliczenia przedmiotu. Kryteria oceny formującej:</w:t>
            </w:r>
          </w:p>
          <w:p w14:paraId="3E4C3917" w14:textId="77777777" w:rsidR="00FF009C" w:rsidRPr="00A62C32" w:rsidRDefault="00FF009C" w:rsidP="0050748F">
            <w:pPr>
              <w:jc w:val="both"/>
            </w:pPr>
            <w:r w:rsidRPr="00A62C32">
              <w:t xml:space="preserve">1.Pisemny test wiedzy, </w:t>
            </w:r>
          </w:p>
          <w:p w14:paraId="0D36EEC4" w14:textId="77777777" w:rsidR="00FF009C" w:rsidRPr="00A62C32" w:rsidRDefault="00FF009C" w:rsidP="0050748F">
            <w:pPr>
              <w:jc w:val="both"/>
            </w:pPr>
            <w:r w:rsidRPr="00A62C32">
              <w:t xml:space="preserve">2.Ustny test wiedzy </w:t>
            </w:r>
          </w:p>
          <w:p w14:paraId="0F728CA7" w14:textId="77777777" w:rsidR="00FF009C" w:rsidRPr="00A62C32" w:rsidRDefault="00FF009C" w:rsidP="0050748F">
            <w:pPr>
              <w:jc w:val="both"/>
            </w:pPr>
            <w:r w:rsidRPr="00A62C32">
              <w:t>3.</w:t>
            </w:r>
            <w:r w:rsidRPr="00A62C32">
              <w:rPr>
                <w:sz w:val="18"/>
                <w:szCs w:val="18"/>
              </w:rPr>
              <w:t xml:space="preserve"> </w:t>
            </w:r>
            <w:r w:rsidRPr="00A62C32">
              <w:t xml:space="preserve">Obserwacja i ocena postaw studenta wynikających z: </w:t>
            </w:r>
          </w:p>
          <w:p w14:paraId="388AA607" w14:textId="77777777" w:rsidR="00FF009C" w:rsidRPr="00A62C32" w:rsidRDefault="00FF009C" w:rsidP="0050748F">
            <w:pPr>
              <w:jc w:val="both"/>
            </w:pPr>
            <w:r w:rsidRPr="00A62C32">
              <w:t>-</w:t>
            </w:r>
            <w:proofErr w:type="spellStart"/>
            <w:r w:rsidRPr="00A62C32">
              <w:t>zachowań</w:t>
            </w:r>
            <w:proofErr w:type="spellEnd"/>
            <w:r w:rsidRPr="00A62C32">
              <w:t xml:space="preserve"> i aktywności w trakcie wykładów,</w:t>
            </w:r>
          </w:p>
          <w:p w14:paraId="3A103FB2" w14:textId="77777777" w:rsidR="00FF009C" w:rsidRPr="00A62C32" w:rsidRDefault="00FF009C" w:rsidP="0050748F">
            <w:pPr>
              <w:jc w:val="both"/>
            </w:pPr>
            <w:r w:rsidRPr="00A62C32">
              <w:t>-prowadzenia merytorycznej dyskusji,</w:t>
            </w:r>
          </w:p>
          <w:p w14:paraId="1C6871BF" w14:textId="77777777" w:rsidR="00FF009C" w:rsidRPr="00A62C32" w:rsidRDefault="00FF009C" w:rsidP="0050748F">
            <w:pPr>
              <w:jc w:val="both"/>
            </w:pPr>
            <w:r w:rsidRPr="00A62C32">
              <w:t>-potrzeby ciągłego rozwoju osobistego i zawodowego.</w:t>
            </w:r>
          </w:p>
          <w:p w14:paraId="6DE07D4F" w14:textId="77777777" w:rsidR="00FF009C" w:rsidRPr="00A62C32" w:rsidRDefault="00FF009C" w:rsidP="0050748F">
            <w:pPr>
              <w:jc w:val="both"/>
              <w:rPr>
                <w:b/>
              </w:rPr>
            </w:pPr>
            <w:r w:rsidRPr="00A62C32">
              <w:rPr>
                <w:b/>
              </w:rPr>
              <w:t>Kryteria oceny podsumowującej:</w:t>
            </w:r>
          </w:p>
          <w:p w14:paraId="58342021" w14:textId="77777777" w:rsidR="00FF009C" w:rsidRPr="00A62C32" w:rsidRDefault="00FF009C" w:rsidP="0050748F">
            <w:pPr>
              <w:jc w:val="both"/>
            </w:pPr>
            <w:r w:rsidRPr="00A62C32">
              <w:t>-średnia ocen formujących</w:t>
            </w:r>
          </w:p>
        </w:tc>
        <w:tc>
          <w:tcPr>
            <w:tcW w:w="1575" w:type="pct"/>
          </w:tcPr>
          <w:p w14:paraId="62C1897F" w14:textId="77777777" w:rsidR="00FF009C" w:rsidRPr="00A62C32" w:rsidRDefault="00FF009C" w:rsidP="0050748F">
            <w:pPr>
              <w:jc w:val="both"/>
              <w:rPr>
                <w:b/>
              </w:rPr>
            </w:pPr>
            <w:r w:rsidRPr="00A62C32">
              <w:t>Zakres i podział nauki o literaturze. Pojęcie historii i teorii literatury oraz krytyki literackiej. Wiedza o literaturze w systemie nauk humanistycznych. Filologia, krytyka tekstu, komparatystyka – badania porównawcze nad literaturą i ich metody. Praktyczna poetyka i morfologia dzieła, stylistyka literacka, wersologia, genologia jako jej ogniwa. Epoka literacka, prąd literacki, styl. Panorama prądów literackich. Dzieło literackie – jego funkcje i struktura. Treść i forma dzieła literackiego oraz wielowarstwowość, styl i kompozycja.</w:t>
            </w:r>
          </w:p>
        </w:tc>
      </w:tr>
      <w:tr w:rsidR="00FF009C" w:rsidRPr="00A62C32" w14:paraId="5CDA9F5B" w14:textId="77777777" w:rsidTr="0050748F">
        <w:tc>
          <w:tcPr>
            <w:tcW w:w="716" w:type="pct"/>
          </w:tcPr>
          <w:p w14:paraId="58658707" w14:textId="77777777" w:rsidR="00FF009C" w:rsidRPr="00A62C32" w:rsidRDefault="00FF009C" w:rsidP="0050748F">
            <w:pPr>
              <w:rPr>
                <w:b/>
              </w:rPr>
            </w:pPr>
            <w:r w:rsidRPr="00A62C32">
              <w:rPr>
                <w:b/>
              </w:rPr>
              <w:t>Wprowadzenie do praktyki zawodowej</w:t>
            </w:r>
          </w:p>
        </w:tc>
        <w:tc>
          <w:tcPr>
            <w:tcW w:w="455" w:type="pct"/>
          </w:tcPr>
          <w:p w14:paraId="49FA0709" w14:textId="77777777" w:rsidR="00FF009C" w:rsidRPr="00A62C32" w:rsidRDefault="00FF009C" w:rsidP="0050748F">
            <w:r w:rsidRPr="00A62C32">
              <w:t>K1F_W12, K1F_W14, K1F_U02, K1F_K03,</w:t>
            </w:r>
          </w:p>
          <w:p w14:paraId="17ECC8E7" w14:textId="77777777" w:rsidR="00FF009C" w:rsidRPr="00A62C32" w:rsidRDefault="00FF009C" w:rsidP="0050748F">
            <w:r w:rsidRPr="00A62C32">
              <w:t>K1F_K05, K1F_K07</w:t>
            </w:r>
          </w:p>
        </w:tc>
        <w:tc>
          <w:tcPr>
            <w:tcW w:w="868" w:type="pct"/>
          </w:tcPr>
          <w:p w14:paraId="71E3F738" w14:textId="77777777" w:rsidR="00FF009C" w:rsidRPr="00A62C32" w:rsidRDefault="00FF009C" w:rsidP="0050748F">
            <w:pPr>
              <w:jc w:val="both"/>
              <w:rPr>
                <w:bCs/>
              </w:rPr>
            </w:pPr>
            <w:r w:rsidRPr="00A62C32">
              <w:rPr>
                <w:b/>
                <w:bCs/>
              </w:rPr>
              <w:t>Metody kształcenia:</w:t>
            </w:r>
            <w:r w:rsidRPr="00A62C32">
              <w:rPr>
                <w:bCs/>
              </w:rPr>
              <w:t xml:space="preserve"> opowiadanie, opis, metoda problemowa, sytuacyjna, burza mózgów, metoda projektu, dyskusja</w:t>
            </w:r>
          </w:p>
          <w:p w14:paraId="51900D1D"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1E53EF6C" w14:textId="77777777" w:rsidR="00FF009C" w:rsidRPr="00A62C32" w:rsidRDefault="00FF009C" w:rsidP="0050748F">
            <w:pPr>
              <w:jc w:val="both"/>
              <w:rPr>
                <w:b/>
              </w:rPr>
            </w:pPr>
            <w:r w:rsidRPr="00A62C32">
              <w:rPr>
                <w:b/>
              </w:rPr>
              <w:t>Forma zaliczenia przedmiotu. Kryteria oceny formującej:</w:t>
            </w:r>
          </w:p>
          <w:p w14:paraId="1514CC91" w14:textId="77777777" w:rsidR="00FF009C" w:rsidRPr="00A62C32" w:rsidRDefault="00FF009C" w:rsidP="0050748F">
            <w:r w:rsidRPr="00A62C32">
              <w:t xml:space="preserve">1.Przygotowanie projektu, prezentacji </w:t>
            </w:r>
          </w:p>
          <w:p w14:paraId="59F89158" w14:textId="77777777" w:rsidR="00FF009C" w:rsidRPr="00A62C32" w:rsidRDefault="00FF009C" w:rsidP="0050748F">
            <w:pPr>
              <w:jc w:val="both"/>
            </w:pPr>
            <w:r w:rsidRPr="00A62C32">
              <w:t>2.Obserwacja i ocena postaw studenta wynikających z:</w:t>
            </w:r>
          </w:p>
          <w:p w14:paraId="2FECBF6D" w14:textId="77777777" w:rsidR="00FF009C" w:rsidRPr="00A62C32" w:rsidRDefault="00FF009C" w:rsidP="0050748F">
            <w:pPr>
              <w:contextualSpacing/>
              <w:jc w:val="both"/>
            </w:pPr>
            <w:r w:rsidRPr="00A62C32">
              <w:t>-realizacji zadań przygotowanych w ramach ćwiczeń,</w:t>
            </w:r>
          </w:p>
          <w:p w14:paraId="28788600" w14:textId="77777777" w:rsidR="00FF009C" w:rsidRPr="00A62C32" w:rsidRDefault="00FF009C" w:rsidP="0050748F">
            <w:pPr>
              <w:contextualSpacing/>
              <w:jc w:val="both"/>
            </w:pPr>
            <w:r w:rsidRPr="00A62C32">
              <w:t>-zaangażowania w pracę grupy,</w:t>
            </w:r>
          </w:p>
          <w:p w14:paraId="32B979D4"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10838CF7" w14:textId="77777777" w:rsidR="00FF009C" w:rsidRPr="00A62C32" w:rsidRDefault="00FF009C" w:rsidP="0050748F">
            <w:pPr>
              <w:contextualSpacing/>
            </w:pPr>
            <w:r w:rsidRPr="00A62C32">
              <w:t>-prowadzenia merytorycznej dyskusji,</w:t>
            </w:r>
          </w:p>
          <w:p w14:paraId="21C39621" w14:textId="77777777" w:rsidR="00FF009C" w:rsidRPr="00A62C32" w:rsidRDefault="00FF009C" w:rsidP="0050748F">
            <w:pPr>
              <w:contextualSpacing/>
            </w:pPr>
            <w:r w:rsidRPr="00A62C32">
              <w:t>-potrzeby ciągłego rozwoju osobistego i zawodowego</w:t>
            </w:r>
          </w:p>
          <w:p w14:paraId="676344E1" w14:textId="77777777" w:rsidR="00FF009C" w:rsidRPr="00A62C32" w:rsidRDefault="00FF009C" w:rsidP="0050748F">
            <w:pPr>
              <w:jc w:val="both"/>
              <w:rPr>
                <w:b/>
              </w:rPr>
            </w:pPr>
            <w:r w:rsidRPr="00A62C32">
              <w:rPr>
                <w:b/>
              </w:rPr>
              <w:t>Kryteria oceny podsumowującej:</w:t>
            </w:r>
          </w:p>
          <w:p w14:paraId="66566439" w14:textId="77777777" w:rsidR="00FF009C" w:rsidRPr="00A62C32" w:rsidRDefault="00FF009C" w:rsidP="0050748F">
            <w:pPr>
              <w:contextualSpacing/>
              <w:jc w:val="both"/>
            </w:pPr>
            <w:r w:rsidRPr="00A62C32">
              <w:t>-średnia ocen formujących</w:t>
            </w:r>
          </w:p>
        </w:tc>
        <w:tc>
          <w:tcPr>
            <w:tcW w:w="1575" w:type="pct"/>
          </w:tcPr>
          <w:p w14:paraId="1B4FBB8C" w14:textId="77777777" w:rsidR="00FF009C" w:rsidRPr="00A62C32" w:rsidRDefault="00FF009C" w:rsidP="0050748F">
            <w:pPr>
              <w:jc w:val="both"/>
              <w:rPr>
                <w:b/>
              </w:rPr>
            </w:pPr>
            <w:r w:rsidRPr="00A62C32">
              <w:t>Formy prawne spółek, struktura organizacyjna. Zasady BHP w miejscu pracy. Cele i sposoby wykorzystania języka obcego w firmie. Rodzaje pism w firmie. Obieg dokumentów w firmie. Zachowanie drogi służbowej. Zasady wykonywania tłumaczeń pisemnych. Zasady etyki zawodowej - obowiązek zachowania staranności i wierności, szczególnej bezstronności, zachowania tajemnicy zawodowej, doskonalenia kwalifikacji zawodowych, korzystania z pomocy warsztatowych, pomocy w wypadku losowym, obowiązek dzielenia się. Terminologia funkcjonująca w zakładzie. Odpowiedzialność za wykonane zadania. Weryfikacja wiedzy studenta.</w:t>
            </w:r>
          </w:p>
        </w:tc>
      </w:tr>
      <w:tr w:rsidR="00FF009C" w:rsidRPr="00A62C32" w14:paraId="118FA753" w14:textId="77777777" w:rsidTr="0050748F">
        <w:tc>
          <w:tcPr>
            <w:tcW w:w="716" w:type="pct"/>
          </w:tcPr>
          <w:p w14:paraId="4A205A6C" w14:textId="77777777" w:rsidR="00FF009C" w:rsidRPr="00A62C32" w:rsidRDefault="00FF009C" w:rsidP="0050748F">
            <w:pPr>
              <w:rPr>
                <w:b/>
              </w:rPr>
            </w:pPr>
            <w:r w:rsidRPr="00A62C32">
              <w:rPr>
                <w:b/>
              </w:rPr>
              <w:t>Seminarium dyplomowe</w:t>
            </w:r>
          </w:p>
        </w:tc>
        <w:tc>
          <w:tcPr>
            <w:tcW w:w="455" w:type="pct"/>
          </w:tcPr>
          <w:p w14:paraId="5639BE72" w14:textId="77777777" w:rsidR="00FF009C" w:rsidRPr="00A62C32" w:rsidRDefault="00FF009C" w:rsidP="0050748F">
            <w:r w:rsidRPr="00A62C32">
              <w:t xml:space="preserve">K1F_W02, K1F_W12, </w:t>
            </w:r>
          </w:p>
          <w:p w14:paraId="004BF3C2" w14:textId="77777777" w:rsidR="00FF009C" w:rsidRPr="00A62C32" w:rsidRDefault="00FF009C" w:rsidP="0050748F">
            <w:r w:rsidRPr="00A62C32">
              <w:t>K1F_W14,</w:t>
            </w:r>
          </w:p>
          <w:p w14:paraId="7CD312DE" w14:textId="77777777" w:rsidR="00FF009C" w:rsidRPr="00A62C32" w:rsidRDefault="00FF009C" w:rsidP="0050748F">
            <w:r w:rsidRPr="00A62C32">
              <w:t>K1F_U01, K1F_U02, K1F_U04, K1F_U07, K1F_U08, K1F_U12, K1F_U16, K1F_U17, K1F_K02, K1F_K03,</w:t>
            </w:r>
          </w:p>
          <w:p w14:paraId="4887D419" w14:textId="77777777" w:rsidR="00FF009C" w:rsidRPr="00A62C32" w:rsidRDefault="00FF009C" w:rsidP="0050748F">
            <w:r w:rsidRPr="00A62C32">
              <w:t>K1F_K04,</w:t>
            </w:r>
          </w:p>
          <w:p w14:paraId="1DE09847" w14:textId="77777777" w:rsidR="00FF009C" w:rsidRPr="00A62C32" w:rsidRDefault="00FF009C" w:rsidP="0050748F">
            <w:r w:rsidRPr="00A62C32">
              <w:t>K1F_K05, K1F_K06, K1F_K08</w:t>
            </w:r>
          </w:p>
        </w:tc>
        <w:tc>
          <w:tcPr>
            <w:tcW w:w="868" w:type="pct"/>
          </w:tcPr>
          <w:p w14:paraId="4C3EA36D" w14:textId="77777777" w:rsidR="00FF009C" w:rsidRPr="00A62C32" w:rsidRDefault="00FF009C" w:rsidP="0050748F">
            <w:pPr>
              <w:jc w:val="both"/>
              <w:rPr>
                <w:bCs/>
              </w:rPr>
            </w:pPr>
            <w:r w:rsidRPr="00A62C32">
              <w:rPr>
                <w:b/>
                <w:bCs/>
              </w:rPr>
              <w:t>Metody kształcenia:</w:t>
            </w:r>
            <w:r w:rsidRPr="00A62C32">
              <w:rPr>
                <w:bCs/>
              </w:rPr>
              <w:t xml:space="preserve"> metoda problemowa, sytuacyjna, burza mózgów, metoda projektu, dyskusja. </w:t>
            </w:r>
          </w:p>
          <w:p w14:paraId="1A1058F4"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386" w:type="pct"/>
          </w:tcPr>
          <w:p w14:paraId="00313FA4" w14:textId="77777777" w:rsidR="00FF009C" w:rsidRPr="00A62C32" w:rsidRDefault="00FF009C" w:rsidP="0050748F">
            <w:pPr>
              <w:jc w:val="both"/>
              <w:rPr>
                <w:b/>
              </w:rPr>
            </w:pPr>
            <w:r w:rsidRPr="00A62C32">
              <w:rPr>
                <w:b/>
              </w:rPr>
              <w:t>Forma zaliczenia przedmiotu. Kryteria oceny formującej:</w:t>
            </w:r>
          </w:p>
          <w:p w14:paraId="7C63367D" w14:textId="77777777" w:rsidR="00FF009C" w:rsidRPr="00A62C32" w:rsidRDefault="00FF009C" w:rsidP="0050748F">
            <w:r w:rsidRPr="00A62C32">
              <w:t xml:space="preserve">1.Przygotowanie projektu, prezentacji </w:t>
            </w:r>
          </w:p>
          <w:p w14:paraId="052E574C" w14:textId="77777777" w:rsidR="00FF009C" w:rsidRPr="00A62C32" w:rsidRDefault="00FF009C" w:rsidP="0050748F">
            <w:pPr>
              <w:jc w:val="both"/>
            </w:pPr>
            <w:r w:rsidRPr="00A62C32">
              <w:t>2.Obserwacja i ocena postaw studenta wynikających z:</w:t>
            </w:r>
          </w:p>
          <w:p w14:paraId="5DD7A01A" w14:textId="77777777" w:rsidR="00FF009C" w:rsidRPr="00A62C32" w:rsidRDefault="00FF009C" w:rsidP="0050748F">
            <w:pPr>
              <w:contextualSpacing/>
              <w:jc w:val="both"/>
            </w:pPr>
            <w:r w:rsidRPr="00A62C32">
              <w:t>-realizacji zadań przygotowanych w ramach ćwiczeń,</w:t>
            </w:r>
          </w:p>
          <w:p w14:paraId="3425E6B4" w14:textId="77777777" w:rsidR="00FF009C" w:rsidRPr="00A62C32" w:rsidRDefault="00FF009C" w:rsidP="0050748F">
            <w:pPr>
              <w:contextualSpacing/>
              <w:jc w:val="both"/>
            </w:pPr>
            <w:r w:rsidRPr="00A62C32">
              <w:t>-zaangażowania w pracę grupy,</w:t>
            </w:r>
          </w:p>
          <w:p w14:paraId="2D105864"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671BB55D" w14:textId="77777777" w:rsidR="00FF009C" w:rsidRPr="00A62C32" w:rsidRDefault="00FF009C" w:rsidP="0050748F">
            <w:pPr>
              <w:contextualSpacing/>
            </w:pPr>
            <w:r w:rsidRPr="00A62C32">
              <w:t>-prowadzenia merytorycznej dyskusji,</w:t>
            </w:r>
          </w:p>
          <w:p w14:paraId="2D09A41A" w14:textId="77777777" w:rsidR="00FF009C" w:rsidRPr="00A62C32" w:rsidRDefault="00FF009C" w:rsidP="0050748F">
            <w:pPr>
              <w:contextualSpacing/>
            </w:pPr>
            <w:r w:rsidRPr="00A62C32">
              <w:t>-potrzeby ciągłego rozwoju osobistego i zawodowego</w:t>
            </w:r>
          </w:p>
          <w:p w14:paraId="65E941D3" w14:textId="77777777" w:rsidR="00FF009C" w:rsidRPr="00A62C32" w:rsidRDefault="00FF009C" w:rsidP="0050748F">
            <w:pPr>
              <w:jc w:val="both"/>
              <w:rPr>
                <w:b/>
              </w:rPr>
            </w:pPr>
            <w:r w:rsidRPr="00A62C32">
              <w:rPr>
                <w:b/>
              </w:rPr>
              <w:t>Kryteria oceny podsumowującej:</w:t>
            </w:r>
          </w:p>
          <w:p w14:paraId="408F2753" w14:textId="77777777" w:rsidR="00FF009C" w:rsidRPr="00A62C32" w:rsidRDefault="00FF009C" w:rsidP="0050748F">
            <w:pPr>
              <w:contextualSpacing/>
              <w:jc w:val="both"/>
            </w:pPr>
            <w:r w:rsidRPr="00A62C32">
              <w:t>-średnia ocen formujących</w:t>
            </w:r>
          </w:p>
          <w:p w14:paraId="4EE475AA" w14:textId="77777777" w:rsidR="00FF009C" w:rsidRPr="00A62C32" w:rsidRDefault="00FF009C" w:rsidP="0050748F">
            <w:pPr>
              <w:jc w:val="center"/>
            </w:pPr>
          </w:p>
        </w:tc>
        <w:tc>
          <w:tcPr>
            <w:tcW w:w="1575" w:type="pct"/>
          </w:tcPr>
          <w:p w14:paraId="2D82E4C8" w14:textId="77777777" w:rsidR="00FF009C" w:rsidRPr="00A62C32" w:rsidRDefault="00FF009C" w:rsidP="0050748F">
            <w:pPr>
              <w:jc w:val="both"/>
              <w:rPr>
                <w:b/>
              </w:rPr>
            </w:pPr>
            <w:r w:rsidRPr="00A62C32">
              <w:t>Analiza na podstawie literatury zagadnień związanych z tematem seminarium. Ustalenie formalnych zasad pisania pracy dyplomowej. Wybór tematu pracy licencjackiej. Opracowanie wstępnej koncepcji pracy. Dopracowanie koncepcji pracy. Ustalenie schematu badań, wybór narzędzia badawczego. Przeprowadzenie badań, opracowanie wyników badań oraz ich krytyczna analiza. Napisanie tekstu pracy licencjackiej. Przygotowanie do wyboru i właściwego zrozumienia przez studenta tematu pracy licencjackiej, analiza publikacji i stopniowe przygotowanie studenta do wyboru tematem pracy. Pisanie prac (zapoznanie studentów z wymogami formalnymi pracy licencjackiej, redakcja tematu pracy, przygotowanie treści pracy, dobór bibliografii. Przedstawianie i refleksja nad instrumentem badawczym oraz informacja teoretyczna używana w badaniu. Projektowanie i prowadzenie badań z wykorzystaniem elementarnej terminologii używanej w zakresie tematu pracy. Napisanie i obrona pracy licencjackiej.</w:t>
            </w:r>
          </w:p>
        </w:tc>
      </w:tr>
    </w:tbl>
    <w:p w14:paraId="4F12C663" w14:textId="77777777" w:rsidR="00FF009C" w:rsidRPr="00A62C32" w:rsidRDefault="00FF009C" w:rsidP="00FF009C">
      <w:pPr>
        <w:ind w:firstLine="708"/>
      </w:pPr>
    </w:p>
    <w:p w14:paraId="1E519663" w14:textId="77777777" w:rsidR="00FF009C" w:rsidRPr="00A62C32" w:rsidRDefault="00FF009C" w:rsidP="00FF009C"/>
    <w:p w14:paraId="3B032650" w14:textId="77777777" w:rsidR="00FF009C" w:rsidRPr="00A62C32" w:rsidRDefault="00FF009C" w:rsidP="00FF009C">
      <w:r w:rsidRPr="00A62C32">
        <w:t xml:space="preserve">Moduły kształcenia specjalnościowego: (do wyboru) </w:t>
      </w:r>
      <w:r w:rsidRPr="00A62C32">
        <w:rPr>
          <w:b/>
        </w:rPr>
        <w:t>specjalizacja: Język angielski z językiem niemieckim</w:t>
      </w:r>
    </w:p>
    <w:p w14:paraId="02E19672" w14:textId="77777777" w:rsidR="00FF009C" w:rsidRPr="00A62C32" w:rsidRDefault="00FF009C" w:rsidP="00FF009C"/>
    <w:p w14:paraId="23553C8D" w14:textId="77777777" w:rsidR="00FF009C" w:rsidRPr="00A62C32" w:rsidRDefault="00FF009C" w:rsidP="00FF009C"/>
    <w:tbl>
      <w:tblPr>
        <w:tblStyle w:val="Tabela-Siatka"/>
        <w:tblW w:w="5000" w:type="pct"/>
        <w:tblLook w:val="04A0" w:firstRow="1" w:lastRow="0" w:firstColumn="1" w:lastColumn="0" w:noHBand="0" w:noVBand="1"/>
      </w:tblPr>
      <w:tblGrid>
        <w:gridCol w:w="2129"/>
        <w:gridCol w:w="1159"/>
        <w:gridCol w:w="2379"/>
        <w:gridCol w:w="3968"/>
        <w:gridCol w:w="4357"/>
      </w:tblGrid>
      <w:tr w:rsidR="00FF009C" w:rsidRPr="00A62C32" w14:paraId="79689EC1" w14:textId="77777777" w:rsidTr="0050748F">
        <w:tc>
          <w:tcPr>
            <w:tcW w:w="761" w:type="pct"/>
            <w:shd w:val="clear" w:color="auto" w:fill="BFBFBF" w:themeFill="background1" w:themeFillShade="BF"/>
          </w:tcPr>
          <w:p w14:paraId="1800BC5A" w14:textId="77777777" w:rsidR="00FF009C" w:rsidRPr="00A62C32" w:rsidRDefault="00FF009C" w:rsidP="0050748F">
            <w:pPr>
              <w:jc w:val="center"/>
              <w:rPr>
                <w:b/>
              </w:rPr>
            </w:pPr>
            <w:r w:rsidRPr="00A62C32">
              <w:rPr>
                <w:b/>
              </w:rPr>
              <w:t>Nazwa modułu/grup modułów</w:t>
            </w:r>
          </w:p>
        </w:tc>
        <w:tc>
          <w:tcPr>
            <w:tcW w:w="414" w:type="pct"/>
            <w:shd w:val="clear" w:color="auto" w:fill="BFBFBF" w:themeFill="background1" w:themeFillShade="BF"/>
          </w:tcPr>
          <w:p w14:paraId="6F468BFA" w14:textId="77777777" w:rsidR="00FF009C" w:rsidRPr="00A62C32" w:rsidRDefault="00FF009C" w:rsidP="0050748F">
            <w:pPr>
              <w:jc w:val="center"/>
              <w:rPr>
                <w:b/>
              </w:rPr>
            </w:pPr>
            <w:r w:rsidRPr="00A62C32">
              <w:rPr>
                <w:b/>
              </w:rPr>
              <w:t>Zakładane efekty uczenia się</w:t>
            </w:r>
          </w:p>
          <w:p w14:paraId="0074FA5F" w14:textId="77777777" w:rsidR="00FF009C" w:rsidRPr="00A62C32" w:rsidRDefault="00FF009C" w:rsidP="0050748F"/>
        </w:tc>
        <w:tc>
          <w:tcPr>
            <w:tcW w:w="850" w:type="pct"/>
            <w:shd w:val="clear" w:color="auto" w:fill="BFBFBF" w:themeFill="background1" w:themeFillShade="BF"/>
          </w:tcPr>
          <w:p w14:paraId="22B5CE6D" w14:textId="77777777" w:rsidR="00FF009C" w:rsidRPr="00A62C32" w:rsidRDefault="00FF009C" w:rsidP="0050748F">
            <w:pPr>
              <w:jc w:val="center"/>
              <w:rPr>
                <w:b/>
              </w:rPr>
            </w:pPr>
            <w:r w:rsidRPr="00A62C32">
              <w:rPr>
                <w:b/>
              </w:rPr>
              <w:t>Formy i metody</w:t>
            </w:r>
          </w:p>
          <w:p w14:paraId="33BD031E" w14:textId="77777777" w:rsidR="00FF009C" w:rsidRPr="00A62C32" w:rsidRDefault="00FF009C" w:rsidP="0050748F">
            <w:pPr>
              <w:jc w:val="center"/>
            </w:pPr>
            <w:r w:rsidRPr="00A62C32">
              <w:rPr>
                <w:b/>
              </w:rPr>
              <w:t>kształcenia</w:t>
            </w:r>
          </w:p>
        </w:tc>
        <w:tc>
          <w:tcPr>
            <w:tcW w:w="1418" w:type="pct"/>
            <w:shd w:val="clear" w:color="auto" w:fill="BFBFBF" w:themeFill="background1" w:themeFillShade="BF"/>
          </w:tcPr>
          <w:p w14:paraId="752D5ADE" w14:textId="77777777" w:rsidR="00FF009C" w:rsidRPr="00A62C32" w:rsidRDefault="00FF009C" w:rsidP="0050748F">
            <w:pPr>
              <w:jc w:val="center"/>
            </w:pPr>
            <w:r w:rsidRPr="00A62C32">
              <w:rPr>
                <w:b/>
              </w:rPr>
              <w:t xml:space="preserve">Sposoby weryfikacji </w:t>
            </w:r>
            <w:r w:rsidRPr="00A62C32">
              <w:rPr>
                <w:b/>
              </w:rPr>
              <w:br/>
              <w:t xml:space="preserve">i oceniania efektów </w:t>
            </w:r>
            <w:r w:rsidRPr="00A62C32">
              <w:rPr>
                <w:b/>
              </w:rPr>
              <w:br/>
              <w:t>uczenia się</w:t>
            </w:r>
          </w:p>
        </w:tc>
        <w:tc>
          <w:tcPr>
            <w:tcW w:w="1557" w:type="pct"/>
            <w:shd w:val="clear" w:color="auto" w:fill="BFBFBF" w:themeFill="background1" w:themeFillShade="BF"/>
          </w:tcPr>
          <w:p w14:paraId="6803EB59" w14:textId="77777777" w:rsidR="00FF009C" w:rsidRPr="00A62C32" w:rsidRDefault="00FF009C" w:rsidP="0050748F">
            <w:pPr>
              <w:jc w:val="center"/>
              <w:rPr>
                <w:b/>
              </w:rPr>
            </w:pPr>
            <w:r w:rsidRPr="00A62C32">
              <w:t>Treści programowe</w:t>
            </w:r>
          </w:p>
        </w:tc>
      </w:tr>
      <w:tr w:rsidR="00FF009C" w:rsidRPr="00A62C32" w14:paraId="50CA2BCC" w14:textId="77777777" w:rsidTr="0050748F">
        <w:tc>
          <w:tcPr>
            <w:tcW w:w="761" w:type="pct"/>
          </w:tcPr>
          <w:p w14:paraId="3D9F41C2" w14:textId="77777777" w:rsidR="00FF009C" w:rsidRPr="00A62C32" w:rsidRDefault="00FF009C" w:rsidP="0050748F">
            <w:pPr>
              <w:contextualSpacing/>
              <w:rPr>
                <w:b/>
              </w:rPr>
            </w:pPr>
            <w:r w:rsidRPr="00A62C32">
              <w:rPr>
                <w:b/>
              </w:rPr>
              <w:t xml:space="preserve">PNJN – gramatyka praktyczna </w:t>
            </w:r>
          </w:p>
        </w:tc>
        <w:tc>
          <w:tcPr>
            <w:tcW w:w="414" w:type="pct"/>
          </w:tcPr>
          <w:p w14:paraId="21AA7BD5" w14:textId="77777777" w:rsidR="00FF009C" w:rsidRPr="00A62C32" w:rsidRDefault="00FF009C" w:rsidP="0050748F">
            <w:r w:rsidRPr="00A62C32">
              <w:t>K1F_W08, K1F_W09, K1F_U06, K1F_K01</w:t>
            </w:r>
          </w:p>
        </w:tc>
        <w:tc>
          <w:tcPr>
            <w:tcW w:w="850" w:type="pct"/>
          </w:tcPr>
          <w:p w14:paraId="245D5161" w14:textId="77777777" w:rsidR="00FF009C" w:rsidRPr="00A62C32" w:rsidRDefault="00FF009C" w:rsidP="0050748F">
            <w:pPr>
              <w:jc w:val="both"/>
              <w:rPr>
                <w:bCs/>
              </w:rPr>
            </w:pPr>
            <w:r w:rsidRPr="00A62C32">
              <w:rPr>
                <w:b/>
                <w:bCs/>
              </w:rPr>
              <w:t>Metody kształcenia:</w:t>
            </w:r>
            <w:r w:rsidRPr="00A62C32">
              <w:rPr>
                <w:bCs/>
              </w:rPr>
              <w:t xml:space="preserve"> opowiadanie, opis, metoda problemowa, sytuacyjna, burza mózgów, metoda projektu, dyskusja, drama. </w:t>
            </w:r>
          </w:p>
          <w:p w14:paraId="2B07B627"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61E3CDAF" w14:textId="77777777" w:rsidR="00FF009C" w:rsidRPr="00A62C32" w:rsidRDefault="00FF009C" w:rsidP="0050748F">
            <w:pPr>
              <w:jc w:val="both"/>
              <w:rPr>
                <w:b/>
              </w:rPr>
            </w:pPr>
            <w:r w:rsidRPr="00A62C32">
              <w:rPr>
                <w:b/>
              </w:rPr>
              <w:t>Forma zaliczenia przedmiotu. Kryteria oceny formującej:</w:t>
            </w:r>
          </w:p>
          <w:p w14:paraId="7B569267" w14:textId="77777777" w:rsidR="00FF009C" w:rsidRPr="00A62C32" w:rsidRDefault="00FF009C" w:rsidP="0050748F">
            <w:pPr>
              <w:jc w:val="both"/>
            </w:pPr>
            <w:r w:rsidRPr="00A62C32">
              <w:t xml:space="preserve">1. Pisemny test wiedzy </w:t>
            </w:r>
          </w:p>
          <w:p w14:paraId="433B85D5" w14:textId="77777777" w:rsidR="00FF009C" w:rsidRPr="00A62C32" w:rsidRDefault="00FF009C" w:rsidP="0050748F">
            <w:pPr>
              <w:jc w:val="both"/>
            </w:pPr>
            <w:r w:rsidRPr="00A62C32">
              <w:t xml:space="preserve">2. Ustny test wiedzy </w:t>
            </w:r>
          </w:p>
          <w:p w14:paraId="5D8A2580" w14:textId="77777777" w:rsidR="00FF009C" w:rsidRPr="00A62C32" w:rsidRDefault="00FF009C" w:rsidP="0050748F">
            <w:r w:rsidRPr="00A62C32">
              <w:t xml:space="preserve">3. Przygotowanie projektu, prezentacji </w:t>
            </w:r>
          </w:p>
          <w:p w14:paraId="17CD99A3" w14:textId="77777777" w:rsidR="00FF009C" w:rsidRPr="00A62C32" w:rsidRDefault="00FF009C" w:rsidP="0050748F">
            <w:pPr>
              <w:jc w:val="both"/>
            </w:pPr>
            <w:r w:rsidRPr="00A62C32">
              <w:t>4.Obserwacja i ocena postaw studenta wynikających z:</w:t>
            </w:r>
          </w:p>
          <w:p w14:paraId="458BB88A" w14:textId="77777777" w:rsidR="00FF009C" w:rsidRPr="00A62C32" w:rsidRDefault="00FF009C" w:rsidP="0050748F">
            <w:pPr>
              <w:contextualSpacing/>
              <w:jc w:val="both"/>
            </w:pPr>
            <w:r w:rsidRPr="00A62C32">
              <w:t>-realizacji zadań przygotowanych w ramach ćwiczeń,</w:t>
            </w:r>
          </w:p>
          <w:p w14:paraId="1C335410" w14:textId="77777777" w:rsidR="00FF009C" w:rsidRPr="00A62C32" w:rsidRDefault="00FF009C" w:rsidP="0050748F">
            <w:pPr>
              <w:contextualSpacing/>
              <w:jc w:val="both"/>
            </w:pPr>
            <w:r w:rsidRPr="00A62C32">
              <w:t>-zaangażowania w pracę grupy,</w:t>
            </w:r>
          </w:p>
          <w:p w14:paraId="782C99B0"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6210F7C3" w14:textId="77777777" w:rsidR="00FF009C" w:rsidRPr="00A62C32" w:rsidRDefault="00FF009C" w:rsidP="0050748F">
            <w:pPr>
              <w:contextualSpacing/>
            </w:pPr>
            <w:r w:rsidRPr="00A62C32">
              <w:t>-prowadzenia merytorycznej dyskusji,</w:t>
            </w:r>
          </w:p>
          <w:p w14:paraId="3FFDD360" w14:textId="77777777" w:rsidR="00FF009C" w:rsidRPr="00A62C32" w:rsidRDefault="00FF009C" w:rsidP="0050748F">
            <w:pPr>
              <w:contextualSpacing/>
            </w:pPr>
            <w:r w:rsidRPr="00A62C32">
              <w:t>-potrzeby ciągłego rozwoju osobistego i zawodowego</w:t>
            </w:r>
          </w:p>
          <w:p w14:paraId="07A2D40F" w14:textId="77777777" w:rsidR="00FF009C" w:rsidRPr="00A62C32" w:rsidRDefault="00FF009C" w:rsidP="0050748F">
            <w:pPr>
              <w:jc w:val="both"/>
              <w:rPr>
                <w:b/>
              </w:rPr>
            </w:pPr>
            <w:r w:rsidRPr="00A62C32">
              <w:rPr>
                <w:b/>
              </w:rPr>
              <w:t>Kryteria oceny podsumowującej:</w:t>
            </w:r>
          </w:p>
          <w:p w14:paraId="0CADF02F" w14:textId="77777777" w:rsidR="00FF009C" w:rsidRPr="00A62C32" w:rsidRDefault="00FF009C" w:rsidP="0050748F">
            <w:pPr>
              <w:contextualSpacing/>
              <w:jc w:val="both"/>
            </w:pPr>
            <w:r w:rsidRPr="00A62C32">
              <w:t>-średnia ocen formujących</w:t>
            </w:r>
          </w:p>
        </w:tc>
        <w:tc>
          <w:tcPr>
            <w:tcW w:w="1557" w:type="pct"/>
          </w:tcPr>
          <w:p w14:paraId="07E3FF6A" w14:textId="77777777" w:rsidR="00FF009C" w:rsidRPr="00A62C32" w:rsidRDefault="00FF009C" w:rsidP="0050748F">
            <w:pPr>
              <w:jc w:val="both"/>
              <w:rPr>
                <w:b/>
              </w:rPr>
            </w:pPr>
            <w:r w:rsidRPr="00A62C32">
              <w:t xml:space="preserve">Pytanie i przeczenie. Odmiana rodzajnika. Liczebniki, określanie dat. Rzeczownik: liczba mnoga, zgodność rzeczownika z czasownikiem, rzeczowniki złożone, elementy słowotwórstwa. Zaimki: typy i użycie. Przymiotniki i przysłówki: formy, stopniowanie, miejsce w zdaniu. Przyimki. Słowotwórstwo. Czasownik. Szyk zdania. Wykształcenie wśród studentów umiejętności poprawnego wykorzystywania języka do komunikowania się w różnych sytuacjach oraz wykorzystania </w:t>
            </w:r>
            <w:r w:rsidRPr="00A62C32">
              <w:rPr>
                <w:bCs/>
              </w:rPr>
              <w:t>pojęć i metod współczesnego językoznawstwa do analizy tekstu na płaszczyźnie strukturalnej i pragmatyczno-komunikacyjnej.</w:t>
            </w:r>
          </w:p>
        </w:tc>
      </w:tr>
      <w:tr w:rsidR="00FF009C" w:rsidRPr="00A62C32" w14:paraId="533AA554" w14:textId="77777777" w:rsidTr="0050748F">
        <w:tc>
          <w:tcPr>
            <w:tcW w:w="761" w:type="pct"/>
          </w:tcPr>
          <w:p w14:paraId="76FF03FA" w14:textId="77777777" w:rsidR="00FF009C" w:rsidRPr="00A62C32" w:rsidRDefault="00FF009C" w:rsidP="0050748F">
            <w:pPr>
              <w:rPr>
                <w:b/>
              </w:rPr>
            </w:pPr>
            <w:r w:rsidRPr="00A62C32">
              <w:rPr>
                <w:b/>
              </w:rPr>
              <w:t>PNJN – komunikacja ustna</w:t>
            </w:r>
          </w:p>
        </w:tc>
        <w:tc>
          <w:tcPr>
            <w:tcW w:w="414" w:type="pct"/>
          </w:tcPr>
          <w:p w14:paraId="304889FA" w14:textId="77777777" w:rsidR="00FF009C" w:rsidRPr="00A62C32" w:rsidRDefault="00FF009C" w:rsidP="0050748F">
            <w:r w:rsidRPr="00A62C32">
              <w:t>K1F_W08, K1F_U02, K1F_U05, K1F_U06, K1F_U07, K1F_U08, K1F_U17, K1F_K02</w:t>
            </w:r>
          </w:p>
        </w:tc>
        <w:tc>
          <w:tcPr>
            <w:tcW w:w="850" w:type="pct"/>
          </w:tcPr>
          <w:p w14:paraId="69E214E8"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2149075D" w14:textId="77777777" w:rsidR="00FF009C" w:rsidRPr="00A62C32" w:rsidRDefault="00FF009C" w:rsidP="0050748F">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09AC30AA" w14:textId="77777777" w:rsidR="00FF009C" w:rsidRPr="00A62C32" w:rsidRDefault="00FF009C" w:rsidP="0050748F">
            <w:pPr>
              <w:jc w:val="both"/>
              <w:rPr>
                <w:b/>
              </w:rPr>
            </w:pPr>
            <w:r w:rsidRPr="00A62C32">
              <w:rPr>
                <w:b/>
              </w:rPr>
              <w:t>Forma zaliczenia przedmiotu. Kryteria oceny formującej:</w:t>
            </w:r>
          </w:p>
          <w:p w14:paraId="2DD38DE0" w14:textId="77777777" w:rsidR="00FF009C" w:rsidRPr="00A62C32" w:rsidRDefault="00FF009C" w:rsidP="0050748F">
            <w:pPr>
              <w:jc w:val="both"/>
            </w:pPr>
            <w:r w:rsidRPr="00A62C32">
              <w:t xml:space="preserve">1. Pisemny test wiedzy </w:t>
            </w:r>
          </w:p>
          <w:p w14:paraId="27F692FB" w14:textId="77777777" w:rsidR="00FF009C" w:rsidRPr="00A62C32" w:rsidRDefault="00FF009C" w:rsidP="0050748F">
            <w:pPr>
              <w:jc w:val="both"/>
            </w:pPr>
            <w:r w:rsidRPr="00A62C32">
              <w:t xml:space="preserve">2. Ustny test wiedzy </w:t>
            </w:r>
          </w:p>
          <w:p w14:paraId="39718166" w14:textId="77777777" w:rsidR="00FF009C" w:rsidRPr="00A62C32" w:rsidRDefault="00FF009C" w:rsidP="0050748F">
            <w:r w:rsidRPr="00A62C32">
              <w:t xml:space="preserve">3. Przygotowanie projektu, prezentacji </w:t>
            </w:r>
          </w:p>
          <w:p w14:paraId="527DF434" w14:textId="77777777" w:rsidR="00FF009C" w:rsidRPr="00A62C32" w:rsidRDefault="00FF009C" w:rsidP="0050748F">
            <w:pPr>
              <w:jc w:val="both"/>
            </w:pPr>
            <w:r w:rsidRPr="00A62C32">
              <w:t>4.Obserwacja i ocena postaw studenta wynikających z:</w:t>
            </w:r>
          </w:p>
          <w:p w14:paraId="450E5A0A" w14:textId="77777777" w:rsidR="00FF009C" w:rsidRPr="00A62C32" w:rsidRDefault="00FF009C" w:rsidP="0050748F">
            <w:pPr>
              <w:contextualSpacing/>
              <w:jc w:val="both"/>
            </w:pPr>
            <w:r w:rsidRPr="00A62C32">
              <w:t>-realizacji zadań przygotowanych w ramach ćwiczeń,</w:t>
            </w:r>
          </w:p>
          <w:p w14:paraId="52A101BB" w14:textId="77777777" w:rsidR="00FF009C" w:rsidRPr="00A62C32" w:rsidRDefault="00FF009C" w:rsidP="0050748F">
            <w:pPr>
              <w:contextualSpacing/>
              <w:jc w:val="both"/>
            </w:pPr>
            <w:r w:rsidRPr="00A62C32">
              <w:t>-zaangażowania w pracę grupy,</w:t>
            </w:r>
          </w:p>
          <w:p w14:paraId="05CC4372"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08441E18" w14:textId="77777777" w:rsidR="00FF009C" w:rsidRPr="00A62C32" w:rsidRDefault="00FF009C" w:rsidP="0050748F">
            <w:pPr>
              <w:contextualSpacing/>
            </w:pPr>
            <w:r w:rsidRPr="00A62C32">
              <w:t>-prowadzenia merytorycznej dyskusji,</w:t>
            </w:r>
          </w:p>
          <w:p w14:paraId="3843429B" w14:textId="77777777" w:rsidR="00FF009C" w:rsidRPr="00A62C32" w:rsidRDefault="00FF009C" w:rsidP="0050748F">
            <w:pPr>
              <w:contextualSpacing/>
            </w:pPr>
            <w:r w:rsidRPr="00A62C32">
              <w:t>-potrzeby ciągłego rozwoju osobistego i zawodowego</w:t>
            </w:r>
          </w:p>
          <w:p w14:paraId="075EFD84" w14:textId="77777777" w:rsidR="00FF009C" w:rsidRPr="00A62C32" w:rsidRDefault="00FF009C" w:rsidP="0050748F">
            <w:pPr>
              <w:jc w:val="both"/>
              <w:rPr>
                <w:b/>
              </w:rPr>
            </w:pPr>
            <w:r w:rsidRPr="00A62C32">
              <w:rPr>
                <w:b/>
              </w:rPr>
              <w:t>Kryteria oceny podsumowującej:</w:t>
            </w:r>
          </w:p>
          <w:p w14:paraId="6230762F" w14:textId="77777777" w:rsidR="00FF009C" w:rsidRPr="00A62C32" w:rsidRDefault="00FF009C" w:rsidP="0050748F">
            <w:pPr>
              <w:contextualSpacing/>
              <w:jc w:val="both"/>
            </w:pPr>
            <w:r w:rsidRPr="00A62C32">
              <w:t>-średnia ocen formujących</w:t>
            </w:r>
          </w:p>
        </w:tc>
        <w:tc>
          <w:tcPr>
            <w:tcW w:w="1557" w:type="pct"/>
          </w:tcPr>
          <w:p w14:paraId="7832E2FB" w14:textId="77777777" w:rsidR="00FF009C" w:rsidRPr="00A62C32" w:rsidRDefault="00FF009C" w:rsidP="0050748F">
            <w:pPr>
              <w:jc w:val="both"/>
              <w:rPr>
                <w:b/>
              </w:rPr>
            </w:pPr>
            <w:r w:rsidRPr="00A62C32">
              <w:t xml:space="preserve">Rozwijanie sprawności mówienia w zakresie tematów: ludzie, wakacje wypadki, katastrofy naturalne, środki zapobiegawcze, techniki przeżycia, festiwale i uroczystości, jedzenie i zwyczaje jedzeniowe. Komunikacja i komunikowanie się. Środki komunikacji pośredniej i bezpośredniej. Cechy charakteru. Uczucia. Określanie usposobienia. Profesje. Kariera zawodowa. Rynek pracy. Dom/mieszkanie. Sprzęty gospodarstwa domowego i ich użycie. Trendy i style życia we współczesnym świecie. Prezentacja artykułów z czasopism anglojęzycznych. Inwestycje związane z ekoturystyką. Podróżowanie i transport. Rola i znaczenie edukacji. Metody uczenia się. Sukces akademicki. Prezentacje </w:t>
            </w:r>
            <w:r w:rsidRPr="00A62C32">
              <w:rPr>
                <w:bCs/>
              </w:rPr>
              <w:t xml:space="preserve">multimedialne – </w:t>
            </w:r>
            <w:r w:rsidRPr="00A62C32">
              <w:t>indywidualne projekty. Problemy ekologiczne. Przedsięwzięcia związane z ochroną środowiska. Elementy zdrowego trybu życia. Sport. Czas wolny. Hobby. Rozrywka. Rodzina. Relacje międzyludzkie. Problemy społeczne. Nauka i technologia. Medycyna. Problemy zdrowotne. Leczenie i terapia.</w:t>
            </w:r>
          </w:p>
        </w:tc>
      </w:tr>
      <w:tr w:rsidR="00FF009C" w:rsidRPr="00A62C32" w14:paraId="020475BD" w14:textId="77777777" w:rsidTr="0050748F">
        <w:tc>
          <w:tcPr>
            <w:tcW w:w="761" w:type="pct"/>
          </w:tcPr>
          <w:p w14:paraId="0BE561F5" w14:textId="77777777" w:rsidR="00FF009C" w:rsidRPr="00A62C32" w:rsidRDefault="00FF009C" w:rsidP="0050748F">
            <w:pPr>
              <w:rPr>
                <w:b/>
              </w:rPr>
            </w:pPr>
            <w:r w:rsidRPr="00A62C32">
              <w:rPr>
                <w:b/>
              </w:rPr>
              <w:t>Redagowanie tekstów użytkowych z języka niemieckiego</w:t>
            </w:r>
          </w:p>
        </w:tc>
        <w:tc>
          <w:tcPr>
            <w:tcW w:w="414" w:type="pct"/>
          </w:tcPr>
          <w:p w14:paraId="79EBB0B1" w14:textId="77777777" w:rsidR="00FF009C" w:rsidRPr="00A62C32" w:rsidRDefault="00FF009C" w:rsidP="0050748F">
            <w:r w:rsidRPr="00A62C32">
              <w:t>K1F_W08, K1F_U02, K1F_U05, K1F_U06, K1F_U07, K1F_U17, K1F_K02,</w:t>
            </w:r>
          </w:p>
          <w:p w14:paraId="61E67B72" w14:textId="77777777" w:rsidR="00FF009C" w:rsidRPr="00A62C32" w:rsidRDefault="00FF009C" w:rsidP="0050748F">
            <w:r w:rsidRPr="00A62C32">
              <w:t>K1F_K04</w:t>
            </w:r>
          </w:p>
        </w:tc>
        <w:tc>
          <w:tcPr>
            <w:tcW w:w="850" w:type="pct"/>
          </w:tcPr>
          <w:p w14:paraId="621ABC13"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36AE01D0" w14:textId="77777777" w:rsidR="00FF009C" w:rsidRPr="00A62C32" w:rsidRDefault="00FF009C" w:rsidP="0050748F">
            <w:pPr>
              <w:jc w:val="both"/>
              <w:rPr>
                <w:b/>
                <w:bCs/>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4C886B64" w14:textId="77777777" w:rsidR="00FF009C" w:rsidRPr="00A62C32" w:rsidRDefault="00FF009C" w:rsidP="0050748F">
            <w:pPr>
              <w:jc w:val="both"/>
              <w:rPr>
                <w:b/>
              </w:rPr>
            </w:pPr>
            <w:r w:rsidRPr="00A62C32">
              <w:rPr>
                <w:b/>
              </w:rPr>
              <w:t>Forma zaliczenia przedmiotu. Kryteria oceny formującej:</w:t>
            </w:r>
          </w:p>
          <w:p w14:paraId="288CCB93" w14:textId="77777777" w:rsidR="00FF009C" w:rsidRPr="00A62C32" w:rsidRDefault="00FF009C" w:rsidP="0050748F">
            <w:pPr>
              <w:jc w:val="both"/>
            </w:pPr>
            <w:r w:rsidRPr="00A62C32">
              <w:t xml:space="preserve">1. Pisemny test wiedzy </w:t>
            </w:r>
          </w:p>
          <w:p w14:paraId="3C6A7DA0" w14:textId="77777777" w:rsidR="00FF009C" w:rsidRPr="00A62C32" w:rsidRDefault="00FF009C" w:rsidP="0050748F">
            <w:pPr>
              <w:jc w:val="both"/>
            </w:pPr>
            <w:r w:rsidRPr="00A62C32">
              <w:t xml:space="preserve">2. Ustny test wiedzy </w:t>
            </w:r>
          </w:p>
          <w:p w14:paraId="5C6237F1" w14:textId="77777777" w:rsidR="00FF009C" w:rsidRPr="00A62C32" w:rsidRDefault="00FF009C" w:rsidP="0050748F">
            <w:r w:rsidRPr="00A62C32">
              <w:t xml:space="preserve">3. Przygotowanie projektu, prezentacji </w:t>
            </w:r>
          </w:p>
          <w:p w14:paraId="3F090A11" w14:textId="77777777" w:rsidR="00FF009C" w:rsidRPr="00A62C32" w:rsidRDefault="00FF009C" w:rsidP="0050748F">
            <w:pPr>
              <w:jc w:val="both"/>
            </w:pPr>
            <w:r w:rsidRPr="00A62C32">
              <w:t>4.Obserwacja i ocena postaw studenta wynikających z:</w:t>
            </w:r>
          </w:p>
          <w:p w14:paraId="58D40F22" w14:textId="77777777" w:rsidR="00FF009C" w:rsidRPr="00A62C32" w:rsidRDefault="00FF009C" w:rsidP="0050748F">
            <w:pPr>
              <w:contextualSpacing/>
              <w:jc w:val="both"/>
            </w:pPr>
            <w:r w:rsidRPr="00A62C32">
              <w:t>-realizacji zadań przygotowanych w ramach ćwiczeń,</w:t>
            </w:r>
          </w:p>
          <w:p w14:paraId="5A5566D6" w14:textId="77777777" w:rsidR="00FF009C" w:rsidRPr="00A62C32" w:rsidRDefault="00FF009C" w:rsidP="0050748F">
            <w:pPr>
              <w:contextualSpacing/>
              <w:jc w:val="both"/>
            </w:pPr>
            <w:r w:rsidRPr="00A62C32">
              <w:t>-zaangażowania w pracę grupy,</w:t>
            </w:r>
          </w:p>
          <w:p w14:paraId="195717A1"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3D3246F1" w14:textId="77777777" w:rsidR="00FF009C" w:rsidRPr="00A62C32" w:rsidRDefault="00FF009C" w:rsidP="0050748F">
            <w:pPr>
              <w:contextualSpacing/>
            </w:pPr>
            <w:r w:rsidRPr="00A62C32">
              <w:t>-prowadzenia merytorycznej dyskusji,</w:t>
            </w:r>
          </w:p>
          <w:p w14:paraId="4CD86204" w14:textId="77777777" w:rsidR="00FF009C" w:rsidRPr="00A62C32" w:rsidRDefault="00FF009C" w:rsidP="0050748F">
            <w:pPr>
              <w:contextualSpacing/>
            </w:pPr>
            <w:r w:rsidRPr="00A62C32">
              <w:t>-potrzeby ciągłego rozwoju osobistego i zawodowego</w:t>
            </w:r>
          </w:p>
          <w:p w14:paraId="243524D2" w14:textId="77777777" w:rsidR="00FF009C" w:rsidRPr="00A62C32" w:rsidRDefault="00FF009C" w:rsidP="0050748F">
            <w:pPr>
              <w:jc w:val="both"/>
              <w:rPr>
                <w:b/>
              </w:rPr>
            </w:pPr>
            <w:r w:rsidRPr="00A62C32">
              <w:rPr>
                <w:b/>
              </w:rPr>
              <w:t>Kryteria oceny podsumowującej:</w:t>
            </w:r>
          </w:p>
          <w:p w14:paraId="25D25F50" w14:textId="77777777" w:rsidR="00FF009C" w:rsidRPr="00A62C32" w:rsidRDefault="00FF009C" w:rsidP="0050748F">
            <w:pPr>
              <w:jc w:val="both"/>
              <w:rPr>
                <w:b/>
              </w:rPr>
            </w:pPr>
            <w:r w:rsidRPr="00A62C32">
              <w:t>-średnia ocen formujących</w:t>
            </w:r>
          </w:p>
        </w:tc>
        <w:tc>
          <w:tcPr>
            <w:tcW w:w="1557" w:type="pct"/>
          </w:tcPr>
          <w:p w14:paraId="129F3D6F" w14:textId="77777777" w:rsidR="00FF009C" w:rsidRPr="00A62C32" w:rsidRDefault="00FF009C" w:rsidP="0050748F">
            <w:pPr>
              <w:jc w:val="both"/>
            </w:pPr>
            <w:r w:rsidRPr="00A62C32">
              <w:t xml:space="preserve">List/e-mail w odpowiedzi na materiał stymulujący: prośba o radę i udzielanie rady. Prośba o udzielenie informacji i udzielanie informacji.  Składanie reklamacji i odpowiedź na reklamację. Składanie gratulacji i odpowiedź na gratulacje. Zaproszenia i odpowiedź na zaproszenie. Dokumenty aplikacyjne: CV i list motywacyjny. Opis osoby: wygląd zewnętrzny, cechy charakteru, zainteresowania, osiągnięcia zawodowe. Opis przedmiotu: odzież i przedmioty użytkowe. Opis miejsca: budynki, pomieszczenia, miasta i kraje. Opis święta: święta obchodzone w Polsce i w innych krajach. Opis procesu: przepis kulinarny i instrukcja obsługi. Recenzja filmu, książki, płyty i koncertu muzycznego. Rozwijanie sprawności czytania i pisania w zakresie </w:t>
            </w:r>
            <w:proofErr w:type="spellStart"/>
            <w:r w:rsidRPr="00A62C32">
              <w:rPr>
                <w:i/>
              </w:rPr>
              <w:t>memo</w:t>
            </w:r>
            <w:proofErr w:type="spellEnd"/>
            <w:r w:rsidRPr="00A62C32">
              <w:t xml:space="preserve"> (krótka notatka służbowa), ulotka reklamowa, ulotka informacyjna. Omówienie stylu formalnego. Raporty biznesowe. Esej prezentujący dobre i złe strony zagadnienia. Esej prezentujący propozycje rozwiązania problemów. Esej prezentujący opinię na dany temat.</w:t>
            </w:r>
          </w:p>
        </w:tc>
      </w:tr>
      <w:tr w:rsidR="00FF009C" w:rsidRPr="00A62C32" w14:paraId="4D6B1927" w14:textId="77777777" w:rsidTr="0050748F">
        <w:tc>
          <w:tcPr>
            <w:tcW w:w="761" w:type="pct"/>
          </w:tcPr>
          <w:p w14:paraId="00257FCC" w14:textId="77777777" w:rsidR="00FF009C" w:rsidRPr="00A62C32" w:rsidRDefault="00FF009C" w:rsidP="0050748F">
            <w:pPr>
              <w:contextualSpacing/>
              <w:rPr>
                <w:b/>
              </w:rPr>
            </w:pPr>
            <w:r w:rsidRPr="00A62C32">
              <w:rPr>
                <w:b/>
              </w:rPr>
              <w:t>Tłumaczenia pisemne w zakresie języka niemieckiego</w:t>
            </w:r>
          </w:p>
        </w:tc>
        <w:tc>
          <w:tcPr>
            <w:tcW w:w="414" w:type="pct"/>
          </w:tcPr>
          <w:p w14:paraId="39A46810" w14:textId="77777777" w:rsidR="00FF009C" w:rsidRPr="00A62C32" w:rsidRDefault="00FF009C" w:rsidP="0050748F">
            <w:r w:rsidRPr="00A62C32">
              <w:t>K1F_W08, K1F_U05, K1F_U06, K1F_U08, K1F_U10, K1F_U11, K1F_U14, K1F_U17, K1F_K02, K1F_K04,</w:t>
            </w:r>
          </w:p>
          <w:p w14:paraId="73390C10" w14:textId="77777777" w:rsidR="00FF009C" w:rsidRPr="00A62C32" w:rsidRDefault="00FF009C" w:rsidP="0050748F">
            <w:r w:rsidRPr="00A62C32">
              <w:t>K1F_K07</w:t>
            </w:r>
          </w:p>
        </w:tc>
        <w:tc>
          <w:tcPr>
            <w:tcW w:w="850" w:type="pct"/>
          </w:tcPr>
          <w:p w14:paraId="6E90C516"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42E5BFD3"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02FCCB9C" w14:textId="77777777" w:rsidR="00FF009C" w:rsidRPr="00A62C32" w:rsidRDefault="00FF009C" w:rsidP="0050748F">
            <w:pPr>
              <w:jc w:val="both"/>
              <w:rPr>
                <w:b/>
              </w:rPr>
            </w:pPr>
            <w:r w:rsidRPr="00A62C32">
              <w:rPr>
                <w:b/>
              </w:rPr>
              <w:t>Forma zaliczenia przedmiotu. Kryteria oceny formującej:</w:t>
            </w:r>
          </w:p>
          <w:p w14:paraId="371BDDDD" w14:textId="77777777" w:rsidR="00FF009C" w:rsidRPr="00A62C32" w:rsidRDefault="00FF009C" w:rsidP="0050748F">
            <w:pPr>
              <w:jc w:val="both"/>
            </w:pPr>
            <w:r w:rsidRPr="00A62C32">
              <w:t xml:space="preserve">1. Pisemny test wiedzy </w:t>
            </w:r>
          </w:p>
          <w:p w14:paraId="431B37FC" w14:textId="77777777" w:rsidR="00FF009C" w:rsidRPr="00A62C32" w:rsidRDefault="00FF009C" w:rsidP="0050748F">
            <w:pPr>
              <w:jc w:val="both"/>
            </w:pPr>
            <w:r w:rsidRPr="00A62C32">
              <w:t xml:space="preserve">2. Ustny test wiedzy </w:t>
            </w:r>
          </w:p>
          <w:p w14:paraId="063FA115" w14:textId="77777777" w:rsidR="00FF009C" w:rsidRPr="00A62C32" w:rsidRDefault="00FF009C" w:rsidP="0050748F">
            <w:r w:rsidRPr="00A62C32">
              <w:t xml:space="preserve">3. Przygotowanie projektu, prezentacji </w:t>
            </w:r>
          </w:p>
          <w:p w14:paraId="521350A2" w14:textId="77777777" w:rsidR="00FF009C" w:rsidRPr="00A62C32" w:rsidRDefault="00FF009C" w:rsidP="0050748F">
            <w:pPr>
              <w:jc w:val="both"/>
            </w:pPr>
            <w:r w:rsidRPr="00A62C32">
              <w:t>4.Obserwacja i ocena postaw studenta wynikających z:</w:t>
            </w:r>
          </w:p>
          <w:p w14:paraId="4A0944EC" w14:textId="77777777" w:rsidR="00FF009C" w:rsidRPr="00A62C32" w:rsidRDefault="00FF009C" w:rsidP="0050748F">
            <w:pPr>
              <w:contextualSpacing/>
              <w:jc w:val="both"/>
            </w:pPr>
            <w:r w:rsidRPr="00A62C32">
              <w:t>-realizacji zadań przygotowanych w ramach ćwiczeń,</w:t>
            </w:r>
          </w:p>
          <w:p w14:paraId="60A5E50E" w14:textId="77777777" w:rsidR="00FF009C" w:rsidRPr="00A62C32" w:rsidRDefault="00FF009C" w:rsidP="0050748F">
            <w:pPr>
              <w:contextualSpacing/>
              <w:jc w:val="both"/>
            </w:pPr>
            <w:r w:rsidRPr="00A62C32">
              <w:t>-zaangażowania w pracę grupy,</w:t>
            </w:r>
          </w:p>
          <w:p w14:paraId="57512353"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5EC50DCD" w14:textId="77777777" w:rsidR="00FF009C" w:rsidRPr="00A62C32" w:rsidRDefault="00FF009C" w:rsidP="0050748F">
            <w:pPr>
              <w:contextualSpacing/>
            </w:pPr>
            <w:r w:rsidRPr="00A62C32">
              <w:t>-prowadzenia merytorycznej dyskusji,</w:t>
            </w:r>
          </w:p>
          <w:p w14:paraId="48AF6BD5" w14:textId="77777777" w:rsidR="00FF009C" w:rsidRPr="00A62C32" w:rsidRDefault="00FF009C" w:rsidP="0050748F">
            <w:pPr>
              <w:contextualSpacing/>
            </w:pPr>
            <w:r w:rsidRPr="00A62C32">
              <w:t>-potrzeby ciągłego rozwoju osobistego i zawodowego</w:t>
            </w:r>
          </w:p>
          <w:p w14:paraId="0CC8959C" w14:textId="77777777" w:rsidR="00FF009C" w:rsidRPr="00A62C32" w:rsidRDefault="00FF009C" w:rsidP="0050748F">
            <w:pPr>
              <w:jc w:val="both"/>
              <w:rPr>
                <w:b/>
              </w:rPr>
            </w:pPr>
            <w:r w:rsidRPr="00A62C32">
              <w:rPr>
                <w:b/>
              </w:rPr>
              <w:t>Kryteria oceny podsumowującej:</w:t>
            </w:r>
          </w:p>
          <w:p w14:paraId="0620433D" w14:textId="77777777" w:rsidR="00FF009C" w:rsidRPr="00A62C32" w:rsidRDefault="00FF009C" w:rsidP="0050748F">
            <w:pPr>
              <w:contextualSpacing/>
              <w:jc w:val="both"/>
            </w:pPr>
            <w:r w:rsidRPr="00A62C32">
              <w:t>-średnia ocen formujących</w:t>
            </w:r>
          </w:p>
        </w:tc>
        <w:tc>
          <w:tcPr>
            <w:tcW w:w="1557" w:type="pct"/>
          </w:tcPr>
          <w:p w14:paraId="1EC02C2A" w14:textId="77777777" w:rsidR="00FF009C" w:rsidRPr="00A62C32" w:rsidRDefault="00FF009C" w:rsidP="0050748F">
            <w:pPr>
              <w:jc w:val="both"/>
              <w:rPr>
                <w:b/>
              </w:rPr>
            </w:pPr>
            <w:r w:rsidRPr="00A62C32">
              <w:t xml:space="preserve">Akt urodzenia, małżeństwa, zgonu. Akt </w:t>
            </w:r>
            <w:proofErr w:type="spellStart"/>
            <w:r w:rsidRPr="00A62C32">
              <w:t>notarialny-umowa</w:t>
            </w:r>
            <w:proofErr w:type="spellEnd"/>
            <w:r w:rsidRPr="00A62C32">
              <w:t xml:space="preserve"> kupna-sprzedaży. Przekład wiersza. Założenie spółki – akt notarialny. Potwierdzenie zameldowania. Zaświadczenie z Rejestru Karnego. Wypis ze szpitala.</w:t>
            </w:r>
          </w:p>
        </w:tc>
      </w:tr>
      <w:tr w:rsidR="00FF009C" w:rsidRPr="00A62C32" w14:paraId="3401273A" w14:textId="77777777" w:rsidTr="0050748F">
        <w:tc>
          <w:tcPr>
            <w:tcW w:w="761" w:type="pct"/>
          </w:tcPr>
          <w:p w14:paraId="20B0DB77" w14:textId="77777777" w:rsidR="00FF009C" w:rsidRPr="00A62C32" w:rsidRDefault="00FF009C" w:rsidP="0050748F">
            <w:pPr>
              <w:contextualSpacing/>
              <w:rPr>
                <w:b/>
              </w:rPr>
            </w:pPr>
            <w:r w:rsidRPr="00A62C32">
              <w:rPr>
                <w:b/>
              </w:rPr>
              <w:t>Tłumaczenia ustne w zakresie języka niemieckiego</w:t>
            </w:r>
          </w:p>
        </w:tc>
        <w:tc>
          <w:tcPr>
            <w:tcW w:w="414" w:type="pct"/>
          </w:tcPr>
          <w:p w14:paraId="3BE02618" w14:textId="77777777" w:rsidR="00FF009C" w:rsidRPr="00A62C32" w:rsidRDefault="00FF009C" w:rsidP="0050748F">
            <w:r w:rsidRPr="00A62C32">
              <w:t>K1F_W08, K1F_U01,</w:t>
            </w:r>
          </w:p>
          <w:p w14:paraId="21223399" w14:textId="77777777" w:rsidR="00FF009C" w:rsidRPr="00A62C32" w:rsidRDefault="00FF009C" w:rsidP="0050748F">
            <w:r w:rsidRPr="00A62C32">
              <w:t>K1F_U05, K1F_U10, K1F_U14, K1F_U17, K1F_K02</w:t>
            </w:r>
          </w:p>
          <w:p w14:paraId="382235FF" w14:textId="77777777" w:rsidR="00FF009C" w:rsidRPr="00A62C32" w:rsidRDefault="00FF009C" w:rsidP="0050748F">
            <w:r w:rsidRPr="00A62C32">
              <w:t>K1F_K04,</w:t>
            </w:r>
          </w:p>
          <w:p w14:paraId="137E4112" w14:textId="77777777" w:rsidR="00FF009C" w:rsidRPr="00A62C32" w:rsidRDefault="00FF009C" w:rsidP="0050748F">
            <w:r w:rsidRPr="00A62C32">
              <w:t>K1F_K07</w:t>
            </w:r>
          </w:p>
        </w:tc>
        <w:tc>
          <w:tcPr>
            <w:tcW w:w="850" w:type="pct"/>
          </w:tcPr>
          <w:p w14:paraId="6D930350"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3BF3019C"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p w14:paraId="749186B9" w14:textId="77777777" w:rsidR="00FF009C" w:rsidRPr="00A62C32" w:rsidRDefault="00FF009C" w:rsidP="0050748F"/>
        </w:tc>
        <w:tc>
          <w:tcPr>
            <w:tcW w:w="1418" w:type="pct"/>
          </w:tcPr>
          <w:p w14:paraId="0DEA6B3C" w14:textId="77777777" w:rsidR="00FF009C" w:rsidRPr="00A62C32" w:rsidRDefault="00FF009C" w:rsidP="0050748F">
            <w:pPr>
              <w:jc w:val="both"/>
              <w:rPr>
                <w:b/>
              </w:rPr>
            </w:pPr>
            <w:r w:rsidRPr="00A62C32">
              <w:rPr>
                <w:b/>
              </w:rPr>
              <w:t>Forma zaliczenia przedmiotu. Kryteria oceny formującej:</w:t>
            </w:r>
          </w:p>
          <w:p w14:paraId="7520925E" w14:textId="77777777" w:rsidR="00FF009C" w:rsidRPr="00A62C32" w:rsidRDefault="00FF009C" w:rsidP="0050748F">
            <w:pPr>
              <w:jc w:val="both"/>
            </w:pPr>
            <w:r w:rsidRPr="00A62C32">
              <w:t xml:space="preserve">1. Pisemny test wiedzy </w:t>
            </w:r>
          </w:p>
          <w:p w14:paraId="7D9C1B7A" w14:textId="77777777" w:rsidR="00FF009C" w:rsidRPr="00A62C32" w:rsidRDefault="00FF009C" w:rsidP="0050748F">
            <w:pPr>
              <w:jc w:val="both"/>
            </w:pPr>
            <w:r w:rsidRPr="00A62C32">
              <w:t xml:space="preserve">2. Ustny test wiedzy </w:t>
            </w:r>
          </w:p>
          <w:p w14:paraId="68D716EC" w14:textId="77777777" w:rsidR="00FF009C" w:rsidRPr="00A62C32" w:rsidRDefault="00FF009C" w:rsidP="0050748F">
            <w:r w:rsidRPr="00A62C32">
              <w:t xml:space="preserve">3. Przygotowanie projektu, prezentacji </w:t>
            </w:r>
          </w:p>
          <w:p w14:paraId="1E974277" w14:textId="77777777" w:rsidR="00FF009C" w:rsidRPr="00A62C32" w:rsidRDefault="00FF009C" w:rsidP="0050748F">
            <w:pPr>
              <w:jc w:val="both"/>
            </w:pPr>
            <w:r w:rsidRPr="00A62C32">
              <w:t>4.Obserwacja i ocena postaw studenta wynikających z:</w:t>
            </w:r>
          </w:p>
          <w:p w14:paraId="2BDD83D5" w14:textId="77777777" w:rsidR="00FF009C" w:rsidRPr="00A62C32" w:rsidRDefault="00FF009C" w:rsidP="0050748F">
            <w:pPr>
              <w:contextualSpacing/>
              <w:jc w:val="both"/>
            </w:pPr>
            <w:r w:rsidRPr="00A62C32">
              <w:t>-realizacji zadań przygotowanych w ramach ćwiczeń,</w:t>
            </w:r>
          </w:p>
          <w:p w14:paraId="6C17497C" w14:textId="77777777" w:rsidR="00FF009C" w:rsidRPr="00A62C32" w:rsidRDefault="00FF009C" w:rsidP="0050748F">
            <w:pPr>
              <w:contextualSpacing/>
              <w:jc w:val="both"/>
            </w:pPr>
            <w:r w:rsidRPr="00A62C32">
              <w:t>-zaangażowania w pracę grupy,</w:t>
            </w:r>
          </w:p>
          <w:p w14:paraId="546B0259"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2845E42E" w14:textId="77777777" w:rsidR="00FF009C" w:rsidRPr="00A62C32" w:rsidRDefault="00FF009C" w:rsidP="0050748F">
            <w:pPr>
              <w:contextualSpacing/>
            </w:pPr>
            <w:r w:rsidRPr="00A62C32">
              <w:t>-prowadzenia merytorycznej dyskusji,</w:t>
            </w:r>
          </w:p>
          <w:p w14:paraId="1C4F7601" w14:textId="77777777" w:rsidR="00FF009C" w:rsidRPr="00A62C32" w:rsidRDefault="00FF009C" w:rsidP="0050748F">
            <w:pPr>
              <w:contextualSpacing/>
            </w:pPr>
            <w:r w:rsidRPr="00A62C32">
              <w:t>-potrzeby ciągłego rozwoju osobistego i zawodowego</w:t>
            </w:r>
          </w:p>
          <w:p w14:paraId="2F6ECE2B" w14:textId="77777777" w:rsidR="00FF009C" w:rsidRPr="00A62C32" w:rsidRDefault="00FF009C" w:rsidP="0050748F">
            <w:pPr>
              <w:jc w:val="both"/>
              <w:rPr>
                <w:b/>
              </w:rPr>
            </w:pPr>
            <w:r w:rsidRPr="00A62C32">
              <w:rPr>
                <w:b/>
              </w:rPr>
              <w:t>Kryteria oceny podsumowującej:</w:t>
            </w:r>
          </w:p>
          <w:p w14:paraId="48E81E3D" w14:textId="77777777" w:rsidR="00FF009C" w:rsidRPr="00A62C32" w:rsidRDefault="00FF009C" w:rsidP="0050748F">
            <w:pPr>
              <w:contextualSpacing/>
              <w:jc w:val="both"/>
            </w:pPr>
            <w:r w:rsidRPr="00A62C32">
              <w:t>-średnia ocen formujących</w:t>
            </w:r>
          </w:p>
        </w:tc>
        <w:tc>
          <w:tcPr>
            <w:tcW w:w="1557" w:type="pct"/>
          </w:tcPr>
          <w:p w14:paraId="0BDCE31B" w14:textId="77777777" w:rsidR="00FF009C" w:rsidRPr="00A62C32" w:rsidRDefault="00FF009C" w:rsidP="0050748F">
            <w:pPr>
              <w:jc w:val="both"/>
              <w:rPr>
                <w:b/>
              </w:rPr>
            </w:pPr>
            <w:r w:rsidRPr="00A62C32">
              <w:t>Tłumaczenie pisemne – tłumaczenie różnych tekstów formalnych i z obszaru ogólnej korespondencji, język ogólny, techniki uzależnione od form i celu tłumaczenia. Podstawowe zagadnienia ekonomiczne. Podstawowe zagadnienia prawne. Narzędzia pracy tłumacza – umiejętności dotyczące znajomości i obsługi programów wspierających pracę tłumacza. korespondencja handlowa – umiejętności redagowania podstawowych pism w języku polskim i w języku niemieckim zgodnie z normami obowiązującymi w pracy administracyjnej. Tłumaczenie pisemne specjalistyczne – tłumaczenie tekstów formalnych z wykorzystaniem specjalistycznego języka.</w:t>
            </w:r>
          </w:p>
        </w:tc>
      </w:tr>
      <w:tr w:rsidR="00FF009C" w:rsidRPr="00A62C32" w14:paraId="66A8065B" w14:textId="77777777" w:rsidTr="0050748F">
        <w:tc>
          <w:tcPr>
            <w:tcW w:w="761" w:type="pct"/>
          </w:tcPr>
          <w:p w14:paraId="2B4A9A30" w14:textId="77777777" w:rsidR="00FF009C" w:rsidRPr="00A62C32" w:rsidRDefault="00FF009C" w:rsidP="0050748F">
            <w:pPr>
              <w:contextualSpacing/>
              <w:rPr>
                <w:b/>
              </w:rPr>
            </w:pPr>
            <w:r w:rsidRPr="00A62C32">
              <w:rPr>
                <w:b/>
              </w:rPr>
              <w:t>Warsztaty kulturoznawcze z krajów niemieckojęzycznych</w:t>
            </w:r>
          </w:p>
        </w:tc>
        <w:tc>
          <w:tcPr>
            <w:tcW w:w="414" w:type="pct"/>
          </w:tcPr>
          <w:p w14:paraId="6809ED2A" w14:textId="77777777" w:rsidR="00FF009C" w:rsidRPr="00A62C32" w:rsidRDefault="00FF009C" w:rsidP="0050748F">
            <w:r w:rsidRPr="00A62C32">
              <w:t>K1F_W10, K1F_U03, K1F_K04</w:t>
            </w:r>
          </w:p>
        </w:tc>
        <w:tc>
          <w:tcPr>
            <w:tcW w:w="850" w:type="pct"/>
          </w:tcPr>
          <w:p w14:paraId="5FDC5A45"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237FE621"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7CAC4A64" w14:textId="77777777" w:rsidR="00FF009C" w:rsidRPr="00A62C32" w:rsidRDefault="00FF009C" w:rsidP="0050748F">
            <w:pPr>
              <w:jc w:val="both"/>
              <w:rPr>
                <w:b/>
              </w:rPr>
            </w:pPr>
            <w:r w:rsidRPr="00A62C32">
              <w:rPr>
                <w:b/>
              </w:rPr>
              <w:t>Forma zaliczenia przedmiotu. Kryteria oceny formującej:</w:t>
            </w:r>
          </w:p>
          <w:p w14:paraId="78AEC653" w14:textId="77777777" w:rsidR="00FF009C" w:rsidRPr="00A62C32" w:rsidRDefault="00FF009C" w:rsidP="0050748F">
            <w:pPr>
              <w:jc w:val="both"/>
            </w:pPr>
            <w:r w:rsidRPr="00A62C32">
              <w:t xml:space="preserve">1. Pisemny test wiedzy </w:t>
            </w:r>
          </w:p>
          <w:p w14:paraId="63FB62D9" w14:textId="77777777" w:rsidR="00FF009C" w:rsidRPr="00A62C32" w:rsidRDefault="00FF009C" w:rsidP="0050748F">
            <w:pPr>
              <w:jc w:val="both"/>
            </w:pPr>
            <w:r w:rsidRPr="00A62C32">
              <w:t xml:space="preserve">2. Ustny test wiedzy </w:t>
            </w:r>
          </w:p>
          <w:p w14:paraId="3E0C130C" w14:textId="77777777" w:rsidR="00FF009C" w:rsidRPr="00A62C32" w:rsidRDefault="00FF009C" w:rsidP="0050748F">
            <w:r w:rsidRPr="00A62C32">
              <w:t xml:space="preserve">3. Przygotowanie projektu, prezentacji </w:t>
            </w:r>
          </w:p>
          <w:p w14:paraId="704382A2" w14:textId="77777777" w:rsidR="00FF009C" w:rsidRPr="00A62C32" w:rsidRDefault="00FF009C" w:rsidP="0050748F">
            <w:pPr>
              <w:jc w:val="both"/>
            </w:pPr>
            <w:r w:rsidRPr="00A62C32">
              <w:t>4.Obserwacja i ocena postaw studenta wynikających z:</w:t>
            </w:r>
          </w:p>
          <w:p w14:paraId="68F7616F" w14:textId="77777777" w:rsidR="00FF009C" w:rsidRPr="00A62C32" w:rsidRDefault="00FF009C" w:rsidP="0050748F">
            <w:pPr>
              <w:contextualSpacing/>
              <w:jc w:val="both"/>
            </w:pPr>
            <w:r w:rsidRPr="00A62C32">
              <w:t>-realizacji zadań przygotowanych w ramach ćwiczeń,</w:t>
            </w:r>
          </w:p>
          <w:p w14:paraId="7561BE68" w14:textId="77777777" w:rsidR="00FF009C" w:rsidRPr="00A62C32" w:rsidRDefault="00FF009C" w:rsidP="0050748F">
            <w:pPr>
              <w:contextualSpacing/>
              <w:jc w:val="both"/>
            </w:pPr>
            <w:r w:rsidRPr="00A62C32">
              <w:t>-zaangażowania w pracę grupy,</w:t>
            </w:r>
          </w:p>
          <w:p w14:paraId="41D288E1"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44D9E532" w14:textId="77777777" w:rsidR="00FF009C" w:rsidRPr="00A62C32" w:rsidRDefault="00FF009C" w:rsidP="0050748F">
            <w:pPr>
              <w:contextualSpacing/>
            </w:pPr>
            <w:r w:rsidRPr="00A62C32">
              <w:t>-prowadzenia merytorycznej dyskusji,</w:t>
            </w:r>
          </w:p>
          <w:p w14:paraId="763A979C" w14:textId="77777777" w:rsidR="00FF009C" w:rsidRPr="00A62C32" w:rsidRDefault="00FF009C" w:rsidP="0050748F">
            <w:pPr>
              <w:contextualSpacing/>
            </w:pPr>
            <w:r w:rsidRPr="00A62C32">
              <w:t>-potrzeby ciągłego rozwoju osobistego i zawodowego</w:t>
            </w:r>
          </w:p>
          <w:p w14:paraId="40D743D1" w14:textId="77777777" w:rsidR="00FF009C" w:rsidRPr="00A62C32" w:rsidRDefault="00FF009C" w:rsidP="0050748F">
            <w:pPr>
              <w:jc w:val="both"/>
              <w:rPr>
                <w:b/>
              </w:rPr>
            </w:pPr>
            <w:r w:rsidRPr="00A62C32">
              <w:rPr>
                <w:b/>
              </w:rPr>
              <w:t>Kryteria oceny podsumowującej:</w:t>
            </w:r>
          </w:p>
          <w:p w14:paraId="1D51846A" w14:textId="77777777" w:rsidR="00FF009C" w:rsidRPr="00A62C32" w:rsidRDefault="00FF009C" w:rsidP="0050748F">
            <w:pPr>
              <w:contextualSpacing/>
              <w:jc w:val="both"/>
            </w:pPr>
            <w:r w:rsidRPr="00A62C32">
              <w:t>-średnia ocen formujących</w:t>
            </w:r>
          </w:p>
        </w:tc>
        <w:tc>
          <w:tcPr>
            <w:tcW w:w="1557" w:type="pct"/>
          </w:tcPr>
          <w:p w14:paraId="5B51A807" w14:textId="77777777" w:rsidR="00FF009C" w:rsidRPr="00A62C32" w:rsidRDefault="00FF009C" w:rsidP="0050748F">
            <w:pPr>
              <w:jc w:val="both"/>
              <w:rPr>
                <w:b/>
              </w:rPr>
            </w:pPr>
            <w:r w:rsidRPr="00A62C32">
              <w:t>Znaczenie wytworów kultury krajów niemieckojęzycznych w Europie i na świecie. Sytuacja geopolityczna krajów niemieckojęzycznych po II Wojnie Światowej. Literatura i kultura Republiki Federalnej Niemiec od 1949 do 1990. Literatura i kultura Niemieckiej Republiki Demokratycznej od 1949 do 1990. Dorobek literacko-kulturalny Niemiec po Zjednoczeniu. Dorobek literacko-kulturalny Austrii i Szwajcarii. Wpływ kultury krajów niemieckojęzycznych na kulturę i język polski. Miejsce kultury angloamerykańskiej w krajach niemieckojęzycznych.</w:t>
            </w:r>
          </w:p>
        </w:tc>
      </w:tr>
      <w:tr w:rsidR="00FF009C" w:rsidRPr="00A62C32" w14:paraId="260EF185" w14:textId="77777777" w:rsidTr="0050748F">
        <w:tc>
          <w:tcPr>
            <w:tcW w:w="761" w:type="pct"/>
          </w:tcPr>
          <w:p w14:paraId="5708CDE3" w14:textId="77777777" w:rsidR="00FF009C" w:rsidRPr="00A62C32" w:rsidRDefault="00FF009C" w:rsidP="0050748F">
            <w:pPr>
              <w:contextualSpacing/>
              <w:rPr>
                <w:b/>
              </w:rPr>
            </w:pPr>
            <w:r w:rsidRPr="00A62C32">
              <w:rPr>
                <w:b/>
              </w:rPr>
              <w:t>Przekład tekstów administracyjno-prawnych I ekonomicznych w zakresie języka angielskiego</w:t>
            </w:r>
          </w:p>
        </w:tc>
        <w:tc>
          <w:tcPr>
            <w:tcW w:w="414" w:type="pct"/>
          </w:tcPr>
          <w:p w14:paraId="07CF6ED6" w14:textId="77777777" w:rsidR="00FF009C" w:rsidRPr="00A62C32" w:rsidRDefault="00FF009C" w:rsidP="0050748F">
            <w:r w:rsidRPr="00A62C32">
              <w:t>K1F_W08, K1F_U01, K1F_U11, K1F_U13, K1F_U15, K1F_U17, K1F_K02, K1F_K03,</w:t>
            </w:r>
          </w:p>
          <w:p w14:paraId="3BDBB466" w14:textId="77777777" w:rsidR="00FF009C" w:rsidRPr="00A62C32" w:rsidRDefault="00FF009C" w:rsidP="0050748F">
            <w:r w:rsidRPr="00A62C32">
              <w:t>K1F_K04,</w:t>
            </w:r>
          </w:p>
          <w:p w14:paraId="76A490C8" w14:textId="77777777" w:rsidR="00FF009C" w:rsidRPr="00A62C32" w:rsidRDefault="00FF009C" w:rsidP="0050748F">
            <w:r w:rsidRPr="00A62C32">
              <w:t>K1F_K06, K1F_K07, K1F_K08</w:t>
            </w:r>
          </w:p>
        </w:tc>
        <w:tc>
          <w:tcPr>
            <w:tcW w:w="850" w:type="pct"/>
          </w:tcPr>
          <w:p w14:paraId="22533FCB"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6EC32164"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4EE4E094" w14:textId="77777777" w:rsidR="00FF009C" w:rsidRPr="00A62C32" w:rsidRDefault="00FF009C" w:rsidP="0050748F">
            <w:pPr>
              <w:jc w:val="both"/>
              <w:rPr>
                <w:b/>
              </w:rPr>
            </w:pPr>
            <w:r w:rsidRPr="00A62C32">
              <w:rPr>
                <w:b/>
              </w:rPr>
              <w:t>Forma zaliczenia przedmiotu. Kryteria oceny formującej:</w:t>
            </w:r>
          </w:p>
          <w:p w14:paraId="3D88734B" w14:textId="77777777" w:rsidR="00FF009C" w:rsidRPr="00A62C32" w:rsidRDefault="00FF009C" w:rsidP="0050748F">
            <w:pPr>
              <w:jc w:val="both"/>
            </w:pPr>
            <w:r w:rsidRPr="00A62C32">
              <w:t xml:space="preserve">1. Pisemny test wiedzy </w:t>
            </w:r>
          </w:p>
          <w:p w14:paraId="36BBE2CE" w14:textId="77777777" w:rsidR="00FF009C" w:rsidRPr="00A62C32" w:rsidRDefault="00FF009C" w:rsidP="0050748F">
            <w:pPr>
              <w:jc w:val="both"/>
            </w:pPr>
            <w:r w:rsidRPr="00A62C32">
              <w:t xml:space="preserve">2. Ustny test wiedzy </w:t>
            </w:r>
          </w:p>
          <w:p w14:paraId="60F8DB84" w14:textId="77777777" w:rsidR="00FF009C" w:rsidRPr="00A62C32" w:rsidRDefault="00FF009C" w:rsidP="0050748F">
            <w:r w:rsidRPr="00A62C32">
              <w:t xml:space="preserve">3. Przygotowanie projektu, prezentacji </w:t>
            </w:r>
          </w:p>
          <w:p w14:paraId="460A3942" w14:textId="77777777" w:rsidR="00FF009C" w:rsidRPr="00A62C32" w:rsidRDefault="00FF009C" w:rsidP="0050748F">
            <w:pPr>
              <w:jc w:val="both"/>
            </w:pPr>
            <w:r w:rsidRPr="00A62C32">
              <w:t>4.Obserwacja i ocena postaw studenta wynikających z:</w:t>
            </w:r>
          </w:p>
          <w:p w14:paraId="11437ECF" w14:textId="77777777" w:rsidR="00FF009C" w:rsidRPr="00A62C32" w:rsidRDefault="00FF009C" w:rsidP="0050748F">
            <w:pPr>
              <w:contextualSpacing/>
              <w:jc w:val="both"/>
            </w:pPr>
            <w:r w:rsidRPr="00A62C32">
              <w:t>-realizacji zadań przygotowanych w ramach ćwiczeń,</w:t>
            </w:r>
          </w:p>
          <w:p w14:paraId="656478E7" w14:textId="77777777" w:rsidR="00FF009C" w:rsidRPr="00A62C32" w:rsidRDefault="00FF009C" w:rsidP="0050748F">
            <w:pPr>
              <w:contextualSpacing/>
              <w:jc w:val="both"/>
            </w:pPr>
            <w:r w:rsidRPr="00A62C32">
              <w:t>-zaangażowania w pracę grupy,</w:t>
            </w:r>
          </w:p>
          <w:p w14:paraId="5A7F2E7A"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5C26E220" w14:textId="77777777" w:rsidR="00FF009C" w:rsidRPr="00A62C32" w:rsidRDefault="00FF009C" w:rsidP="0050748F">
            <w:pPr>
              <w:contextualSpacing/>
            </w:pPr>
            <w:r w:rsidRPr="00A62C32">
              <w:t>-prowadzenia merytorycznej dyskusji,</w:t>
            </w:r>
          </w:p>
          <w:p w14:paraId="5ABDBD5D" w14:textId="77777777" w:rsidR="00FF009C" w:rsidRPr="00A62C32" w:rsidRDefault="00FF009C" w:rsidP="0050748F">
            <w:pPr>
              <w:contextualSpacing/>
            </w:pPr>
            <w:r w:rsidRPr="00A62C32">
              <w:t>-potrzeby ciągłego rozwoju osobistego i zawodowego</w:t>
            </w:r>
          </w:p>
          <w:p w14:paraId="3C168D86" w14:textId="77777777" w:rsidR="00FF009C" w:rsidRPr="00A62C32" w:rsidRDefault="00FF009C" w:rsidP="0050748F">
            <w:pPr>
              <w:jc w:val="both"/>
              <w:rPr>
                <w:b/>
              </w:rPr>
            </w:pPr>
            <w:r w:rsidRPr="00A62C32">
              <w:rPr>
                <w:b/>
              </w:rPr>
              <w:t>Kryteria oceny podsumowującej:</w:t>
            </w:r>
          </w:p>
          <w:p w14:paraId="4840275E" w14:textId="77777777" w:rsidR="00FF009C" w:rsidRPr="00A62C32" w:rsidRDefault="00FF009C" w:rsidP="0050748F">
            <w:pPr>
              <w:contextualSpacing/>
              <w:jc w:val="both"/>
            </w:pPr>
            <w:r w:rsidRPr="00A62C32">
              <w:t>-średnia ocen formujących</w:t>
            </w:r>
          </w:p>
        </w:tc>
        <w:tc>
          <w:tcPr>
            <w:tcW w:w="1557" w:type="pct"/>
          </w:tcPr>
          <w:p w14:paraId="60332B3F" w14:textId="77777777" w:rsidR="00FF009C" w:rsidRPr="00A62C32" w:rsidRDefault="00FF009C" w:rsidP="0050748F">
            <w:pPr>
              <w:jc w:val="both"/>
              <w:rPr>
                <w:b/>
              </w:rPr>
            </w:pPr>
            <w:r w:rsidRPr="00A62C32">
              <w:t>Specyfika tłumaczenia specjalistycznego pisemnego tekstów. Strategie tłumaczenia pisemnego w odniesieniu do tekstów administracyjnych, prawnych i gospodarczych. Redagowanie tłumaczonego tekstu. Właściwy dobór słowników, źródeł i tekstów analogicznych oraz paralelnych: ocena ich wiarygodności i wartości pozyskanych ekwiwalentów. Rola glosariuszy w tłumaczeniu tekstów. Problem dopasowania przekładu do odbiorcy. Problem właściwej terminologii w tekstach i hierarchia źródeł i rola wskazówek instytucjonalnych oraz baz terminologicznych i dokumentowych w tłumaczeniu tekstów z zakresu prawa; zalety i ograniczenia narzędzi CAT w tłumaczeniu tekstów prawniczych, administracyjnych i handlowych. Etyka tłumacza w odniesieniu do tekstów prawa krajowego.</w:t>
            </w:r>
          </w:p>
        </w:tc>
      </w:tr>
      <w:tr w:rsidR="00FF009C" w:rsidRPr="00A62C32" w14:paraId="2B712D31" w14:textId="77777777" w:rsidTr="0050748F">
        <w:tc>
          <w:tcPr>
            <w:tcW w:w="761" w:type="pct"/>
            <w:vAlign w:val="center"/>
          </w:tcPr>
          <w:p w14:paraId="265448CB" w14:textId="77777777" w:rsidR="00FF009C" w:rsidRPr="00A62C32" w:rsidRDefault="00FF009C" w:rsidP="0050748F">
            <w:pPr>
              <w:rPr>
                <w:b/>
              </w:rPr>
            </w:pPr>
            <w:r w:rsidRPr="00A62C32">
              <w:rPr>
                <w:b/>
              </w:rPr>
              <w:t>Tłumaczenia symultaniczne i konsekutywne</w:t>
            </w:r>
          </w:p>
        </w:tc>
        <w:tc>
          <w:tcPr>
            <w:tcW w:w="414" w:type="pct"/>
          </w:tcPr>
          <w:p w14:paraId="0A79668C" w14:textId="77777777" w:rsidR="00FF009C" w:rsidRPr="00A62C32" w:rsidRDefault="00FF009C" w:rsidP="0050748F">
            <w:r w:rsidRPr="00A62C32">
              <w:t>K1F_W08, K1F_U01, K1F_U05, K1F_U10, K1F_U13, K1F_U14, K1F_U17, K1F_K01, K1F_K03, K1F_K04,</w:t>
            </w:r>
          </w:p>
          <w:p w14:paraId="6E5FB151" w14:textId="77777777" w:rsidR="00FF009C" w:rsidRPr="00A62C32" w:rsidRDefault="00FF009C" w:rsidP="0050748F">
            <w:r w:rsidRPr="00A62C32">
              <w:t>K1F_K07</w:t>
            </w:r>
          </w:p>
        </w:tc>
        <w:tc>
          <w:tcPr>
            <w:tcW w:w="850" w:type="pct"/>
          </w:tcPr>
          <w:p w14:paraId="682273EC"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0CC61C8C" w14:textId="77777777" w:rsidR="00FF009C" w:rsidRPr="00A62C32" w:rsidRDefault="00FF009C" w:rsidP="0050748F">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2741EB58" w14:textId="77777777" w:rsidR="00FF009C" w:rsidRPr="00A62C32" w:rsidRDefault="00FF009C" w:rsidP="0050748F">
            <w:pPr>
              <w:jc w:val="both"/>
              <w:rPr>
                <w:b/>
              </w:rPr>
            </w:pPr>
            <w:r w:rsidRPr="00A62C32">
              <w:rPr>
                <w:b/>
              </w:rPr>
              <w:t>Forma zaliczenia przedmiotu. Kryteria oceny formującej:</w:t>
            </w:r>
          </w:p>
          <w:p w14:paraId="26EE698F" w14:textId="77777777" w:rsidR="00FF009C" w:rsidRPr="00A62C32" w:rsidRDefault="00FF009C" w:rsidP="0050748F">
            <w:pPr>
              <w:jc w:val="both"/>
            </w:pPr>
            <w:r w:rsidRPr="00A62C32">
              <w:t xml:space="preserve">1. Pisemny test wiedzy </w:t>
            </w:r>
          </w:p>
          <w:p w14:paraId="23545D94" w14:textId="77777777" w:rsidR="00FF009C" w:rsidRPr="00A62C32" w:rsidRDefault="00FF009C" w:rsidP="0050748F">
            <w:pPr>
              <w:jc w:val="both"/>
            </w:pPr>
            <w:r w:rsidRPr="00A62C32">
              <w:t xml:space="preserve">2. Ustny test wiedzy </w:t>
            </w:r>
          </w:p>
          <w:p w14:paraId="7696CD4E" w14:textId="77777777" w:rsidR="00FF009C" w:rsidRPr="00A62C32" w:rsidRDefault="00FF009C" w:rsidP="0050748F">
            <w:r w:rsidRPr="00A62C32">
              <w:t xml:space="preserve">3. Przygotowanie projektu, prezentacji </w:t>
            </w:r>
          </w:p>
          <w:p w14:paraId="124F21AD" w14:textId="77777777" w:rsidR="00FF009C" w:rsidRPr="00A62C32" w:rsidRDefault="00FF009C" w:rsidP="0050748F">
            <w:pPr>
              <w:jc w:val="both"/>
            </w:pPr>
            <w:r w:rsidRPr="00A62C32">
              <w:t>4.Obserwacja i ocena postaw studenta wynikających z:</w:t>
            </w:r>
          </w:p>
          <w:p w14:paraId="00CB928A" w14:textId="77777777" w:rsidR="00FF009C" w:rsidRPr="00A62C32" w:rsidRDefault="00FF009C" w:rsidP="0050748F">
            <w:pPr>
              <w:contextualSpacing/>
              <w:jc w:val="both"/>
            </w:pPr>
            <w:r w:rsidRPr="00A62C32">
              <w:t>-realizacji zadań przygotowanych w ramach ćwiczeń,</w:t>
            </w:r>
          </w:p>
          <w:p w14:paraId="1CC15D73" w14:textId="77777777" w:rsidR="00FF009C" w:rsidRPr="00A62C32" w:rsidRDefault="00FF009C" w:rsidP="0050748F">
            <w:pPr>
              <w:contextualSpacing/>
              <w:jc w:val="both"/>
            </w:pPr>
            <w:r w:rsidRPr="00A62C32">
              <w:t>-zaangażowania w pracę grupy,</w:t>
            </w:r>
          </w:p>
          <w:p w14:paraId="412AC9CA"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218C1487" w14:textId="77777777" w:rsidR="00FF009C" w:rsidRPr="00A62C32" w:rsidRDefault="00FF009C" w:rsidP="0050748F">
            <w:pPr>
              <w:contextualSpacing/>
            </w:pPr>
            <w:r w:rsidRPr="00A62C32">
              <w:t>-prowadzenia merytorycznej dyskusji,</w:t>
            </w:r>
          </w:p>
          <w:p w14:paraId="15FC3B70" w14:textId="77777777" w:rsidR="00FF009C" w:rsidRPr="00A62C32" w:rsidRDefault="00FF009C" w:rsidP="0050748F">
            <w:pPr>
              <w:contextualSpacing/>
            </w:pPr>
            <w:r w:rsidRPr="00A62C32">
              <w:t>-potrzeby ciągłego rozwoju osobistego i zawodowego</w:t>
            </w:r>
          </w:p>
          <w:p w14:paraId="0880FA9A" w14:textId="77777777" w:rsidR="00FF009C" w:rsidRPr="00A62C32" w:rsidRDefault="00FF009C" w:rsidP="0050748F">
            <w:pPr>
              <w:jc w:val="both"/>
              <w:rPr>
                <w:b/>
              </w:rPr>
            </w:pPr>
            <w:r w:rsidRPr="00A62C32">
              <w:rPr>
                <w:b/>
              </w:rPr>
              <w:t>Kryteria oceny podsumowującej:</w:t>
            </w:r>
          </w:p>
          <w:p w14:paraId="571AA14A" w14:textId="77777777" w:rsidR="00FF009C" w:rsidRPr="00A62C32" w:rsidRDefault="00FF009C" w:rsidP="0050748F">
            <w:pPr>
              <w:contextualSpacing/>
              <w:jc w:val="both"/>
            </w:pPr>
            <w:r w:rsidRPr="00A62C32">
              <w:t>-średnia ocen formujących</w:t>
            </w:r>
          </w:p>
        </w:tc>
        <w:tc>
          <w:tcPr>
            <w:tcW w:w="1557" w:type="pct"/>
          </w:tcPr>
          <w:p w14:paraId="33AA6854" w14:textId="77777777" w:rsidR="00FF009C" w:rsidRPr="00A62C32" w:rsidRDefault="00FF009C" w:rsidP="0050748F">
            <w:pPr>
              <w:jc w:val="both"/>
              <w:rPr>
                <w:b/>
              </w:rPr>
            </w:pPr>
            <w:r w:rsidRPr="00A62C32">
              <w:t>Specyfika tłumaczenia ustnego i typy przekładu ustnego. Techniki i metody stosowane w tłumaczeniu ustnym. Notatki w tłumaczeniu konsekutywnym. Ćwiczenia w tłumaczeniu konsekutywnym. Tłumaczenie a Vista. Tłumaczenie symultaniczne.</w:t>
            </w:r>
          </w:p>
        </w:tc>
      </w:tr>
      <w:tr w:rsidR="00FF009C" w:rsidRPr="00A62C32" w14:paraId="5F845D98" w14:textId="77777777" w:rsidTr="0050748F">
        <w:tc>
          <w:tcPr>
            <w:tcW w:w="761" w:type="pct"/>
          </w:tcPr>
          <w:p w14:paraId="2FDF8000" w14:textId="77777777" w:rsidR="00FF009C" w:rsidRPr="00A62C32" w:rsidRDefault="00FF009C" w:rsidP="0050748F">
            <w:pPr>
              <w:contextualSpacing/>
              <w:rPr>
                <w:b/>
              </w:rPr>
            </w:pPr>
            <w:r w:rsidRPr="00A62C32">
              <w:rPr>
                <w:b/>
              </w:rPr>
              <w:t>Przekład tekstów medycznych i technicznych w zakresie języka angielskiego</w:t>
            </w:r>
          </w:p>
        </w:tc>
        <w:tc>
          <w:tcPr>
            <w:tcW w:w="414" w:type="pct"/>
          </w:tcPr>
          <w:p w14:paraId="2C3E599E" w14:textId="77777777" w:rsidR="00FF009C" w:rsidRPr="00A62C32" w:rsidRDefault="00FF009C" w:rsidP="0050748F">
            <w:r w:rsidRPr="00A62C32">
              <w:t>K1F_W08, K1F_U01, K1F_U11, K1F_U13, K1F_U17, K1F_K02,</w:t>
            </w:r>
          </w:p>
          <w:p w14:paraId="6F00BF2A" w14:textId="77777777" w:rsidR="00FF009C" w:rsidRPr="00A62C32" w:rsidRDefault="00FF009C" w:rsidP="0050748F">
            <w:r w:rsidRPr="00A62C32">
              <w:t>K1F_K04,</w:t>
            </w:r>
          </w:p>
          <w:p w14:paraId="0AB29404" w14:textId="77777777" w:rsidR="00FF009C" w:rsidRPr="00A62C32" w:rsidRDefault="00FF009C" w:rsidP="0050748F">
            <w:r w:rsidRPr="00A62C32">
              <w:t>K1F_K06, K1F_K07, K1F_K08</w:t>
            </w:r>
          </w:p>
        </w:tc>
        <w:tc>
          <w:tcPr>
            <w:tcW w:w="850" w:type="pct"/>
          </w:tcPr>
          <w:p w14:paraId="7FE50456"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0FE461DD"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478B1042" w14:textId="77777777" w:rsidR="00FF009C" w:rsidRPr="00A62C32" w:rsidRDefault="00FF009C" w:rsidP="0050748F">
            <w:pPr>
              <w:jc w:val="both"/>
              <w:rPr>
                <w:b/>
              </w:rPr>
            </w:pPr>
            <w:r w:rsidRPr="00A62C32">
              <w:rPr>
                <w:b/>
              </w:rPr>
              <w:t>Forma zaliczenia przedmiotu. Kryteria oceny formującej:</w:t>
            </w:r>
          </w:p>
          <w:p w14:paraId="3CFB9DED" w14:textId="77777777" w:rsidR="00FF009C" w:rsidRPr="00A62C32" w:rsidRDefault="00FF009C" w:rsidP="0050748F">
            <w:pPr>
              <w:jc w:val="both"/>
            </w:pPr>
            <w:r w:rsidRPr="00A62C32">
              <w:t xml:space="preserve">1. Pisemny test wiedzy </w:t>
            </w:r>
          </w:p>
          <w:p w14:paraId="1BE660CC" w14:textId="77777777" w:rsidR="00FF009C" w:rsidRPr="00A62C32" w:rsidRDefault="00FF009C" w:rsidP="0050748F">
            <w:pPr>
              <w:jc w:val="both"/>
            </w:pPr>
            <w:r w:rsidRPr="00A62C32">
              <w:t xml:space="preserve">2. Ustny test wiedzy </w:t>
            </w:r>
          </w:p>
          <w:p w14:paraId="701C2176" w14:textId="77777777" w:rsidR="00FF009C" w:rsidRPr="00A62C32" w:rsidRDefault="00FF009C" w:rsidP="0050748F">
            <w:r w:rsidRPr="00A62C32">
              <w:t xml:space="preserve">3. Przygotowanie projektu, prezentacji </w:t>
            </w:r>
          </w:p>
          <w:p w14:paraId="023CA448" w14:textId="77777777" w:rsidR="00FF009C" w:rsidRPr="00A62C32" w:rsidRDefault="00FF009C" w:rsidP="0050748F">
            <w:pPr>
              <w:jc w:val="both"/>
            </w:pPr>
            <w:r w:rsidRPr="00A62C32">
              <w:t>4.Obserwacja i ocena postaw studenta wynikających z:</w:t>
            </w:r>
          </w:p>
          <w:p w14:paraId="6B770DBC" w14:textId="77777777" w:rsidR="00FF009C" w:rsidRPr="00A62C32" w:rsidRDefault="00FF009C" w:rsidP="0050748F">
            <w:pPr>
              <w:contextualSpacing/>
              <w:jc w:val="both"/>
            </w:pPr>
            <w:r w:rsidRPr="00A62C32">
              <w:t>-realizacji zadań przygotowanych w ramach ćwiczeń,</w:t>
            </w:r>
          </w:p>
          <w:p w14:paraId="5156CC40" w14:textId="77777777" w:rsidR="00FF009C" w:rsidRPr="00A62C32" w:rsidRDefault="00FF009C" w:rsidP="0050748F">
            <w:pPr>
              <w:contextualSpacing/>
              <w:jc w:val="both"/>
            </w:pPr>
            <w:r w:rsidRPr="00A62C32">
              <w:t>-zaangażowania w pracę grupy,</w:t>
            </w:r>
          </w:p>
          <w:p w14:paraId="09E693D6"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6DC23163" w14:textId="77777777" w:rsidR="00FF009C" w:rsidRPr="00A62C32" w:rsidRDefault="00FF009C" w:rsidP="0050748F">
            <w:pPr>
              <w:contextualSpacing/>
            </w:pPr>
            <w:r w:rsidRPr="00A62C32">
              <w:t>-prowadzenia merytorycznej dyskusji,</w:t>
            </w:r>
          </w:p>
          <w:p w14:paraId="4DED8917" w14:textId="77777777" w:rsidR="00FF009C" w:rsidRPr="00A62C32" w:rsidRDefault="00FF009C" w:rsidP="0050748F">
            <w:pPr>
              <w:contextualSpacing/>
            </w:pPr>
            <w:r w:rsidRPr="00A62C32">
              <w:t>-potrzeby ciągłego rozwoju osobistego i zawodowego</w:t>
            </w:r>
          </w:p>
          <w:p w14:paraId="2CB12760" w14:textId="77777777" w:rsidR="00FF009C" w:rsidRPr="00A62C32" w:rsidRDefault="00FF009C" w:rsidP="0050748F">
            <w:pPr>
              <w:jc w:val="both"/>
              <w:rPr>
                <w:b/>
              </w:rPr>
            </w:pPr>
            <w:r w:rsidRPr="00A62C32">
              <w:rPr>
                <w:b/>
              </w:rPr>
              <w:t>Kryteria oceny podsumowującej:</w:t>
            </w:r>
          </w:p>
          <w:p w14:paraId="2340568F" w14:textId="77777777" w:rsidR="00FF009C" w:rsidRPr="00A62C32" w:rsidRDefault="00FF009C" w:rsidP="0050748F">
            <w:pPr>
              <w:contextualSpacing/>
              <w:jc w:val="both"/>
            </w:pPr>
            <w:r w:rsidRPr="00A62C32">
              <w:t>-średnia ocen formujących</w:t>
            </w:r>
          </w:p>
        </w:tc>
        <w:tc>
          <w:tcPr>
            <w:tcW w:w="1557" w:type="pct"/>
          </w:tcPr>
          <w:p w14:paraId="764566C4" w14:textId="77777777" w:rsidR="00FF009C" w:rsidRPr="00A62C32" w:rsidRDefault="00FF009C" w:rsidP="0050748F">
            <w:pPr>
              <w:jc w:val="both"/>
              <w:rPr>
                <w:b/>
              </w:rPr>
            </w:pPr>
            <w:r w:rsidRPr="00A62C32">
              <w:t>Specyfika różnych gatunków tekstów technicznych i medycznych. Pogłębienie wiedzy o strategiach tłumaczenia pisemnego. Zasady tłumaczenia tekstów medycznych i technicznych. Analiza istniejących przekładów tekstów. Praca z tekstami analogicznymi i paralelnymi. Właściwy dobór słowników i klasyfikacja źródeł. Redagowanie przetłumaczonego tekstu. Terminologia specjalistyczna i kolokacje. Przygotowanie glosariuszy. Kształtowanie profesjonalnego podejścia do symulowanego zlecenia i zleceniodawcy, zgodnego z etyką tłumacza.</w:t>
            </w:r>
          </w:p>
        </w:tc>
      </w:tr>
      <w:tr w:rsidR="00FF009C" w:rsidRPr="00A62C32" w14:paraId="1472EB11" w14:textId="77777777" w:rsidTr="0050748F">
        <w:tc>
          <w:tcPr>
            <w:tcW w:w="761" w:type="pct"/>
          </w:tcPr>
          <w:p w14:paraId="74077BBD" w14:textId="77777777" w:rsidR="00FF009C" w:rsidRPr="00A62C32" w:rsidRDefault="00FF009C" w:rsidP="0050748F">
            <w:pPr>
              <w:rPr>
                <w:b/>
              </w:rPr>
            </w:pPr>
            <w:r w:rsidRPr="00A62C32">
              <w:rPr>
                <w:b/>
              </w:rPr>
              <w:t>Przekład tekstów literackich w zakresie języka angielskiego</w:t>
            </w:r>
          </w:p>
        </w:tc>
        <w:tc>
          <w:tcPr>
            <w:tcW w:w="414" w:type="pct"/>
          </w:tcPr>
          <w:p w14:paraId="5E22F499" w14:textId="77777777" w:rsidR="00FF009C" w:rsidRPr="00A62C32" w:rsidRDefault="00FF009C" w:rsidP="0050748F">
            <w:r w:rsidRPr="00A62C32">
              <w:t xml:space="preserve">K1F_W05, </w:t>
            </w:r>
          </w:p>
          <w:p w14:paraId="7E0E83FE" w14:textId="77777777" w:rsidR="00FF009C" w:rsidRPr="00A62C32" w:rsidRDefault="00FF009C" w:rsidP="0050748F">
            <w:r w:rsidRPr="00A62C32">
              <w:t>K1F_W10,</w:t>
            </w:r>
          </w:p>
          <w:p w14:paraId="0DEAB57E" w14:textId="77777777" w:rsidR="00FF009C" w:rsidRPr="00A62C32" w:rsidRDefault="00FF009C" w:rsidP="0050748F">
            <w:r w:rsidRPr="00A62C32">
              <w:t>K1F_U01, K1F_U09, K1F_U10, K1F_U17, K1F_K01, K1F_K04</w:t>
            </w:r>
          </w:p>
        </w:tc>
        <w:tc>
          <w:tcPr>
            <w:tcW w:w="850" w:type="pct"/>
          </w:tcPr>
          <w:p w14:paraId="00414CF6"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643236F5"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75733AAE" w14:textId="77777777" w:rsidR="00FF009C" w:rsidRPr="00A62C32" w:rsidRDefault="00FF009C" w:rsidP="0050748F">
            <w:pPr>
              <w:jc w:val="both"/>
              <w:rPr>
                <w:b/>
              </w:rPr>
            </w:pPr>
            <w:r w:rsidRPr="00A62C32">
              <w:rPr>
                <w:b/>
              </w:rPr>
              <w:t>Forma zaliczenia przedmiotu. Kryteria oceny formującej:</w:t>
            </w:r>
          </w:p>
          <w:p w14:paraId="609F2017" w14:textId="77777777" w:rsidR="00FF009C" w:rsidRPr="00A62C32" w:rsidRDefault="00FF009C" w:rsidP="0050748F">
            <w:pPr>
              <w:jc w:val="both"/>
            </w:pPr>
            <w:r w:rsidRPr="00A62C32">
              <w:t xml:space="preserve">1. Pisemny test wiedzy </w:t>
            </w:r>
          </w:p>
          <w:p w14:paraId="539F0E5C" w14:textId="77777777" w:rsidR="00FF009C" w:rsidRPr="00A62C32" w:rsidRDefault="00FF009C" w:rsidP="0050748F">
            <w:pPr>
              <w:jc w:val="both"/>
            </w:pPr>
            <w:r w:rsidRPr="00A62C32">
              <w:t xml:space="preserve">2. Ustny test wiedzy </w:t>
            </w:r>
          </w:p>
          <w:p w14:paraId="17F6D0DE" w14:textId="77777777" w:rsidR="00FF009C" w:rsidRPr="00A62C32" w:rsidRDefault="00FF009C" w:rsidP="0050748F">
            <w:r w:rsidRPr="00A62C32">
              <w:t xml:space="preserve">3. Przygotowanie projektu, prezentacji </w:t>
            </w:r>
          </w:p>
          <w:p w14:paraId="72B78845" w14:textId="77777777" w:rsidR="00FF009C" w:rsidRPr="00A62C32" w:rsidRDefault="00FF009C" w:rsidP="0050748F">
            <w:pPr>
              <w:jc w:val="both"/>
            </w:pPr>
            <w:r w:rsidRPr="00A62C32">
              <w:t>4.Obserwacja i ocena postaw studenta wynikających z:</w:t>
            </w:r>
          </w:p>
          <w:p w14:paraId="05F3C50B" w14:textId="77777777" w:rsidR="00FF009C" w:rsidRPr="00A62C32" w:rsidRDefault="00FF009C" w:rsidP="0050748F">
            <w:pPr>
              <w:contextualSpacing/>
              <w:jc w:val="both"/>
            </w:pPr>
            <w:r w:rsidRPr="00A62C32">
              <w:t>-realizacji zadań przygotowanych w ramach ćwiczeń,</w:t>
            </w:r>
          </w:p>
          <w:p w14:paraId="73DAE1C7" w14:textId="77777777" w:rsidR="00FF009C" w:rsidRPr="00A62C32" w:rsidRDefault="00FF009C" w:rsidP="0050748F">
            <w:pPr>
              <w:contextualSpacing/>
              <w:jc w:val="both"/>
            </w:pPr>
            <w:r w:rsidRPr="00A62C32">
              <w:t>-zaangażowania w pracę grupy,</w:t>
            </w:r>
          </w:p>
          <w:p w14:paraId="2F1484A2"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4130FFB6" w14:textId="77777777" w:rsidR="00FF009C" w:rsidRPr="00A62C32" w:rsidRDefault="00FF009C" w:rsidP="0050748F">
            <w:pPr>
              <w:contextualSpacing/>
            </w:pPr>
            <w:r w:rsidRPr="00A62C32">
              <w:t>-prowadzenia merytorycznej dyskusji,</w:t>
            </w:r>
          </w:p>
          <w:p w14:paraId="0FCEC030" w14:textId="77777777" w:rsidR="00FF009C" w:rsidRPr="00A62C32" w:rsidRDefault="00FF009C" w:rsidP="0050748F">
            <w:pPr>
              <w:contextualSpacing/>
            </w:pPr>
            <w:r w:rsidRPr="00A62C32">
              <w:t>-potrzeby ciągłego rozwoju osobistego i zawodowego</w:t>
            </w:r>
          </w:p>
          <w:p w14:paraId="09AFA777" w14:textId="77777777" w:rsidR="00FF009C" w:rsidRPr="00A62C32" w:rsidRDefault="00FF009C" w:rsidP="0050748F">
            <w:pPr>
              <w:jc w:val="both"/>
              <w:rPr>
                <w:b/>
              </w:rPr>
            </w:pPr>
            <w:r w:rsidRPr="00A62C32">
              <w:rPr>
                <w:b/>
              </w:rPr>
              <w:t>Kryteria oceny podsumowującej:</w:t>
            </w:r>
          </w:p>
          <w:p w14:paraId="32B83249" w14:textId="77777777" w:rsidR="00FF009C" w:rsidRPr="00A62C32" w:rsidRDefault="00FF009C" w:rsidP="0050748F">
            <w:pPr>
              <w:contextualSpacing/>
              <w:jc w:val="both"/>
            </w:pPr>
            <w:r w:rsidRPr="00A62C32">
              <w:t>-średnia ocen formujących</w:t>
            </w:r>
          </w:p>
        </w:tc>
        <w:tc>
          <w:tcPr>
            <w:tcW w:w="1557" w:type="pct"/>
          </w:tcPr>
          <w:p w14:paraId="5F6DDAE2" w14:textId="77777777" w:rsidR="00FF009C" w:rsidRPr="00A62C32" w:rsidRDefault="00FF009C" w:rsidP="0050748F">
            <w:pPr>
              <w:jc w:val="both"/>
              <w:rPr>
                <w:b/>
              </w:rPr>
            </w:pPr>
            <w:r w:rsidRPr="00A62C32">
              <w:t>Specyfika przekładu literackiego. Kulturowe uwarunkowania przekładu. Wybrane zagadnienia z zakresu przekładoznawstwa. Techniki stosowane w przekładzie literackim. Praktyczne ćwiczenia z zakresu tłumaczenia pisemnego: proza, liryka, dramat, esej, reportaż, przekład literatury dla dzieci i młodzieży.</w:t>
            </w:r>
          </w:p>
        </w:tc>
      </w:tr>
    </w:tbl>
    <w:p w14:paraId="17B0B249" w14:textId="77777777" w:rsidR="00FF009C" w:rsidRPr="00A62C32" w:rsidRDefault="00FF009C" w:rsidP="00FF009C"/>
    <w:p w14:paraId="70B45C74" w14:textId="77777777" w:rsidR="00FF009C" w:rsidRPr="00A62C32" w:rsidRDefault="00FF009C" w:rsidP="00FF009C"/>
    <w:p w14:paraId="524BC859" w14:textId="77777777" w:rsidR="00FF009C" w:rsidRPr="00A62C32" w:rsidRDefault="00FF009C" w:rsidP="00FF009C"/>
    <w:p w14:paraId="4051E210" w14:textId="77777777" w:rsidR="00FF009C" w:rsidRPr="00A62C32" w:rsidRDefault="00FF009C" w:rsidP="00FF009C"/>
    <w:p w14:paraId="205A5096" w14:textId="77777777" w:rsidR="00FF009C" w:rsidRPr="00A62C32" w:rsidRDefault="00FF009C" w:rsidP="00FF009C">
      <w:pPr>
        <w:jc w:val="both"/>
        <w:rPr>
          <w:b/>
        </w:rPr>
      </w:pPr>
      <w:r w:rsidRPr="00A62C32">
        <w:t xml:space="preserve">Moduły kształcenia specjalnościowego: (do wyboru) </w:t>
      </w:r>
      <w:r w:rsidRPr="00A62C32">
        <w:rPr>
          <w:b/>
        </w:rPr>
        <w:t>specjalizacja Język angielski w biznesie</w:t>
      </w:r>
    </w:p>
    <w:p w14:paraId="43D25CFD" w14:textId="77777777" w:rsidR="00FF009C" w:rsidRPr="00A62C32" w:rsidRDefault="00FF009C" w:rsidP="00FF009C"/>
    <w:p w14:paraId="78462F39" w14:textId="77777777" w:rsidR="00FF009C" w:rsidRPr="00A62C32" w:rsidRDefault="00FF009C" w:rsidP="00FF009C"/>
    <w:tbl>
      <w:tblPr>
        <w:tblStyle w:val="Tabela-Siatka"/>
        <w:tblW w:w="5000" w:type="pct"/>
        <w:tblLook w:val="04A0" w:firstRow="1" w:lastRow="0" w:firstColumn="1" w:lastColumn="0" w:noHBand="0" w:noVBand="1"/>
      </w:tblPr>
      <w:tblGrid>
        <w:gridCol w:w="2110"/>
        <w:gridCol w:w="1184"/>
        <w:gridCol w:w="2373"/>
        <w:gridCol w:w="3968"/>
        <w:gridCol w:w="4357"/>
      </w:tblGrid>
      <w:tr w:rsidR="00FF009C" w:rsidRPr="00A62C32" w14:paraId="0207D25B" w14:textId="77777777" w:rsidTr="0050748F">
        <w:trPr>
          <w:trHeight w:val="765"/>
        </w:trPr>
        <w:tc>
          <w:tcPr>
            <w:tcW w:w="754" w:type="pct"/>
            <w:shd w:val="clear" w:color="auto" w:fill="BFBFBF" w:themeFill="background1" w:themeFillShade="BF"/>
            <w:vAlign w:val="center"/>
          </w:tcPr>
          <w:p w14:paraId="378E8B54" w14:textId="77777777" w:rsidR="00FF009C" w:rsidRPr="00A62C32" w:rsidRDefault="00FF009C" w:rsidP="0050748F">
            <w:pPr>
              <w:jc w:val="center"/>
              <w:rPr>
                <w:b/>
              </w:rPr>
            </w:pPr>
            <w:r w:rsidRPr="00A62C32">
              <w:rPr>
                <w:b/>
              </w:rPr>
              <w:t>Nazwa modułów/grup modułów</w:t>
            </w:r>
          </w:p>
        </w:tc>
        <w:tc>
          <w:tcPr>
            <w:tcW w:w="423" w:type="pct"/>
            <w:shd w:val="clear" w:color="auto" w:fill="BFBFBF" w:themeFill="background1" w:themeFillShade="BF"/>
            <w:vAlign w:val="center"/>
          </w:tcPr>
          <w:p w14:paraId="7283E576" w14:textId="77777777" w:rsidR="00FF009C" w:rsidRPr="00A62C32" w:rsidRDefault="00FF009C" w:rsidP="0050748F">
            <w:pPr>
              <w:jc w:val="center"/>
              <w:rPr>
                <w:b/>
              </w:rPr>
            </w:pPr>
            <w:r w:rsidRPr="00A62C32">
              <w:rPr>
                <w:b/>
              </w:rPr>
              <w:t>Zakładane efekty uczenia się</w:t>
            </w:r>
          </w:p>
          <w:p w14:paraId="4906D8CD" w14:textId="77777777" w:rsidR="00FF009C" w:rsidRPr="00A62C32" w:rsidRDefault="00FF009C" w:rsidP="0050748F">
            <w:pPr>
              <w:jc w:val="center"/>
            </w:pPr>
            <w:r w:rsidRPr="00A62C32">
              <w:rPr>
                <w:b/>
              </w:rPr>
              <w:t>(symbole)</w:t>
            </w:r>
          </w:p>
        </w:tc>
        <w:tc>
          <w:tcPr>
            <w:tcW w:w="848" w:type="pct"/>
            <w:shd w:val="clear" w:color="auto" w:fill="BFBFBF" w:themeFill="background1" w:themeFillShade="BF"/>
            <w:vAlign w:val="center"/>
          </w:tcPr>
          <w:p w14:paraId="26B810E8" w14:textId="77777777" w:rsidR="00FF009C" w:rsidRPr="00A62C32" w:rsidRDefault="00FF009C" w:rsidP="0050748F">
            <w:pPr>
              <w:jc w:val="center"/>
              <w:rPr>
                <w:b/>
              </w:rPr>
            </w:pPr>
            <w:r w:rsidRPr="00A62C32">
              <w:rPr>
                <w:b/>
              </w:rPr>
              <w:t>Formy i metody</w:t>
            </w:r>
          </w:p>
          <w:p w14:paraId="7E6D655A" w14:textId="77777777" w:rsidR="00FF009C" w:rsidRPr="00A62C32" w:rsidRDefault="00FF009C" w:rsidP="0050748F">
            <w:pPr>
              <w:jc w:val="center"/>
            </w:pPr>
            <w:r w:rsidRPr="00A62C32">
              <w:rPr>
                <w:b/>
              </w:rPr>
              <w:t>Kształcenia</w:t>
            </w:r>
          </w:p>
        </w:tc>
        <w:tc>
          <w:tcPr>
            <w:tcW w:w="1418" w:type="pct"/>
            <w:shd w:val="clear" w:color="auto" w:fill="BFBFBF" w:themeFill="background1" w:themeFillShade="BF"/>
            <w:vAlign w:val="center"/>
          </w:tcPr>
          <w:p w14:paraId="45D61C11" w14:textId="77777777" w:rsidR="00FF009C" w:rsidRPr="00A62C32" w:rsidRDefault="00FF009C" w:rsidP="0050748F">
            <w:pPr>
              <w:jc w:val="center"/>
            </w:pPr>
            <w:r w:rsidRPr="00A62C32">
              <w:rPr>
                <w:b/>
              </w:rPr>
              <w:t xml:space="preserve">Sposoby weryfikacji </w:t>
            </w:r>
            <w:r w:rsidRPr="00A62C32">
              <w:rPr>
                <w:b/>
              </w:rPr>
              <w:br/>
              <w:t xml:space="preserve">i oceniania efektów </w:t>
            </w:r>
            <w:r w:rsidRPr="00A62C32">
              <w:rPr>
                <w:b/>
              </w:rPr>
              <w:br/>
              <w:t>uczenia się</w:t>
            </w:r>
          </w:p>
        </w:tc>
        <w:tc>
          <w:tcPr>
            <w:tcW w:w="1557" w:type="pct"/>
            <w:shd w:val="clear" w:color="auto" w:fill="BFBFBF" w:themeFill="background1" w:themeFillShade="BF"/>
          </w:tcPr>
          <w:p w14:paraId="41FF8115" w14:textId="77777777" w:rsidR="00FF009C" w:rsidRPr="00A62C32" w:rsidRDefault="00FF009C" w:rsidP="0050748F">
            <w:pPr>
              <w:jc w:val="center"/>
              <w:rPr>
                <w:b/>
              </w:rPr>
            </w:pPr>
            <w:r w:rsidRPr="00A62C32">
              <w:t>Treści programowe</w:t>
            </w:r>
          </w:p>
        </w:tc>
      </w:tr>
      <w:tr w:rsidR="00FF009C" w:rsidRPr="00A62C32" w14:paraId="6D10DE9C" w14:textId="77777777" w:rsidTr="0050748F">
        <w:tc>
          <w:tcPr>
            <w:tcW w:w="754" w:type="pct"/>
          </w:tcPr>
          <w:p w14:paraId="011DAABB" w14:textId="77777777" w:rsidR="00FF009C" w:rsidRPr="00A62C32" w:rsidRDefault="00FF009C" w:rsidP="0050748F">
            <w:pPr>
              <w:contextualSpacing/>
              <w:rPr>
                <w:b/>
              </w:rPr>
            </w:pPr>
            <w:r w:rsidRPr="00A62C32">
              <w:rPr>
                <w:b/>
              </w:rPr>
              <w:t>Język angielski w marketingu</w:t>
            </w:r>
          </w:p>
        </w:tc>
        <w:tc>
          <w:tcPr>
            <w:tcW w:w="423" w:type="pct"/>
          </w:tcPr>
          <w:p w14:paraId="6A2B67DA" w14:textId="77777777" w:rsidR="00FF009C" w:rsidRPr="00A62C32" w:rsidRDefault="00FF009C" w:rsidP="0050748F">
            <w:r w:rsidRPr="00A62C32">
              <w:t>K1F_W08, K1F_W15,</w:t>
            </w:r>
          </w:p>
          <w:p w14:paraId="1E3C1592" w14:textId="77777777" w:rsidR="00FF009C" w:rsidRPr="00A62C32" w:rsidRDefault="00FF009C" w:rsidP="0050748F">
            <w:r w:rsidRPr="00A62C32">
              <w:t>K1F_U05, K1F_U08, K1F_U17, K1F_U19, K1F_K02,</w:t>
            </w:r>
          </w:p>
          <w:p w14:paraId="021440AF" w14:textId="77777777" w:rsidR="00FF009C" w:rsidRPr="00A62C32" w:rsidRDefault="00FF009C" w:rsidP="0050748F">
            <w:r w:rsidRPr="00A62C32">
              <w:t>K1F_K04,</w:t>
            </w:r>
          </w:p>
          <w:p w14:paraId="5E02275B" w14:textId="77777777" w:rsidR="00FF009C" w:rsidRPr="00A62C32" w:rsidRDefault="00FF009C" w:rsidP="0050748F">
            <w:r w:rsidRPr="00A62C32">
              <w:t>K1F_K08</w:t>
            </w:r>
          </w:p>
        </w:tc>
        <w:tc>
          <w:tcPr>
            <w:tcW w:w="848" w:type="pct"/>
          </w:tcPr>
          <w:p w14:paraId="13ACA73B" w14:textId="77777777" w:rsidR="00FF009C" w:rsidRPr="00A62C32" w:rsidRDefault="00FF009C" w:rsidP="0050748F">
            <w:pPr>
              <w:jc w:val="both"/>
              <w:rPr>
                <w:bCs/>
              </w:rPr>
            </w:pPr>
            <w:r w:rsidRPr="00A62C32">
              <w:rPr>
                <w:b/>
                <w:bCs/>
              </w:rPr>
              <w:t>Metody kształcenia:</w:t>
            </w:r>
            <w:r w:rsidRPr="00A62C32">
              <w:rPr>
                <w:bCs/>
              </w:rPr>
              <w:t xml:space="preserve"> wykład problemowy, opowiadanie, opis, metoda problemowa, sytuacyjna, burza mózgów, metoda projektu, dyskusja, drama. </w:t>
            </w:r>
          </w:p>
          <w:p w14:paraId="61982C64"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25EBEDBE" w14:textId="77777777" w:rsidR="00FF009C" w:rsidRPr="00A62C32" w:rsidRDefault="00FF009C" w:rsidP="0050748F">
            <w:pPr>
              <w:jc w:val="both"/>
              <w:rPr>
                <w:b/>
              </w:rPr>
            </w:pPr>
            <w:r w:rsidRPr="00A62C32">
              <w:rPr>
                <w:b/>
              </w:rPr>
              <w:t>Forma zaliczenia przedmiotu. Kryteria oceny formującej:</w:t>
            </w:r>
          </w:p>
          <w:p w14:paraId="670C5DB3" w14:textId="77777777" w:rsidR="00FF009C" w:rsidRPr="00A62C32" w:rsidRDefault="00FF009C" w:rsidP="0050748F">
            <w:pPr>
              <w:jc w:val="both"/>
            </w:pPr>
            <w:r w:rsidRPr="00A62C32">
              <w:t xml:space="preserve">1. Pisemny test wiedzy </w:t>
            </w:r>
          </w:p>
          <w:p w14:paraId="60738766" w14:textId="77777777" w:rsidR="00FF009C" w:rsidRPr="00A62C32" w:rsidRDefault="00FF009C" w:rsidP="0050748F">
            <w:pPr>
              <w:jc w:val="both"/>
            </w:pPr>
            <w:r w:rsidRPr="00A62C32">
              <w:t xml:space="preserve">2. Ustny test wiedzy </w:t>
            </w:r>
          </w:p>
          <w:p w14:paraId="4B1E390F" w14:textId="77777777" w:rsidR="00FF009C" w:rsidRPr="00A62C32" w:rsidRDefault="00FF009C" w:rsidP="0050748F">
            <w:r w:rsidRPr="00A62C32">
              <w:t xml:space="preserve">3. Przygotowanie projektu, prezentacji </w:t>
            </w:r>
          </w:p>
          <w:p w14:paraId="617FC898" w14:textId="77777777" w:rsidR="00FF009C" w:rsidRPr="00A62C32" w:rsidRDefault="00FF009C" w:rsidP="0050748F">
            <w:pPr>
              <w:jc w:val="both"/>
            </w:pPr>
            <w:r w:rsidRPr="00A62C32">
              <w:t>4.Obserwacja i ocena postaw studenta wynikających z:</w:t>
            </w:r>
          </w:p>
          <w:p w14:paraId="7E3F4861" w14:textId="77777777" w:rsidR="00FF009C" w:rsidRPr="00A62C32" w:rsidRDefault="00FF009C" w:rsidP="0050748F">
            <w:pPr>
              <w:contextualSpacing/>
              <w:jc w:val="both"/>
            </w:pPr>
            <w:r w:rsidRPr="00A62C32">
              <w:t>-realizacji zadań przygotowanych w ramach ćwiczeń,</w:t>
            </w:r>
          </w:p>
          <w:p w14:paraId="5CC8B749" w14:textId="77777777" w:rsidR="00FF009C" w:rsidRPr="00A62C32" w:rsidRDefault="00FF009C" w:rsidP="0050748F">
            <w:pPr>
              <w:contextualSpacing/>
              <w:jc w:val="both"/>
            </w:pPr>
            <w:r w:rsidRPr="00A62C32">
              <w:t>-zaangażowania w pracę grupy,</w:t>
            </w:r>
          </w:p>
          <w:p w14:paraId="1B2C43B6"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0C2E6EF1" w14:textId="77777777" w:rsidR="00FF009C" w:rsidRPr="00A62C32" w:rsidRDefault="00FF009C" w:rsidP="0050748F">
            <w:pPr>
              <w:contextualSpacing/>
            </w:pPr>
            <w:r w:rsidRPr="00A62C32">
              <w:t>-prowadzenia merytorycznej dyskusji,</w:t>
            </w:r>
          </w:p>
          <w:p w14:paraId="6C62D483" w14:textId="77777777" w:rsidR="00FF009C" w:rsidRPr="00A62C32" w:rsidRDefault="00FF009C" w:rsidP="0050748F">
            <w:pPr>
              <w:contextualSpacing/>
            </w:pPr>
            <w:r w:rsidRPr="00A62C32">
              <w:t>-potrzeby ciągłego rozwoju osobistego i zawodowego</w:t>
            </w:r>
          </w:p>
          <w:p w14:paraId="267F91F0" w14:textId="77777777" w:rsidR="00FF009C" w:rsidRPr="00A62C32" w:rsidRDefault="00FF009C" w:rsidP="0050748F">
            <w:pPr>
              <w:jc w:val="both"/>
              <w:rPr>
                <w:b/>
              </w:rPr>
            </w:pPr>
            <w:r w:rsidRPr="00A62C32">
              <w:rPr>
                <w:b/>
              </w:rPr>
              <w:t>Kryteria oceny podsumowującej:</w:t>
            </w:r>
          </w:p>
          <w:p w14:paraId="070E70D8" w14:textId="77777777" w:rsidR="00FF009C" w:rsidRPr="00A62C32" w:rsidRDefault="00FF009C" w:rsidP="0050748F">
            <w:pPr>
              <w:contextualSpacing/>
              <w:jc w:val="both"/>
            </w:pPr>
            <w:r w:rsidRPr="00A62C32">
              <w:t>-średnia ocen formujących</w:t>
            </w:r>
          </w:p>
        </w:tc>
        <w:tc>
          <w:tcPr>
            <w:tcW w:w="1557" w:type="pct"/>
          </w:tcPr>
          <w:p w14:paraId="500BBAFA" w14:textId="77777777" w:rsidR="00FF009C" w:rsidRPr="00A62C32" w:rsidRDefault="00FF009C" w:rsidP="0050748F">
            <w:pPr>
              <w:jc w:val="both"/>
              <w:rPr>
                <w:b/>
              </w:rPr>
            </w:pPr>
            <w:r w:rsidRPr="00A62C32">
              <w:t>Analiza SWOT. Marketing mix. Kształtowanie wizerunku firmy. PR a wizerunek firmy. Kreowanie wizerunku marki. Marketing produktu. Zarządzanie produktem. Polityka i strategia cenowa. Sieci i kanały dystrybucji. Metody wysyłki. Punkty sprzedaży detalicznej. Planowanie reklamy. Strategie marketingowe. Promocja produktu. Typy promocji. Badanie rynku. Metody badań rynkowych i ich cele. Wyniki badań rynkowych. Konsumenci i decydenci. Segmentacja rynku. Kontrola marketingowa. Marketing międzynarodowy. Macierz rozwoju i udziału. Macierz BCG.</w:t>
            </w:r>
          </w:p>
        </w:tc>
      </w:tr>
      <w:tr w:rsidR="00FF009C" w:rsidRPr="00A62C32" w14:paraId="2753F60D" w14:textId="77777777" w:rsidTr="0050748F">
        <w:tc>
          <w:tcPr>
            <w:tcW w:w="754" w:type="pct"/>
          </w:tcPr>
          <w:p w14:paraId="3B39060D" w14:textId="77777777" w:rsidR="00FF009C" w:rsidRPr="00A62C32" w:rsidRDefault="00FF009C" w:rsidP="0050748F">
            <w:pPr>
              <w:rPr>
                <w:b/>
              </w:rPr>
            </w:pPr>
            <w:r w:rsidRPr="00A62C32">
              <w:rPr>
                <w:b/>
              </w:rPr>
              <w:t>Podstawy ekonomii</w:t>
            </w:r>
          </w:p>
        </w:tc>
        <w:tc>
          <w:tcPr>
            <w:tcW w:w="423" w:type="pct"/>
          </w:tcPr>
          <w:p w14:paraId="15A9F279" w14:textId="77777777" w:rsidR="00FF009C" w:rsidRPr="00A62C32" w:rsidRDefault="00FF009C" w:rsidP="0050748F">
            <w:r w:rsidRPr="00A62C32">
              <w:t>K1F_W12, K1F_U02, K1F_K02, K1F_K03, K1F_K05</w:t>
            </w:r>
          </w:p>
        </w:tc>
        <w:tc>
          <w:tcPr>
            <w:tcW w:w="848" w:type="pct"/>
          </w:tcPr>
          <w:p w14:paraId="33C7C5F4" w14:textId="77777777" w:rsidR="00FF009C" w:rsidRPr="00A62C32" w:rsidRDefault="00FF009C" w:rsidP="0050748F">
            <w:pPr>
              <w:jc w:val="both"/>
              <w:rPr>
                <w:bCs/>
              </w:rPr>
            </w:pPr>
            <w:r w:rsidRPr="00A62C32">
              <w:rPr>
                <w:b/>
                <w:bCs/>
              </w:rPr>
              <w:t>Metody kształcenia:</w:t>
            </w:r>
            <w:r w:rsidRPr="00A62C32">
              <w:rPr>
                <w:bCs/>
              </w:rPr>
              <w:t xml:space="preserve"> wykład informacyjny (konwencjonalny), wykład konwersatoryjny, wykład problemowy, opowiadanie, opis, metoda problemowa, sytuacyjna, burza mózgów, metoda projektu, dyskusja, drama. </w:t>
            </w:r>
          </w:p>
          <w:p w14:paraId="1201EBBF"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6EBDCA83" w14:textId="77777777" w:rsidR="00FF009C" w:rsidRPr="00A62C32" w:rsidRDefault="00FF009C" w:rsidP="0050748F">
            <w:pPr>
              <w:jc w:val="both"/>
              <w:rPr>
                <w:b/>
              </w:rPr>
            </w:pPr>
            <w:r w:rsidRPr="00A62C32">
              <w:rPr>
                <w:b/>
              </w:rPr>
              <w:t>Forma zaliczenia przedmiotu. Kryteria oceny formującej:</w:t>
            </w:r>
          </w:p>
          <w:p w14:paraId="020EF26A" w14:textId="77777777" w:rsidR="00FF009C" w:rsidRPr="00A62C32" w:rsidRDefault="00FF009C" w:rsidP="0050748F">
            <w:pPr>
              <w:jc w:val="both"/>
            </w:pPr>
            <w:r w:rsidRPr="00A62C32">
              <w:t xml:space="preserve">1. Pisemny test wiedzy </w:t>
            </w:r>
          </w:p>
          <w:p w14:paraId="12767280" w14:textId="77777777" w:rsidR="00FF009C" w:rsidRPr="00A62C32" w:rsidRDefault="00FF009C" w:rsidP="0050748F">
            <w:pPr>
              <w:jc w:val="both"/>
            </w:pPr>
            <w:r w:rsidRPr="00A62C32">
              <w:t xml:space="preserve">2. Ustny test wiedzy </w:t>
            </w:r>
          </w:p>
          <w:p w14:paraId="65134F7F" w14:textId="77777777" w:rsidR="00FF009C" w:rsidRPr="00A62C32" w:rsidRDefault="00FF009C" w:rsidP="0050748F">
            <w:r w:rsidRPr="00A62C32">
              <w:t xml:space="preserve">3. Przygotowanie projektu, prezentacji </w:t>
            </w:r>
          </w:p>
          <w:p w14:paraId="30DDB86B" w14:textId="77777777" w:rsidR="00FF009C" w:rsidRPr="00A62C32" w:rsidRDefault="00FF009C" w:rsidP="0050748F">
            <w:pPr>
              <w:jc w:val="both"/>
            </w:pPr>
            <w:r w:rsidRPr="00A62C32">
              <w:t>4.Obserwacja i ocena postaw studenta wynikających z:</w:t>
            </w:r>
          </w:p>
          <w:p w14:paraId="44F8AF52" w14:textId="77777777" w:rsidR="00FF009C" w:rsidRPr="00A62C32" w:rsidRDefault="00FF009C" w:rsidP="0050748F">
            <w:pPr>
              <w:contextualSpacing/>
              <w:jc w:val="both"/>
            </w:pPr>
            <w:r w:rsidRPr="00A62C32">
              <w:t>-realizacji zadań przygotowanych w ramach ćwiczeń,</w:t>
            </w:r>
          </w:p>
          <w:p w14:paraId="136ABD73" w14:textId="77777777" w:rsidR="00FF009C" w:rsidRPr="00A62C32" w:rsidRDefault="00FF009C" w:rsidP="0050748F">
            <w:pPr>
              <w:contextualSpacing/>
              <w:jc w:val="both"/>
            </w:pPr>
            <w:r w:rsidRPr="00A62C32">
              <w:t>-zaangażowania w pracę grupy,</w:t>
            </w:r>
          </w:p>
          <w:p w14:paraId="00F2A465"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77997255" w14:textId="77777777" w:rsidR="00FF009C" w:rsidRPr="00A62C32" w:rsidRDefault="00FF009C" w:rsidP="0050748F">
            <w:pPr>
              <w:contextualSpacing/>
            </w:pPr>
            <w:r w:rsidRPr="00A62C32">
              <w:t>-prowadzenia merytorycznej dyskusji,</w:t>
            </w:r>
          </w:p>
          <w:p w14:paraId="54C41732" w14:textId="77777777" w:rsidR="00FF009C" w:rsidRPr="00A62C32" w:rsidRDefault="00FF009C" w:rsidP="0050748F">
            <w:pPr>
              <w:contextualSpacing/>
            </w:pPr>
            <w:r w:rsidRPr="00A62C32">
              <w:t>-potrzeby ciągłego rozwoju osobistego i zawodowego</w:t>
            </w:r>
          </w:p>
          <w:p w14:paraId="01BAC956" w14:textId="77777777" w:rsidR="00FF009C" w:rsidRPr="00A62C32" w:rsidRDefault="00FF009C" w:rsidP="0050748F">
            <w:pPr>
              <w:jc w:val="both"/>
              <w:rPr>
                <w:b/>
              </w:rPr>
            </w:pPr>
            <w:r w:rsidRPr="00A62C32">
              <w:rPr>
                <w:b/>
              </w:rPr>
              <w:t>Kryteria oceny podsumowującej:</w:t>
            </w:r>
          </w:p>
          <w:p w14:paraId="75CA987E" w14:textId="77777777" w:rsidR="00FF009C" w:rsidRPr="00A62C32" w:rsidRDefault="00FF009C" w:rsidP="0050748F">
            <w:pPr>
              <w:contextualSpacing/>
              <w:jc w:val="both"/>
            </w:pPr>
            <w:r w:rsidRPr="00A62C32">
              <w:t>-średnia ocen formujących</w:t>
            </w:r>
          </w:p>
        </w:tc>
        <w:tc>
          <w:tcPr>
            <w:tcW w:w="1557" w:type="pct"/>
          </w:tcPr>
          <w:p w14:paraId="78491913" w14:textId="77777777" w:rsidR="00FF009C" w:rsidRPr="00A62C32" w:rsidRDefault="00FF009C" w:rsidP="0050748F">
            <w:pPr>
              <w:jc w:val="both"/>
              <w:rPr>
                <w:b/>
              </w:rPr>
            </w:pPr>
            <w:r w:rsidRPr="00A62C32">
              <w:rPr>
                <w:rFonts w:eastAsia="Times New Roman"/>
                <w:lang w:eastAsia="pl-PL"/>
              </w:rPr>
              <w:t>Ekonomia i gospodarka – wprowadzenie. Popyt, podaż i równowaga rynkowa. Decyzje konsumenta i decyzje producenta, a koszty. Doskonała konkurencja, monopol, rynek konkurencji monopolistycznej i oligopol. Tworzenie i podział dochodu narodowego oraz jego obliczanie. Bezrobocie – pojęcie i rodzaje. Inflacja. Rola państwa w gospodarce. Bilans płatniczy i kursy walutowe.</w:t>
            </w:r>
          </w:p>
        </w:tc>
      </w:tr>
      <w:tr w:rsidR="00FF009C" w:rsidRPr="00A62C32" w14:paraId="568AF4FF" w14:textId="77777777" w:rsidTr="0050748F">
        <w:tc>
          <w:tcPr>
            <w:tcW w:w="754" w:type="pct"/>
          </w:tcPr>
          <w:p w14:paraId="5B1305D8" w14:textId="77777777" w:rsidR="00FF009C" w:rsidRPr="00A62C32" w:rsidRDefault="00FF009C" w:rsidP="0050748F">
            <w:pPr>
              <w:rPr>
                <w:b/>
              </w:rPr>
            </w:pPr>
            <w:r w:rsidRPr="00A62C32">
              <w:rPr>
                <w:b/>
              </w:rPr>
              <w:t>Język angielski w sferze administracyjno-prawnej</w:t>
            </w:r>
          </w:p>
        </w:tc>
        <w:tc>
          <w:tcPr>
            <w:tcW w:w="423" w:type="pct"/>
          </w:tcPr>
          <w:p w14:paraId="03D4275C" w14:textId="77777777" w:rsidR="00FF009C" w:rsidRPr="00A62C32" w:rsidRDefault="00FF009C" w:rsidP="0050748F">
            <w:r w:rsidRPr="00A62C32">
              <w:t>K1F_W08, K1F_U05, K1F_U15, K1F_U17, K1F_K02,</w:t>
            </w:r>
          </w:p>
          <w:p w14:paraId="7CF69982" w14:textId="77777777" w:rsidR="00FF009C" w:rsidRPr="00A62C32" w:rsidRDefault="00FF009C" w:rsidP="0050748F">
            <w:r w:rsidRPr="00A62C32">
              <w:t>K1F_K06, K1F_K08</w:t>
            </w:r>
          </w:p>
        </w:tc>
        <w:tc>
          <w:tcPr>
            <w:tcW w:w="848" w:type="pct"/>
          </w:tcPr>
          <w:p w14:paraId="1B6C0D0F"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1B3DC39B" w14:textId="77777777" w:rsidR="00FF009C" w:rsidRPr="00A62C32" w:rsidRDefault="00FF009C" w:rsidP="0050748F">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2B85CBE7" w14:textId="77777777" w:rsidR="00FF009C" w:rsidRPr="00A62C32" w:rsidRDefault="00FF009C" w:rsidP="0050748F">
            <w:pPr>
              <w:jc w:val="both"/>
              <w:rPr>
                <w:b/>
              </w:rPr>
            </w:pPr>
            <w:r w:rsidRPr="00A62C32">
              <w:rPr>
                <w:b/>
              </w:rPr>
              <w:t>Forma zaliczenia przedmiotu. Kryteria oceny formującej:</w:t>
            </w:r>
          </w:p>
          <w:p w14:paraId="46EC3868" w14:textId="77777777" w:rsidR="00FF009C" w:rsidRPr="00A62C32" w:rsidRDefault="00FF009C" w:rsidP="0050748F">
            <w:pPr>
              <w:jc w:val="both"/>
            </w:pPr>
            <w:r w:rsidRPr="00A62C32">
              <w:t xml:space="preserve">1. Pisemny test wiedzy </w:t>
            </w:r>
          </w:p>
          <w:p w14:paraId="6F3CBF4D" w14:textId="77777777" w:rsidR="00FF009C" w:rsidRPr="00A62C32" w:rsidRDefault="00FF009C" w:rsidP="0050748F">
            <w:pPr>
              <w:jc w:val="both"/>
            </w:pPr>
            <w:r w:rsidRPr="00A62C32">
              <w:t xml:space="preserve">2. Ustny test wiedzy </w:t>
            </w:r>
          </w:p>
          <w:p w14:paraId="0883DECB" w14:textId="77777777" w:rsidR="00FF009C" w:rsidRPr="00A62C32" w:rsidRDefault="00FF009C" w:rsidP="0050748F">
            <w:r w:rsidRPr="00A62C32">
              <w:t xml:space="preserve">3. Przygotowanie projektu, prezentacji </w:t>
            </w:r>
          </w:p>
          <w:p w14:paraId="4606C1ED" w14:textId="77777777" w:rsidR="00FF009C" w:rsidRPr="00A62C32" w:rsidRDefault="00FF009C" w:rsidP="0050748F">
            <w:pPr>
              <w:jc w:val="both"/>
            </w:pPr>
            <w:r w:rsidRPr="00A62C32">
              <w:t>4.Obserwacja i ocena postaw studenta wynikających z:</w:t>
            </w:r>
          </w:p>
          <w:p w14:paraId="0C4A7313" w14:textId="77777777" w:rsidR="00FF009C" w:rsidRPr="00A62C32" w:rsidRDefault="00FF009C" w:rsidP="0050748F">
            <w:pPr>
              <w:contextualSpacing/>
              <w:jc w:val="both"/>
            </w:pPr>
            <w:r w:rsidRPr="00A62C32">
              <w:t>-realizacji zadań przygotowanych w ramach ćwiczeń,</w:t>
            </w:r>
          </w:p>
          <w:p w14:paraId="1F2D4871" w14:textId="77777777" w:rsidR="00FF009C" w:rsidRPr="00A62C32" w:rsidRDefault="00FF009C" w:rsidP="0050748F">
            <w:pPr>
              <w:contextualSpacing/>
              <w:jc w:val="both"/>
            </w:pPr>
            <w:r w:rsidRPr="00A62C32">
              <w:t>-zaangażowania w pracę grupy,</w:t>
            </w:r>
          </w:p>
          <w:p w14:paraId="2740D4CB"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7D303CFE" w14:textId="77777777" w:rsidR="00FF009C" w:rsidRPr="00A62C32" w:rsidRDefault="00FF009C" w:rsidP="0050748F">
            <w:pPr>
              <w:contextualSpacing/>
            </w:pPr>
            <w:r w:rsidRPr="00A62C32">
              <w:t>-prowadzenia merytorycznej dyskusji,</w:t>
            </w:r>
          </w:p>
          <w:p w14:paraId="3EA0E6E4" w14:textId="77777777" w:rsidR="00FF009C" w:rsidRPr="00A62C32" w:rsidRDefault="00FF009C" w:rsidP="0050748F">
            <w:pPr>
              <w:contextualSpacing/>
            </w:pPr>
            <w:r w:rsidRPr="00A62C32">
              <w:t>-potrzeby ciągłego rozwoju osobistego i zawodowego</w:t>
            </w:r>
          </w:p>
          <w:p w14:paraId="3DC6942B" w14:textId="77777777" w:rsidR="00FF009C" w:rsidRPr="00A62C32" w:rsidRDefault="00FF009C" w:rsidP="0050748F">
            <w:pPr>
              <w:jc w:val="both"/>
              <w:rPr>
                <w:b/>
              </w:rPr>
            </w:pPr>
            <w:r w:rsidRPr="00A62C32">
              <w:rPr>
                <w:b/>
              </w:rPr>
              <w:t>Kryteria oceny podsumowującej:</w:t>
            </w:r>
          </w:p>
          <w:p w14:paraId="062EF936" w14:textId="77777777" w:rsidR="00FF009C" w:rsidRPr="00A62C32" w:rsidRDefault="00FF009C" w:rsidP="0050748F">
            <w:pPr>
              <w:contextualSpacing/>
              <w:jc w:val="both"/>
            </w:pPr>
            <w:r w:rsidRPr="00A62C32">
              <w:t>-średnia ocen formujących</w:t>
            </w:r>
          </w:p>
        </w:tc>
        <w:tc>
          <w:tcPr>
            <w:tcW w:w="1557" w:type="pct"/>
          </w:tcPr>
          <w:p w14:paraId="531B39F3" w14:textId="77777777" w:rsidR="00FF009C" w:rsidRPr="00A62C32" w:rsidRDefault="00FF009C" w:rsidP="0050748F">
            <w:pPr>
              <w:jc w:val="both"/>
              <w:rPr>
                <w:b/>
              </w:rPr>
            </w:pPr>
            <w:r w:rsidRPr="00A62C32">
              <w:t>Gałęzi prawa, system prawny, źródła prawa, zawody prawnicze. Podstawowe elementy prawa umów. Elementy prawa pracy. Prawo cywilne, procedura cywilna. Wybrane gałęzi prawa cywilnego. Prawo karne, rodzaje przestępstw. Procedura karna, proces, apelacja.</w:t>
            </w:r>
          </w:p>
        </w:tc>
      </w:tr>
      <w:tr w:rsidR="00FF009C" w:rsidRPr="00A62C32" w14:paraId="11BF2F81" w14:textId="77777777" w:rsidTr="0050748F">
        <w:tc>
          <w:tcPr>
            <w:tcW w:w="754" w:type="pct"/>
          </w:tcPr>
          <w:p w14:paraId="2BE5ACAF" w14:textId="77777777" w:rsidR="00FF009C" w:rsidRPr="00A62C32" w:rsidRDefault="00FF009C" w:rsidP="0050748F">
            <w:pPr>
              <w:contextualSpacing/>
              <w:rPr>
                <w:b/>
              </w:rPr>
            </w:pPr>
            <w:r w:rsidRPr="00A62C32">
              <w:rPr>
                <w:b/>
              </w:rPr>
              <w:t>Kultura organizacji</w:t>
            </w:r>
          </w:p>
        </w:tc>
        <w:tc>
          <w:tcPr>
            <w:tcW w:w="423" w:type="pct"/>
          </w:tcPr>
          <w:p w14:paraId="251E8B72" w14:textId="77777777" w:rsidR="00FF009C" w:rsidRPr="00A62C32" w:rsidRDefault="00FF009C" w:rsidP="0050748F">
            <w:pPr>
              <w:jc w:val="both"/>
            </w:pPr>
            <w:r w:rsidRPr="00A62C32">
              <w:t xml:space="preserve">K1F_W08, K1F_W11, </w:t>
            </w:r>
          </w:p>
          <w:p w14:paraId="1FD84E09" w14:textId="77777777" w:rsidR="00FF009C" w:rsidRPr="00A62C32" w:rsidRDefault="00FF009C" w:rsidP="0050748F">
            <w:pPr>
              <w:jc w:val="both"/>
            </w:pPr>
            <w:r w:rsidRPr="00A62C32">
              <w:t>K1F_W12,</w:t>
            </w:r>
          </w:p>
          <w:p w14:paraId="48367CE5" w14:textId="77777777" w:rsidR="00FF009C" w:rsidRPr="00A62C32" w:rsidRDefault="00FF009C" w:rsidP="0050748F">
            <w:pPr>
              <w:jc w:val="both"/>
            </w:pPr>
            <w:r w:rsidRPr="00A62C32">
              <w:t>K1F_U06,</w:t>
            </w:r>
          </w:p>
          <w:p w14:paraId="6D623DEC" w14:textId="77777777" w:rsidR="00FF009C" w:rsidRPr="00A62C32" w:rsidRDefault="00FF009C" w:rsidP="0050748F">
            <w:pPr>
              <w:jc w:val="both"/>
            </w:pPr>
            <w:r w:rsidRPr="00A62C32">
              <w:t>K1F_U17, K1F_02</w:t>
            </w:r>
          </w:p>
        </w:tc>
        <w:tc>
          <w:tcPr>
            <w:tcW w:w="848" w:type="pct"/>
          </w:tcPr>
          <w:p w14:paraId="6CEE73AD" w14:textId="77777777" w:rsidR="00FF009C" w:rsidRPr="00A62C32" w:rsidRDefault="00FF009C" w:rsidP="0050748F">
            <w:pPr>
              <w:jc w:val="both"/>
              <w:rPr>
                <w:bCs/>
              </w:rPr>
            </w:pPr>
            <w:r w:rsidRPr="00A62C32">
              <w:rPr>
                <w:b/>
                <w:bCs/>
              </w:rPr>
              <w:t>Metody kształcenia:</w:t>
            </w:r>
          </w:p>
          <w:p w14:paraId="12D8B840" w14:textId="77777777" w:rsidR="00FF009C" w:rsidRPr="00A62C32" w:rsidRDefault="00FF009C" w:rsidP="0050748F">
            <w:pPr>
              <w:jc w:val="both"/>
              <w:rPr>
                <w:bCs/>
              </w:rPr>
            </w:pPr>
            <w:r w:rsidRPr="00A62C32">
              <w:rPr>
                <w:bCs/>
              </w:rPr>
              <w:t xml:space="preserve">wykład konwersatoryjny, wykład problemowy, opowiadanie, opis, metoda problemowa, sytuacyjna, burza mózgów, metoda projektu, dyskusja, drama. </w:t>
            </w:r>
          </w:p>
          <w:p w14:paraId="1F21213B"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55048DD4" w14:textId="77777777" w:rsidR="00FF009C" w:rsidRPr="00A62C32" w:rsidRDefault="00FF009C" w:rsidP="0050748F">
            <w:pPr>
              <w:jc w:val="both"/>
              <w:rPr>
                <w:b/>
              </w:rPr>
            </w:pPr>
            <w:r w:rsidRPr="00A62C32">
              <w:rPr>
                <w:b/>
              </w:rPr>
              <w:t>Forma zaliczenia przedmiotu. Kryteria oceny formującej:</w:t>
            </w:r>
          </w:p>
          <w:p w14:paraId="2AC1DD1A" w14:textId="77777777" w:rsidR="00FF009C" w:rsidRPr="00A62C32" w:rsidRDefault="00FF009C" w:rsidP="0050748F">
            <w:pPr>
              <w:jc w:val="both"/>
            </w:pPr>
            <w:r w:rsidRPr="00A62C32">
              <w:t xml:space="preserve">1. Pisemny test wiedzy </w:t>
            </w:r>
          </w:p>
          <w:p w14:paraId="6A4BF52D" w14:textId="77777777" w:rsidR="00FF009C" w:rsidRPr="00A62C32" w:rsidRDefault="00FF009C" w:rsidP="0050748F">
            <w:pPr>
              <w:jc w:val="both"/>
            </w:pPr>
            <w:r w:rsidRPr="00A62C32">
              <w:t xml:space="preserve">2. Ustny test wiedzy </w:t>
            </w:r>
          </w:p>
          <w:p w14:paraId="7F09AB2A" w14:textId="77777777" w:rsidR="00FF009C" w:rsidRPr="00A62C32" w:rsidRDefault="00FF009C" w:rsidP="0050748F">
            <w:r w:rsidRPr="00A62C32">
              <w:t xml:space="preserve">3. Przygotowanie projektu, prezentacji </w:t>
            </w:r>
          </w:p>
          <w:p w14:paraId="30F87913" w14:textId="77777777" w:rsidR="00FF009C" w:rsidRPr="00A62C32" w:rsidRDefault="00FF009C" w:rsidP="0050748F">
            <w:pPr>
              <w:jc w:val="both"/>
            </w:pPr>
            <w:r w:rsidRPr="00A62C32">
              <w:t>4.Obserwacja i ocena postaw studenta wynikających z:</w:t>
            </w:r>
          </w:p>
          <w:p w14:paraId="47498978" w14:textId="77777777" w:rsidR="00FF009C" w:rsidRPr="00A62C32" w:rsidRDefault="00FF009C" w:rsidP="0050748F">
            <w:pPr>
              <w:contextualSpacing/>
              <w:jc w:val="both"/>
            </w:pPr>
            <w:r w:rsidRPr="00A62C32">
              <w:t>-realizacji zadań przygotowanych w ramach ćwiczeń,</w:t>
            </w:r>
          </w:p>
          <w:p w14:paraId="6B2BA9F1" w14:textId="77777777" w:rsidR="00FF009C" w:rsidRPr="00A62C32" w:rsidRDefault="00FF009C" w:rsidP="0050748F">
            <w:pPr>
              <w:contextualSpacing/>
              <w:jc w:val="both"/>
            </w:pPr>
            <w:r w:rsidRPr="00A62C32">
              <w:t>-zaangażowania w pracę grupy,</w:t>
            </w:r>
          </w:p>
          <w:p w14:paraId="05236B3B"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3AD56078" w14:textId="77777777" w:rsidR="00FF009C" w:rsidRPr="00A62C32" w:rsidRDefault="00FF009C" w:rsidP="0050748F">
            <w:pPr>
              <w:contextualSpacing/>
            </w:pPr>
            <w:r w:rsidRPr="00A62C32">
              <w:t>-prowadzenia merytorycznej dyskusji,</w:t>
            </w:r>
          </w:p>
          <w:p w14:paraId="26E2B19D" w14:textId="77777777" w:rsidR="00FF009C" w:rsidRPr="00A62C32" w:rsidRDefault="00FF009C" w:rsidP="0050748F">
            <w:pPr>
              <w:contextualSpacing/>
            </w:pPr>
            <w:r w:rsidRPr="00A62C32">
              <w:t>-potrzeby ciągłego rozwoju osobistego i zawodowego</w:t>
            </w:r>
          </w:p>
          <w:p w14:paraId="61C49B97" w14:textId="77777777" w:rsidR="00FF009C" w:rsidRPr="00A62C32" w:rsidRDefault="00FF009C" w:rsidP="0050748F">
            <w:pPr>
              <w:jc w:val="both"/>
              <w:rPr>
                <w:b/>
              </w:rPr>
            </w:pPr>
            <w:r w:rsidRPr="00A62C32">
              <w:rPr>
                <w:b/>
              </w:rPr>
              <w:t>Kryteria oceny podsumowującej:</w:t>
            </w:r>
          </w:p>
          <w:p w14:paraId="4E91DB9A" w14:textId="77777777" w:rsidR="00FF009C" w:rsidRPr="00A62C32" w:rsidRDefault="00FF009C" w:rsidP="0050748F">
            <w:pPr>
              <w:contextualSpacing/>
              <w:jc w:val="both"/>
            </w:pPr>
            <w:r w:rsidRPr="00A62C32">
              <w:t>-średnia ocen formujących</w:t>
            </w:r>
          </w:p>
        </w:tc>
        <w:tc>
          <w:tcPr>
            <w:tcW w:w="1557" w:type="pct"/>
          </w:tcPr>
          <w:p w14:paraId="4CA2846D" w14:textId="77777777" w:rsidR="00FF009C" w:rsidRPr="00A62C32" w:rsidRDefault="00FF009C" w:rsidP="0050748F">
            <w:pPr>
              <w:jc w:val="both"/>
              <w:rPr>
                <w:b/>
              </w:rPr>
            </w:pPr>
            <w:r w:rsidRPr="00A62C32">
              <w:rPr>
                <w:rFonts w:eastAsia="Times New Roman"/>
                <w:lang w:eastAsia="pl-PL"/>
              </w:rPr>
              <w:t xml:space="preserve">Kultura a kultura organizacyjna. Kultura a organizacja. Uwarunkowania kultury organizacyjnej. Geneza kultury organizacyjnej. Przejawy i funkcje kultury organizacyjnej. Identyfikacja profilów kultur organizacyjnych. Formalny i nieformalny wymiar kształtowania kultury organizacyjnej. </w:t>
            </w:r>
            <w:r w:rsidRPr="00A62C32">
              <w:t>Style kierowania, a kultura organizacyjna.</w:t>
            </w:r>
            <w:r w:rsidRPr="00A62C32">
              <w:rPr>
                <w:rFonts w:eastAsia="Times New Roman"/>
                <w:lang w:eastAsia="pl-PL"/>
              </w:rPr>
              <w:t xml:space="preserve"> Wzorce i bariery kulturowe w organizacjach transnarodowych. </w:t>
            </w:r>
            <w:r w:rsidRPr="00A62C32">
              <w:t xml:space="preserve">Różnice kulturowe i sposoby radzenia sobie z nimi. </w:t>
            </w:r>
            <w:r w:rsidRPr="00A62C32">
              <w:rPr>
                <w:rFonts w:eastAsia="Times New Roman"/>
                <w:lang w:eastAsia="pl-PL"/>
              </w:rPr>
              <w:t>Kultura organizacyjna wybranych przedsiębiorstw. Prezentacje multimedialne – indywidualne projekty.</w:t>
            </w:r>
          </w:p>
        </w:tc>
      </w:tr>
      <w:tr w:rsidR="00FF009C" w:rsidRPr="00A62C32" w14:paraId="54E5B4B5" w14:textId="77777777" w:rsidTr="0050748F">
        <w:tc>
          <w:tcPr>
            <w:tcW w:w="754" w:type="pct"/>
          </w:tcPr>
          <w:p w14:paraId="6E8E1C89" w14:textId="77777777" w:rsidR="00FF009C" w:rsidRPr="00A62C32" w:rsidRDefault="00FF009C" w:rsidP="0050748F">
            <w:pPr>
              <w:contextualSpacing/>
              <w:rPr>
                <w:b/>
              </w:rPr>
            </w:pPr>
            <w:r w:rsidRPr="00A62C32">
              <w:rPr>
                <w:b/>
              </w:rPr>
              <w:t>Korespondencja handlowa</w:t>
            </w:r>
          </w:p>
        </w:tc>
        <w:tc>
          <w:tcPr>
            <w:tcW w:w="423" w:type="pct"/>
          </w:tcPr>
          <w:p w14:paraId="5CE9A835" w14:textId="77777777" w:rsidR="00FF009C" w:rsidRPr="00A62C32" w:rsidRDefault="00FF009C" w:rsidP="0050748F">
            <w:r w:rsidRPr="00A62C32">
              <w:t>K1F_W08, K1F_W11, K1F_W12, K1F_U02, K1F_U05, K1F_U06, K1F_U07, K1F_U08, K1F_U17, K1F_K02,</w:t>
            </w:r>
          </w:p>
          <w:p w14:paraId="0AE6DD96" w14:textId="77777777" w:rsidR="00FF009C" w:rsidRPr="00A62C32" w:rsidRDefault="00FF009C" w:rsidP="0050748F">
            <w:r w:rsidRPr="00A62C32">
              <w:t>K1F_K04</w:t>
            </w:r>
          </w:p>
        </w:tc>
        <w:tc>
          <w:tcPr>
            <w:tcW w:w="848" w:type="pct"/>
          </w:tcPr>
          <w:p w14:paraId="55CF7F49"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1452EB6A"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4C1DF775" w14:textId="77777777" w:rsidR="00FF009C" w:rsidRPr="00A62C32" w:rsidRDefault="00FF009C" w:rsidP="0050748F">
            <w:pPr>
              <w:jc w:val="both"/>
              <w:rPr>
                <w:b/>
              </w:rPr>
            </w:pPr>
            <w:r w:rsidRPr="00A62C32">
              <w:rPr>
                <w:b/>
              </w:rPr>
              <w:t>Forma zaliczenia przedmiotu. Kryteria oceny formującej:</w:t>
            </w:r>
          </w:p>
          <w:p w14:paraId="34AB14F4" w14:textId="77777777" w:rsidR="00FF009C" w:rsidRPr="00A62C32" w:rsidRDefault="00FF009C" w:rsidP="0050748F">
            <w:pPr>
              <w:jc w:val="both"/>
            </w:pPr>
            <w:r w:rsidRPr="00A62C32">
              <w:t xml:space="preserve">1. Pisemny test wiedzy </w:t>
            </w:r>
          </w:p>
          <w:p w14:paraId="224F9921" w14:textId="77777777" w:rsidR="00FF009C" w:rsidRPr="00A62C32" w:rsidRDefault="00FF009C" w:rsidP="0050748F">
            <w:pPr>
              <w:jc w:val="both"/>
            </w:pPr>
            <w:r w:rsidRPr="00A62C32">
              <w:t xml:space="preserve">2. Ustny test wiedzy </w:t>
            </w:r>
          </w:p>
          <w:p w14:paraId="62B23B36" w14:textId="77777777" w:rsidR="00FF009C" w:rsidRPr="00A62C32" w:rsidRDefault="00FF009C" w:rsidP="0050748F">
            <w:r w:rsidRPr="00A62C32">
              <w:t xml:space="preserve">3. Przygotowanie projektu, prezentacji </w:t>
            </w:r>
          </w:p>
          <w:p w14:paraId="6A96779B" w14:textId="77777777" w:rsidR="00FF009C" w:rsidRPr="00A62C32" w:rsidRDefault="00FF009C" w:rsidP="0050748F">
            <w:pPr>
              <w:jc w:val="both"/>
            </w:pPr>
            <w:r w:rsidRPr="00A62C32">
              <w:t>4.Obserwacja i ocena postaw studenta wynikających z:</w:t>
            </w:r>
          </w:p>
          <w:p w14:paraId="29777237" w14:textId="77777777" w:rsidR="00FF009C" w:rsidRPr="00A62C32" w:rsidRDefault="00FF009C" w:rsidP="0050748F">
            <w:pPr>
              <w:contextualSpacing/>
              <w:jc w:val="both"/>
            </w:pPr>
            <w:r w:rsidRPr="00A62C32">
              <w:t>-realizacji zadań przygotowanych w ramach ćwiczeń,</w:t>
            </w:r>
          </w:p>
          <w:p w14:paraId="666579F3" w14:textId="77777777" w:rsidR="00FF009C" w:rsidRPr="00A62C32" w:rsidRDefault="00FF009C" w:rsidP="0050748F">
            <w:pPr>
              <w:contextualSpacing/>
              <w:jc w:val="both"/>
            </w:pPr>
            <w:r w:rsidRPr="00A62C32">
              <w:t>-zaangażowania w pracę grupy,</w:t>
            </w:r>
          </w:p>
          <w:p w14:paraId="5E04548A"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672C163C" w14:textId="77777777" w:rsidR="00FF009C" w:rsidRPr="00A62C32" w:rsidRDefault="00FF009C" w:rsidP="0050748F">
            <w:pPr>
              <w:contextualSpacing/>
            </w:pPr>
            <w:r w:rsidRPr="00A62C32">
              <w:t>-prowadzenia merytorycznej dyskusji,</w:t>
            </w:r>
          </w:p>
          <w:p w14:paraId="215DEF6A" w14:textId="77777777" w:rsidR="00FF009C" w:rsidRPr="00A62C32" w:rsidRDefault="00FF009C" w:rsidP="0050748F">
            <w:pPr>
              <w:contextualSpacing/>
            </w:pPr>
            <w:r w:rsidRPr="00A62C32">
              <w:t>-potrzeby ciągłego rozwoju osobistego i zawodowego</w:t>
            </w:r>
          </w:p>
          <w:p w14:paraId="2BB67366" w14:textId="77777777" w:rsidR="00FF009C" w:rsidRPr="00A62C32" w:rsidRDefault="00FF009C" w:rsidP="0050748F">
            <w:pPr>
              <w:jc w:val="both"/>
              <w:rPr>
                <w:b/>
              </w:rPr>
            </w:pPr>
            <w:r w:rsidRPr="00A62C32">
              <w:rPr>
                <w:b/>
              </w:rPr>
              <w:t>Kryteria oceny podsumowującej:</w:t>
            </w:r>
          </w:p>
          <w:p w14:paraId="1175EB3F" w14:textId="77777777" w:rsidR="00FF009C" w:rsidRPr="00A62C32" w:rsidRDefault="00FF009C" w:rsidP="0050748F">
            <w:pPr>
              <w:contextualSpacing/>
              <w:jc w:val="both"/>
            </w:pPr>
            <w:r w:rsidRPr="00A62C32">
              <w:t>-średnia ocen formujących</w:t>
            </w:r>
          </w:p>
        </w:tc>
        <w:tc>
          <w:tcPr>
            <w:tcW w:w="1557" w:type="pct"/>
          </w:tcPr>
          <w:p w14:paraId="73CE8588" w14:textId="77777777" w:rsidR="00FF009C" w:rsidRPr="00A62C32" w:rsidRDefault="00FF009C" w:rsidP="0050748F">
            <w:pPr>
              <w:jc w:val="both"/>
              <w:rPr>
                <w:b/>
              </w:rPr>
            </w:pPr>
            <w:r w:rsidRPr="00A62C32">
              <w:t>Styl i ton tekstów biznesowych, zdania złożone, efektywny dobór słownictwa, połączenia logiczne i wyrażenia łączące, zasady interpunkcji. Przekształcanie i przeformułowanie zdań złożonych. Parafraza tekstów specjalistycznych. Zrozumienie i analiza tekstu związanego z działalnością gospodarczą. Pisanie odpowiedzi na pytania otwarte. Przekształcenie biznesowego tekstu, przeformułowanie informacji i danych. Redagowanie wewnętrznej korespondencji w firmie: notatki służbowej. Tworzenie listu biznesowego. Sporządzenie wewnętrznego raportu firmy.</w:t>
            </w:r>
          </w:p>
        </w:tc>
      </w:tr>
      <w:tr w:rsidR="00FF009C" w:rsidRPr="00A62C32" w14:paraId="05BBA5D0" w14:textId="77777777" w:rsidTr="0050748F">
        <w:tc>
          <w:tcPr>
            <w:tcW w:w="754" w:type="pct"/>
          </w:tcPr>
          <w:p w14:paraId="0B5258CD" w14:textId="77777777" w:rsidR="00FF009C" w:rsidRPr="00A62C32" w:rsidRDefault="00FF009C" w:rsidP="0050748F">
            <w:pPr>
              <w:contextualSpacing/>
              <w:rPr>
                <w:b/>
              </w:rPr>
            </w:pPr>
            <w:r w:rsidRPr="00A62C32">
              <w:rPr>
                <w:b/>
              </w:rPr>
              <w:t>Język angielski public relations</w:t>
            </w:r>
          </w:p>
        </w:tc>
        <w:tc>
          <w:tcPr>
            <w:tcW w:w="423" w:type="pct"/>
          </w:tcPr>
          <w:p w14:paraId="71256A2A" w14:textId="77777777" w:rsidR="00FF009C" w:rsidRPr="00A62C32" w:rsidRDefault="00FF009C" w:rsidP="0050748F">
            <w:r w:rsidRPr="00A62C32">
              <w:t>K1F_W08, K1F_W11, K1F_W12, K1F_U05, K1F_U06, K1F_U12, K1F_U17, K1F_K02,</w:t>
            </w:r>
          </w:p>
          <w:p w14:paraId="4366C837" w14:textId="77777777" w:rsidR="00FF009C" w:rsidRPr="00A62C32" w:rsidRDefault="00FF009C" w:rsidP="0050748F">
            <w:r w:rsidRPr="00A62C32">
              <w:t>K1F_K06, K1F_K08</w:t>
            </w:r>
          </w:p>
        </w:tc>
        <w:tc>
          <w:tcPr>
            <w:tcW w:w="848" w:type="pct"/>
          </w:tcPr>
          <w:p w14:paraId="591BC2AA"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1907E80D" w14:textId="77777777" w:rsidR="00FF009C" w:rsidRPr="00A62C32" w:rsidRDefault="00FF009C" w:rsidP="0050748F">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5F5DEA9A" w14:textId="77777777" w:rsidR="00FF009C" w:rsidRPr="00A62C32" w:rsidRDefault="00FF009C" w:rsidP="0050748F">
            <w:pPr>
              <w:jc w:val="both"/>
              <w:rPr>
                <w:b/>
              </w:rPr>
            </w:pPr>
            <w:r w:rsidRPr="00A62C32">
              <w:rPr>
                <w:b/>
              </w:rPr>
              <w:t>Forma zaliczenia przedmiotu. Kryteria oceny formującej:</w:t>
            </w:r>
          </w:p>
          <w:p w14:paraId="30FDF268" w14:textId="77777777" w:rsidR="00FF009C" w:rsidRPr="00A62C32" w:rsidRDefault="00FF009C" w:rsidP="0050748F">
            <w:pPr>
              <w:jc w:val="both"/>
            </w:pPr>
            <w:r w:rsidRPr="00A62C32">
              <w:t xml:space="preserve">1. Pisemny test wiedzy </w:t>
            </w:r>
          </w:p>
          <w:p w14:paraId="19495F2B" w14:textId="77777777" w:rsidR="00FF009C" w:rsidRPr="00A62C32" w:rsidRDefault="00FF009C" w:rsidP="0050748F">
            <w:pPr>
              <w:jc w:val="both"/>
            </w:pPr>
            <w:r w:rsidRPr="00A62C32">
              <w:t xml:space="preserve">2. Ustny test wiedzy </w:t>
            </w:r>
          </w:p>
          <w:p w14:paraId="2ED4B0DD" w14:textId="77777777" w:rsidR="00FF009C" w:rsidRPr="00A62C32" w:rsidRDefault="00FF009C" w:rsidP="0050748F">
            <w:r w:rsidRPr="00A62C32">
              <w:t xml:space="preserve">3. Przygotowanie projektu, prezentacji </w:t>
            </w:r>
          </w:p>
          <w:p w14:paraId="3091E9A0" w14:textId="77777777" w:rsidR="00FF009C" w:rsidRPr="00A62C32" w:rsidRDefault="00FF009C" w:rsidP="0050748F">
            <w:pPr>
              <w:jc w:val="both"/>
            </w:pPr>
            <w:r w:rsidRPr="00A62C32">
              <w:t>4.Obserwacja i ocena postaw studenta wynikających z:</w:t>
            </w:r>
          </w:p>
          <w:p w14:paraId="68BC62B5" w14:textId="77777777" w:rsidR="00FF009C" w:rsidRPr="00A62C32" w:rsidRDefault="00FF009C" w:rsidP="0050748F">
            <w:pPr>
              <w:contextualSpacing/>
              <w:jc w:val="both"/>
            </w:pPr>
            <w:r w:rsidRPr="00A62C32">
              <w:t>-realizacji zadań przygotowanych w ramach ćwiczeń,</w:t>
            </w:r>
          </w:p>
          <w:p w14:paraId="1E23B3D1" w14:textId="77777777" w:rsidR="00FF009C" w:rsidRPr="00A62C32" w:rsidRDefault="00FF009C" w:rsidP="0050748F">
            <w:pPr>
              <w:contextualSpacing/>
              <w:jc w:val="both"/>
            </w:pPr>
            <w:r w:rsidRPr="00A62C32">
              <w:t>-zaangażowania w pracę grupy,</w:t>
            </w:r>
          </w:p>
          <w:p w14:paraId="5AB60847"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14688435" w14:textId="77777777" w:rsidR="00FF009C" w:rsidRPr="00A62C32" w:rsidRDefault="00FF009C" w:rsidP="0050748F">
            <w:pPr>
              <w:contextualSpacing/>
            </w:pPr>
            <w:r w:rsidRPr="00A62C32">
              <w:t>-prowadzenia merytorycznej dyskusji,</w:t>
            </w:r>
          </w:p>
          <w:p w14:paraId="08A494C3" w14:textId="77777777" w:rsidR="00FF009C" w:rsidRPr="00A62C32" w:rsidRDefault="00FF009C" w:rsidP="0050748F">
            <w:pPr>
              <w:contextualSpacing/>
            </w:pPr>
            <w:r w:rsidRPr="00A62C32">
              <w:t>-potrzeby ciągłego rozwoju osobistego i zawodowego</w:t>
            </w:r>
          </w:p>
          <w:p w14:paraId="2CEBB676" w14:textId="77777777" w:rsidR="00FF009C" w:rsidRPr="00A62C32" w:rsidRDefault="00FF009C" w:rsidP="0050748F">
            <w:pPr>
              <w:jc w:val="both"/>
              <w:rPr>
                <w:b/>
              </w:rPr>
            </w:pPr>
            <w:r w:rsidRPr="00A62C32">
              <w:rPr>
                <w:b/>
              </w:rPr>
              <w:t>Kryteria oceny podsumowującej:</w:t>
            </w:r>
          </w:p>
          <w:p w14:paraId="69C39A7E" w14:textId="77777777" w:rsidR="00FF009C" w:rsidRPr="00A62C32" w:rsidRDefault="00FF009C" w:rsidP="0050748F">
            <w:pPr>
              <w:contextualSpacing/>
              <w:jc w:val="both"/>
            </w:pPr>
            <w:r w:rsidRPr="00A62C32">
              <w:t>-średnia ocen formujących</w:t>
            </w:r>
          </w:p>
        </w:tc>
        <w:tc>
          <w:tcPr>
            <w:tcW w:w="1557" w:type="pct"/>
          </w:tcPr>
          <w:p w14:paraId="100AB482" w14:textId="77777777" w:rsidR="00FF009C" w:rsidRPr="00A62C32" w:rsidRDefault="00FF009C" w:rsidP="0050748F">
            <w:pPr>
              <w:jc w:val="both"/>
              <w:rPr>
                <w:b/>
              </w:rPr>
            </w:pPr>
            <w:r w:rsidRPr="00A62C32">
              <w:t xml:space="preserve">Znaczenie PR w działaniu organizacji, PR a reklama, PR a działania marketingowe; narzędzia PR i jego funkcje. Kampanie PR: cele, cechy i zasady prowadzenia kampanii, etapy kampanii PR, ocena rezultatów. Komunikacja wewnętrzna w organizacji jako element PR. </w:t>
            </w:r>
            <w:proofErr w:type="spellStart"/>
            <w:r w:rsidRPr="00A62C32">
              <w:t>Corporate</w:t>
            </w:r>
            <w:proofErr w:type="spellEnd"/>
            <w:r w:rsidRPr="00A62C32">
              <w:t xml:space="preserve"> Identity – wizerunek a tożsamość organizacji, elementy tożsamości organizacji, identyfikacja wizualna: cel i zasady; tworzenie tożsamości organizacji. Relacje z mediami - umiejętność organizacji relacji z mediami; skandale medialne a komunikacja kryzysowa, cechy rzecznika prasowego, rodzaje materiałów prasowych, zasady tworzenia komunikatu prasowego, współpraca z radiem i TV, organizacja i prowadzenie konferencji prasowych. Budżetowanie działań public relations i mierzenie ich efektywności. Etyczne aspekty public relations oraz społeczna odpowiedzialność biznesu (CSR)</w:t>
            </w:r>
            <w:r w:rsidRPr="00A62C32">
              <w:rPr>
                <w:sz w:val="24"/>
                <w:szCs w:val="24"/>
              </w:rPr>
              <w:t>.</w:t>
            </w:r>
          </w:p>
        </w:tc>
      </w:tr>
      <w:tr w:rsidR="00FF009C" w:rsidRPr="00A62C32" w14:paraId="7F29F620" w14:textId="77777777" w:rsidTr="0050748F">
        <w:tc>
          <w:tcPr>
            <w:tcW w:w="754" w:type="pct"/>
          </w:tcPr>
          <w:p w14:paraId="0AD4D417" w14:textId="77777777" w:rsidR="00FF009C" w:rsidRPr="00A62C32" w:rsidRDefault="00FF009C" w:rsidP="0050748F">
            <w:pPr>
              <w:contextualSpacing/>
              <w:rPr>
                <w:b/>
              </w:rPr>
            </w:pPr>
            <w:r w:rsidRPr="00A62C32">
              <w:rPr>
                <w:b/>
              </w:rPr>
              <w:t>Umiejętności biznesowe</w:t>
            </w:r>
          </w:p>
        </w:tc>
        <w:tc>
          <w:tcPr>
            <w:tcW w:w="423" w:type="pct"/>
          </w:tcPr>
          <w:p w14:paraId="21D91A53" w14:textId="77777777" w:rsidR="00FF009C" w:rsidRPr="00A62C32" w:rsidRDefault="00FF009C" w:rsidP="0050748F">
            <w:r w:rsidRPr="00A62C32">
              <w:t>K1F_W08, K1F_W11, K1F_W12, K1F_U02, K1F_U06, K1F_U08, K1F_U12, K1F_U17, K1F_K02</w:t>
            </w:r>
          </w:p>
        </w:tc>
        <w:tc>
          <w:tcPr>
            <w:tcW w:w="848" w:type="pct"/>
          </w:tcPr>
          <w:p w14:paraId="20D39CD3"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713406BE" w14:textId="77777777" w:rsidR="00FF009C" w:rsidRPr="00A62C32" w:rsidRDefault="00FF009C" w:rsidP="0050748F">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73F39AC9" w14:textId="77777777" w:rsidR="00FF009C" w:rsidRPr="00A62C32" w:rsidRDefault="00FF009C" w:rsidP="0050748F">
            <w:pPr>
              <w:jc w:val="both"/>
              <w:rPr>
                <w:b/>
              </w:rPr>
            </w:pPr>
            <w:r w:rsidRPr="00A62C32">
              <w:rPr>
                <w:b/>
              </w:rPr>
              <w:t>Forma zaliczenia przedmiotu. Kryteria oceny formującej:</w:t>
            </w:r>
          </w:p>
          <w:p w14:paraId="63860349" w14:textId="77777777" w:rsidR="00FF009C" w:rsidRPr="00A62C32" w:rsidRDefault="00FF009C" w:rsidP="0050748F">
            <w:pPr>
              <w:jc w:val="both"/>
            </w:pPr>
            <w:r w:rsidRPr="00A62C32">
              <w:t xml:space="preserve">1. Pisemny test wiedzy </w:t>
            </w:r>
          </w:p>
          <w:p w14:paraId="2738E183" w14:textId="77777777" w:rsidR="00FF009C" w:rsidRPr="00A62C32" w:rsidRDefault="00FF009C" w:rsidP="0050748F">
            <w:pPr>
              <w:jc w:val="both"/>
            </w:pPr>
            <w:r w:rsidRPr="00A62C32">
              <w:t xml:space="preserve">2. Ustny test wiedzy </w:t>
            </w:r>
          </w:p>
          <w:p w14:paraId="4C3017D6" w14:textId="77777777" w:rsidR="00FF009C" w:rsidRPr="00A62C32" w:rsidRDefault="00FF009C" w:rsidP="0050748F">
            <w:r w:rsidRPr="00A62C32">
              <w:t xml:space="preserve">3. Przygotowanie projektu, prezentacji </w:t>
            </w:r>
          </w:p>
          <w:p w14:paraId="6C0F3DE3" w14:textId="77777777" w:rsidR="00FF009C" w:rsidRPr="00A62C32" w:rsidRDefault="00FF009C" w:rsidP="0050748F">
            <w:pPr>
              <w:jc w:val="both"/>
            </w:pPr>
            <w:r w:rsidRPr="00A62C32">
              <w:t>4.Obserwacja i ocena postaw studenta wynikających z:</w:t>
            </w:r>
          </w:p>
          <w:p w14:paraId="1FC622CE" w14:textId="77777777" w:rsidR="00FF009C" w:rsidRPr="00A62C32" w:rsidRDefault="00FF009C" w:rsidP="0050748F">
            <w:pPr>
              <w:contextualSpacing/>
              <w:jc w:val="both"/>
            </w:pPr>
            <w:r w:rsidRPr="00A62C32">
              <w:t>-realizacji zadań przygotowanych w ramach ćwiczeń,</w:t>
            </w:r>
          </w:p>
          <w:p w14:paraId="0F31FDB3" w14:textId="77777777" w:rsidR="00FF009C" w:rsidRPr="00A62C32" w:rsidRDefault="00FF009C" w:rsidP="0050748F">
            <w:pPr>
              <w:contextualSpacing/>
              <w:jc w:val="both"/>
            </w:pPr>
            <w:r w:rsidRPr="00A62C32">
              <w:t>-zaangażowania w pracę grupy,</w:t>
            </w:r>
          </w:p>
          <w:p w14:paraId="0BDE6CBC"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6EFE1E51" w14:textId="77777777" w:rsidR="00FF009C" w:rsidRPr="00A62C32" w:rsidRDefault="00FF009C" w:rsidP="0050748F">
            <w:pPr>
              <w:contextualSpacing/>
            </w:pPr>
            <w:r w:rsidRPr="00A62C32">
              <w:t>-prowadzenia merytorycznej dyskusji,</w:t>
            </w:r>
          </w:p>
          <w:p w14:paraId="25DE0835" w14:textId="77777777" w:rsidR="00FF009C" w:rsidRPr="00A62C32" w:rsidRDefault="00FF009C" w:rsidP="0050748F">
            <w:pPr>
              <w:contextualSpacing/>
            </w:pPr>
            <w:r w:rsidRPr="00A62C32">
              <w:t>-potrzeby ciągłego rozwoju osobistego i zawodowego</w:t>
            </w:r>
          </w:p>
          <w:p w14:paraId="51ED999E" w14:textId="77777777" w:rsidR="00FF009C" w:rsidRPr="00A62C32" w:rsidRDefault="00FF009C" w:rsidP="0050748F">
            <w:pPr>
              <w:jc w:val="both"/>
              <w:rPr>
                <w:b/>
              </w:rPr>
            </w:pPr>
            <w:r w:rsidRPr="00A62C32">
              <w:rPr>
                <w:b/>
              </w:rPr>
              <w:t>Kryteria oceny podsumowującej:</w:t>
            </w:r>
          </w:p>
          <w:p w14:paraId="232B1D5D" w14:textId="77777777" w:rsidR="00FF009C" w:rsidRPr="00A62C32" w:rsidRDefault="00FF009C" w:rsidP="0050748F">
            <w:pPr>
              <w:contextualSpacing/>
              <w:jc w:val="both"/>
            </w:pPr>
            <w:r w:rsidRPr="00A62C32">
              <w:t>-średnia ocen formujących</w:t>
            </w:r>
          </w:p>
        </w:tc>
        <w:tc>
          <w:tcPr>
            <w:tcW w:w="1557" w:type="pct"/>
          </w:tcPr>
          <w:p w14:paraId="48123FE4" w14:textId="77777777" w:rsidR="00FF009C" w:rsidRPr="00A62C32" w:rsidRDefault="00FF009C" w:rsidP="0050748F">
            <w:pPr>
              <w:jc w:val="both"/>
              <w:rPr>
                <w:b/>
              </w:rPr>
            </w:pPr>
            <w:r w:rsidRPr="00A62C32">
              <w:rPr>
                <w:rStyle w:val="wrtext"/>
              </w:rPr>
              <w:t>Zajęcia praktyczne umożliwiają studentom nabycie umiejętności zawodowych: wystąpień publicznych, negocjowania i uczestniczenia w spotkaniach biznesowych, rozmowach kwalifikacyjnych, uczą, jak komunikować się efektywnie w organizacji, komunikacji międzykulturowej, umiejętności: zarządzania czasem, współdziałania w grupie, podejmowania decyzji, rozwoju umiejętności przywódczych, kreatywności indywidualnej i zespołowej, zarządzania zespołem. Pozostała tematyka zajęć to: coaching w organizacji, metody rozwiązywania konfliktów w przedsiębiorstwie, techniki manipulacji, etykieta i negocjacje międzykulturowe w biznesie, liczne warsztaty i analiza studiów przypadku.</w:t>
            </w:r>
          </w:p>
        </w:tc>
      </w:tr>
      <w:tr w:rsidR="00FF009C" w:rsidRPr="00A62C32" w14:paraId="0801DCE6" w14:textId="77777777" w:rsidTr="0050748F">
        <w:tc>
          <w:tcPr>
            <w:tcW w:w="754" w:type="pct"/>
          </w:tcPr>
          <w:p w14:paraId="07D423D6" w14:textId="77777777" w:rsidR="00FF009C" w:rsidRPr="00A62C32" w:rsidRDefault="00FF009C" w:rsidP="0050748F">
            <w:pPr>
              <w:rPr>
                <w:b/>
              </w:rPr>
            </w:pPr>
            <w:r w:rsidRPr="00A62C32">
              <w:rPr>
                <w:b/>
              </w:rPr>
              <w:t>Tłumaczenia symultaniczne i konsekutywne</w:t>
            </w:r>
          </w:p>
        </w:tc>
        <w:tc>
          <w:tcPr>
            <w:tcW w:w="423" w:type="pct"/>
          </w:tcPr>
          <w:p w14:paraId="706F861B" w14:textId="77777777" w:rsidR="00FF009C" w:rsidRPr="00A62C32" w:rsidRDefault="00FF009C" w:rsidP="0050748F">
            <w:r w:rsidRPr="00A62C32">
              <w:t>K1F_W08, K1F_U01, K1F_U05, K1F_U10, K1F_U13, K1F_U14, K1F_K01, K1F_K03, K1F_K04,</w:t>
            </w:r>
          </w:p>
          <w:p w14:paraId="0178B0F3" w14:textId="77777777" w:rsidR="00FF009C" w:rsidRPr="00A62C32" w:rsidRDefault="00FF009C" w:rsidP="0050748F">
            <w:r w:rsidRPr="00A62C32">
              <w:t>K1F_K07</w:t>
            </w:r>
          </w:p>
        </w:tc>
        <w:tc>
          <w:tcPr>
            <w:tcW w:w="848" w:type="pct"/>
          </w:tcPr>
          <w:p w14:paraId="0E290690"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56ED8333" w14:textId="77777777" w:rsidR="00FF009C" w:rsidRPr="00A62C32" w:rsidRDefault="00FF009C" w:rsidP="0050748F">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70CF2C67" w14:textId="77777777" w:rsidR="00FF009C" w:rsidRPr="00A62C32" w:rsidRDefault="00FF009C" w:rsidP="0050748F">
            <w:pPr>
              <w:jc w:val="both"/>
              <w:rPr>
                <w:b/>
              </w:rPr>
            </w:pPr>
            <w:r w:rsidRPr="00A62C32">
              <w:rPr>
                <w:b/>
              </w:rPr>
              <w:t>Forma zaliczenia przedmiotu. Kryteria oceny formującej:</w:t>
            </w:r>
          </w:p>
          <w:p w14:paraId="56E77117" w14:textId="77777777" w:rsidR="00FF009C" w:rsidRPr="00A62C32" w:rsidRDefault="00FF009C" w:rsidP="0050748F">
            <w:pPr>
              <w:jc w:val="both"/>
            </w:pPr>
            <w:r w:rsidRPr="00A62C32">
              <w:t xml:space="preserve">1. Pisemny test wiedzy </w:t>
            </w:r>
          </w:p>
          <w:p w14:paraId="07EA5AFF" w14:textId="77777777" w:rsidR="00FF009C" w:rsidRPr="00A62C32" w:rsidRDefault="00FF009C" w:rsidP="0050748F">
            <w:pPr>
              <w:jc w:val="both"/>
            </w:pPr>
            <w:r w:rsidRPr="00A62C32">
              <w:t xml:space="preserve">2. Ustny test wiedzy </w:t>
            </w:r>
          </w:p>
          <w:p w14:paraId="44B1A1BB" w14:textId="77777777" w:rsidR="00FF009C" w:rsidRPr="00A62C32" w:rsidRDefault="00FF009C" w:rsidP="0050748F">
            <w:r w:rsidRPr="00A62C32">
              <w:t xml:space="preserve">3. Przygotowanie projektu, prezentacji </w:t>
            </w:r>
          </w:p>
          <w:p w14:paraId="6D966C81" w14:textId="77777777" w:rsidR="00FF009C" w:rsidRPr="00A62C32" w:rsidRDefault="00FF009C" w:rsidP="0050748F">
            <w:pPr>
              <w:jc w:val="both"/>
            </w:pPr>
            <w:r w:rsidRPr="00A62C32">
              <w:t>4.Obserwacja i ocena postaw studenta wynikających z:</w:t>
            </w:r>
          </w:p>
          <w:p w14:paraId="3ECD8E72" w14:textId="77777777" w:rsidR="00FF009C" w:rsidRPr="00A62C32" w:rsidRDefault="00FF009C" w:rsidP="0050748F">
            <w:pPr>
              <w:contextualSpacing/>
              <w:jc w:val="both"/>
            </w:pPr>
            <w:r w:rsidRPr="00A62C32">
              <w:t>-realizacji zadań przygotowanych w ramach ćwiczeń,</w:t>
            </w:r>
          </w:p>
          <w:p w14:paraId="6EDE6F5F" w14:textId="77777777" w:rsidR="00FF009C" w:rsidRPr="00A62C32" w:rsidRDefault="00FF009C" w:rsidP="0050748F">
            <w:pPr>
              <w:contextualSpacing/>
              <w:jc w:val="both"/>
            </w:pPr>
            <w:r w:rsidRPr="00A62C32">
              <w:t>-zaangażowania w pracę grupy,</w:t>
            </w:r>
          </w:p>
          <w:p w14:paraId="6663860C"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131A61FD" w14:textId="77777777" w:rsidR="00FF009C" w:rsidRPr="00A62C32" w:rsidRDefault="00FF009C" w:rsidP="0050748F">
            <w:pPr>
              <w:contextualSpacing/>
            </w:pPr>
            <w:r w:rsidRPr="00A62C32">
              <w:t>-prowadzenia merytorycznej dyskusji,</w:t>
            </w:r>
          </w:p>
          <w:p w14:paraId="762DE266" w14:textId="77777777" w:rsidR="00FF009C" w:rsidRPr="00A62C32" w:rsidRDefault="00FF009C" w:rsidP="0050748F">
            <w:pPr>
              <w:contextualSpacing/>
            </w:pPr>
            <w:r w:rsidRPr="00A62C32">
              <w:t>-potrzeby ciągłego rozwoju osobistego i zawodowego</w:t>
            </w:r>
          </w:p>
          <w:p w14:paraId="59536BCC" w14:textId="77777777" w:rsidR="00FF009C" w:rsidRPr="00A62C32" w:rsidRDefault="00FF009C" w:rsidP="0050748F">
            <w:pPr>
              <w:jc w:val="both"/>
              <w:rPr>
                <w:b/>
              </w:rPr>
            </w:pPr>
            <w:r w:rsidRPr="00A62C32">
              <w:rPr>
                <w:b/>
              </w:rPr>
              <w:t>Kryteria oceny podsumowującej:</w:t>
            </w:r>
          </w:p>
          <w:p w14:paraId="705B5DFA" w14:textId="77777777" w:rsidR="00FF009C" w:rsidRPr="00A62C32" w:rsidRDefault="00FF009C" w:rsidP="0050748F">
            <w:pPr>
              <w:contextualSpacing/>
              <w:jc w:val="both"/>
            </w:pPr>
            <w:r w:rsidRPr="00A62C32">
              <w:t>-średnia ocen formujących</w:t>
            </w:r>
          </w:p>
        </w:tc>
        <w:tc>
          <w:tcPr>
            <w:tcW w:w="1557" w:type="pct"/>
          </w:tcPr>
          <w:p w14:paraId="7C313D19" w14:textId="77777777" w:rsidR="00FF009C" w:rsidRPr="00A62C32" w:rsidRDefault="00FF009C" w:rsidP="0050748F">
            <w:pPr>
              <w:jc w:val="both"/>
              <w:rPr>
                <w:b/>
              </w:rPr>
            </w:pPr>
            <w:r w:rsidRPr="00A62C32">
              <w:t xml:space="preserve">Zapoznanie z technikami </w:t>
            </w:r>
            <w:proofErr w:type="spellStart"/>
            <w:r w:rsidRPr="00A62C32">
              <w:t>paratłumaczeniowymi</w:t>
            </w:r>
            <w:proofErr w:type="spellEnd"/>
            <w:r w:rsidRPr="00A62C32">
              <w:t>. Tłumaczenia symultaniczne; umiejętność wystąpień publicznych, podzielność uwagi, kreatywność, przewidywanie, przeformułowanie. Metody i techniki wykonywania przekładu ustnego symultanicznego; szeptanego, towarzyszącego, kabinowego. Wybrane techniki ćwiczenia podzielności uwagi (dual-</w:t>
            </w:r>
            <w:proofErr w:type="spellStart"/>
            <w:r w:rsidRPr="00A62C32">
              <w:t>tasking</w:t>
            </w:r>
            <w:proofErr w:type="spellEnd"/>
            <w:r w:rsidRPr="00A62C32">
              <w:t>), pamięci krótkoterminowej oraz jednoczesnego wykonywania różnych czynności poznawczych dla potrzeb przekładu symultanicznego; brak możliwości powtórek/korekt, wymóg kontynuowania tłumaczenia mimo napotykanych trudności oraz świadomości popełnianych błędów, kwestia odporności na stres. Pozajęzykowe obszary trudności w tłumaczeniu symultanicznym; leksykalne, składniowe, stylistyczne. Tłumaczenia konsekutywne; aktywne słuchanie, analiza, pamięć krótkoterminowa, notowanie, przeformułowywanie. Metody i techniki sporządzania notatek dla potrzeb przekładu ustnego konsekutywnego. Praktyczne ćwiczenie wykonywania różnego typu tłumaczeń ustnych, w oparciu o zakres bieżących tematów z mediów oraz tematyki ogólnej tj. wydarzenia w kraju i na świecie, polityka, kultura.</w:t>
            </w:r>
          </w:p>
        </w:tc>
      </w:tr>
      <w:tr w:rsidR="00FF009C" w:rsidRPr="00A62C32" w14:paraId="1DA72A6C" w14:textId="77777777" w:rsidTr="0050748F">
        <w:tc>
          <w:tcPr>
            <w:tcW w:w="754" w:type="pct"/>
          </w:tcPr>
          <w:p w14:paraId="4A841DEC" w14:textId="77777777" w:rsidR="00FF009C" w:rsidRPr="00A62C32" w:rsidRDefault="00FF009C" w:rsidP="0050748F">
            <w:pPr>
              <w:rPr>
                <w:b/>
              </w:rPr>
            </w:pPr>
            <w:r w:rsidRPr="00A62C32">
              <w:rPr>
                <w:b/>
              </w:rPr>
              <w:t>Przekład tekstów gospodarczych i handlowych</w:t>
            </w:r>
          </w:p>
        </w:tc>
        <w:tc>
          <w:tcPr>
            <w:tcW w:w="423" w:type="pct"/>
          </w:tcPr>
          <w:p w14:paraId="497CD3AE" w14:textId="77777777" w:rsidR="00FF009C" w:rsidRPr="00A62C32" w:rsidRDefault="00FF009C" w:rsidP="0050748F">
            <w:r w:rsidRPr="00A62C32">
              <w:t>K1F_W08, K1F_U01, K1F_U11, K1F_U13, K1F_U14, K1F_U17, K1F_K02, K1F_K03,</w:t>
            </w:r>
          </w:p>
          <w:p w14:paraId="54D19818" w14:textId="77777777" w:rsidR="00FF009C" w:rsidRPr="00A62C32" w:rsidRDefault="00FF009C" w:rsidP="0050748F">
            <w:r w:rsidRPr="00A62C32">
              <w:t>K1F_K04,</w:t>
            </w:r>
          </w:p>
          <w:p w14:paraId="07C4C16A" w14:textId="77777777" w:rsidR="00FF009C" w:rsidRPr="00A62C32" w:rsidRDefault="00FF009C" w:rsidP="0050748F">
            <w:r w:rsidRPr="00A62C32">
              <w:t>K1F_K06,</w:t>
            </w:r>
          </w:p>
          <w:p w14:paraId="223CBA2E" w14:textId="77777777" w:rsidR="00FF009C" w:rsidRPr="00A62C32" w:rsidRDefault="00FF009C" w:rsidP="0050748F">
            <w:r w:rsidRPr="00A62C32">
              <w:t>K1F_K07, K1F_K08</w:t>
            </w:r>
          </w:p>
        </w:tc>
        <w:tc>
          <w:tcPr>
            <w:tcW w:w="848" w:type="pct"/>
          </w:tcPr>
          <w:p w14:paraId="0EBF32CF"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580CD63C" w14:textId="77777777" w:rsidR="00FF009C" w:rsidRPr="00A62C32" w:rsidRDefault="00FF009C" w:rsidP="0050748F">
            <w:pPr>
              <w:jc w:val="both"/>
              <w:rPr>
                <w:sz w:val="19"/>
                <w:szCs w:val="19"/>
              </w:rPr>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7F83ADFC" w14:textId="77777777" w:rsidR="00FF009C" w:rsidRPr="00A62C32" w:rsidRDefault="00FF009C" w:rsidP="0050748F">
            <w:pPr>
              <w:jc w:val="both"/>
              <w:rPr>
                <w:b/>
              </w:rPr>
            </w:pPr>
            <w:r w:rsidRPr="00A62C32">
              <w:rPr>
                <w:b/>
              </w:rPr>
              <w:t>Forma zaliczenia przedmiotu. Kryteria oceny formującej:</w:t>
            </w:r>
          </w:p>
          <w:p w14:paraId="79B695DA" w14:textId="77777777" w:rsidR="00FF009C" w:rsidRPr="00A62C32" w:rsidRDefault="00FF009C" w:rsidP="0050748F">
            <w:pPr>
              <w:jc w:val="both"/>
            </w:pPr>
            <w:r w:rsidRPr="00A62C32">
              <w:t xml:space="preserve">1. Pisemny test wiedzy </w:t>
            </w:r>
          </w:p>
          <w:p w14:paraId="6C9FCF64" w14:textId="77777777" w:rsidR="00FF009C" w:rsidRPr="00A62C32" w:rsidRDefault="00FF009C" w:rsidP="0050748F">
            <w:pPr>
              <w:jc w:val="both"/>
            </w:pPr>
            <w:r w:rsidRPr="00A62C32">
              <w:t xml:space="preserve">2. Ustny test wiedzy </w:t>
            </w:r>
          </w:p>
          <w:p w14:paraId="49E431A1" w14:textId="77777777" w:rsidR="00FF009C" w:rsidRPr="00A62C32" w:rsidRDefault="00FF009C" w:rsidP="0050748F">
            <w:r w:rsidRPr="00A62C32">
              <w:t xml:space="preserve">3. Przygotowanie projektu, prezentacji </w:t>
            </w:r>
          </w:p>
          <w:p w14:paraId="5250C288" w14:textId="77777777" w:rsidR="00FF009C" w:rsidRPr="00A62C32" w:rsidRDefault="00FF009C" w:rsidP="0050748F">
            <w:pPr>
              <w:jc w:val="both"/>
            </w:pPr>
            <w:r w:rsidRPr="00A62C32">
              <w:t>4.Obserwacja i ocena postaw studenta wynikających z:</w:t>
            </w:r>
          </w:p>
          <w:p w14:paraId="7F43BB76" w14:textId="77777777" w:rsidR="00FF009C" w:rsidRPr="00A62C32" w:rsidRDefault="00FF009C" w:rsidP="0050748F">
            <w:pPr>
              <w:contextualSpacing/>
              <w:jc w:val="both"/>
            </w:pPr>
            <w:r w:rsidRPr="00A62C32">
              <w:t>-realizacji zadań przygotowanych w ramach ćwiczeń,</w:t>
            </w:r>
          </w:p>
          <w:p w14:paraId="647B98D3" w14:textId="77777777" w:rsidR="00FF009C" w:rsidRPr="00A62C32" w:rsidRDefault="00FF009C" w:rsidP="0050748F">
            <w:pPr>
              <w:contextualSpacing/>
              <w:jc w:val="both"/>
            </w:pPr>
            <w:r w:rsidRPr="00A62C32">
              <w:t>-zaangażowania w pracę grupy,</w:t>
            </w:r>
          </w:p>
          <w:p w14:paraId="74A2B356"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20C6DE88" w14:textId="77777777" w:rsidR="00FF009C" w:rsidRPr="00A62C32" w:rsidRDefault="00FF009C" w:rsidP="0050748F">
            <w:pPr>
              <w:contextualSpacing/>
            </w:pPr>
            <w:r w:rsidRPr="00A62C32">
              <w:t>-prowadzenia merytorycznej dyskusji,</w:t>
            </w:r>
          </w:p>
          <w:p w14:paraId="0853DDA7" w14:textId="77777777" w:rsidR="00FF009C" w:rsidRPr="00A62C32" w:rsidRDefault="00FF009C" w:rsidP="0050748F">
            <w:pPr>
              <w:contextualSpacing/>
            </w:pPr>
            <w:r w:rsidRPr="00A62C32">
              <w:t>-potrzeby ciągłego rozwoju osobistego i zawodowego</w:t>
            </w:r>
          </w:p>
          <w:p w14:paraId="146B05C5" w14:textId="77777777" w:rsidR="00FF009C" w:rsidRPr="00A62C32" w:rsidRDefault="00FF009C" w:rsidP="0050748F">
            <w:pPr>
              <w:jc w:val="both"/>
              <w:rPr>
                <w:b/>
              </w:rPr>
            </w:pPr>
            <w:r w:rsidRPr="00A62C32">
              <w:rPr>
                <w:b/>
              </w:rPr>
              <w:t>Kryteria oceny podsumowującej:</w:t>
            </w:r>
          </w:p>
          <w:p w14:paraId="68C90F96" w14:textId="77777777" w:rsidR="00FF009C" w:rsidRPr="00A62C32" w:rsidRDefault="00FF009C" w:rsidP="0050748F">
            <w:pPr>
              <w:contextualSpacing/>
              <w:jc w:val="both"/>
            </w:pPr>
            <w:r w:rsidRPr="00A62C32">
              <w:t>-średnia ocen formujących</w:t>
            </w:r>
          </w:p>
        </w:tc>
        <w:tc>
          <w:tcPr>
            <w:tcW w:w="1557" w:type="pct"/>
          </w:tcPr>
          <w:p w14:paraId="0467D01A" w14:textId="77777777" w:rsidR="00FF009C" w:rsidRPr="00A62C32" w:rsidRDefault="00FF009C" w:rsidP="0050748F">
            <w:pPr>
              <w:jc w:val="both"/>
              <w:rPr>
                <w:b/>
              </w:rPr>
            </w:pPr>
            <w:r w:rsidRPr="00A62C32">
              <w:t>Wprowadzenie do problemów przekładu gospodarczo-handlowego - problemy terminologiczne, merytoryczne i składniowe. Specyfika różnych gatunków tekstów z zakresu ekonomii. Zapoznanie z terminologią specjalistyczną i kolokacjami. Rodzaje spółek i ich struktura. Funkcjonowanie przedsiębiorstw. Kupno / sprzedaż. Eksport / import. Handel zagraniczny. Mechanizmy gospodarcze państwa. Gospodarka międzynarodowa. Międzynarodowe organizacje gospodarcze. Tłumaczenie umowy kupna sprzedaży, umowy o dostarczenie materiałów, umowy najmu, umowy kooperacyjnej, umowy spedycyjnej/przewozowej, umowy w sprawie udzielenia pożyczki, umowy licencyjnej. Ćwiczenia w tłumaczeniu aktu założycielskiego, statutu, protokołu ze zgromadzenia wspólników, regulaminu rady nadzorczej, pełnomocnictwa. Ekonomia. Handel. Prawo. Opracowywanie glosariuszy.</w:t>
            </w:r>
          </w:p>
        </w:tc>
      </w:tr>
      <w:tr w:rsidR="00FF009C" w:rsidRPr="00A62C32" w14:paraId="1C20D6E0" w14:textId="77777777" w:rsidTr="0050748F">
        <w:tc>
          <w:tcPr>
            <w:tcW w:w="754" w:type="pct"/>
          </w:tcPr>
          <w:p w14:paraId="311334D2" w14:textId="77777777" w:rsidR="00FF009C" w:rsidRPr="00A62C32" w:rsidRDefault="00FF009C" w:rsidP="0050748F">
            <w:pPr>
              <w:contextualSpacing/>
              <w:rPr>
                <w:b/>
              </w:rPr>
            </w:pPr>
            <w:r w:rsidRPr="00A62C32">
              <w:rPr>
                <w:b/>
              </w:rPr>
              <w:t>Język angielski w sferze gospodarczej</w:t>
            </w:r>
          </w:p>
        </w:tc>
        <w:tc>
          <w:tcPr>
            <w:tcW w:w="423" w:type="pct"/>
          </w:tcPr>
          <w:p w14:paraId="48DE2FFC" w14:textId="77777777" w:rsidR="00FF009C" w:rsidRPr="00A62C32" w:rsidRDefault="00FF009C" w:rsidP="0050748F">
            <w:r w:rsidRPr="00A62C32">
              <w:t>K1F_W08, K1F_U05, K1F_U17, K1F_K02,</w:t>
            </w:r>
          </w:p>
          <w:p w14:paraId="0EE3AC45" w14:textId="77777777" w:rsidR="00FF009C" w:rsidRPr="00A62C32" w:rsidRDefault="00FF009C" w:rsidP="0050748F">
            <w:r w:rsidRPr="00A62C32">
              <w:t>K1F_K06,</w:t>
            </w:r>
          </w:p>
          <w:p w14:paraId="4F547EC0" w14:textId="77777777" w:rsidR="00FF009C" w:rsidRPr="00A62C32" w:rsidRDefault="00FF009C" w:rsidP="0050748F">
            <w:r w:rsidRPr="00A62C32">
              <w:t>K1F_K08</w:t>
            </w:r>
          </w:p>
        </w:tc>
        <w:tc>
          <w:tcPr>
            <w:tcW w:w="848" w:type="pct"/>
          </w:tcPr>
          <w:p w14:paraId="778F619D" w14:textId="77777777" w:rsidR="00FF009C" w:rsidRPr="00A62C32" w:rsidRDefault="00FF009C" w:rsidP="0050748F">
            <w:pPr>
              <w:jc w:val="both"/>
              <w:rPr>
                <w:bCs/>
              </w:rPr>
            </w:pPr>
            <w:r w:rsidRPr="00A62C32">
              <w:rPr>
                <w:b/>
                <w:bCs/>
              </w:rPr>
              <w:t>Metody kształcenia:</w:t>
            </w:r>
            <w:r w:rsidRPr="00A62C32">
              <w:rPr>
                <w:bCs/>
              </w:rPr>
              <w:t xml:space="preserve"> wykład konwersatoryjny, wykład problemowy, opowiadanie, opis, metoda problemowa, sytuacyjna, burza mózgów, metoda projektu, dyskusja, drama. </w:t>
            </w:r>
          </w:p>
          <w:p w14:paraId="52A0CA61" w14:textId="77777777" w:rsidR="00FF009C" w:rsidRPr="00A62C32" w:rsidRDefault="00FF009C" w:rsidP="0050748F">
            <w:pPr>
              <w:jc w:val="both"/>
            </w:pPr>
            <w:r w:rsidRPr="00A62C32">
              <w:rPr>
                <w:b/>
                <w:bCs/>
              </w:rPr>
              <w:t>Narzędzia (środki) dydaktyczne:</w:t>
            </w:r>
            <w:r w:rsidRPr="00A62C32">
              <w:rPr>
                <w:bCs/>
              </w:rPr>
              <w:t xml:space="preserve"> prezentacje multimedialne, teksty źródłowe, film, dokumenty, Internet, rzutniki multimedialne.</w:t>
            </w:r>
          </w:p>
        </w:tc>
        <w:tc>
          <w:tcPr>
            <w:tcW w:w="1418" w:type="pct"/>
          </w:tcPr>
          <w:p w14:paraId="7D80DF4C" w14:textId="77777777" w:rsidR="00FF009C" w:rsidRPr="00A62C32" w:rsidRDefault="00FF009C" w:rsidP="0050748F">
            <w:pPr>
              <w:jc w:val="both"/>
              <w:rPr>
                <w:b/>
              </w:rPr>
            </w:pPr>
            <w:r w:rsidRPr="00A62C32">
              <w:rPr>
                <w:b/>
              </w:rPr>
              <w:t>Forma zaliczenia przedmiotu. Kryteria oceny formującej:</w:t>
            </w:r>
          </w:p>
          <w:p w14:paraId="540374AC" w14:textId="77777777" w:rsidR="00FF009C" w:rsidRPr="00A62C32" w:rsidRDefault="00FF009C" w:rsidP="0050748F">
            <w:pPr>
              <w:jc w:val="both"/>
            </w:pPr>
            <w:r w:rsidRPr="00A62C32">
              <w:t xml:space="preserve">1. Pisemny test wiedzy </w:t>
            </w:r>
          </w:p>
          <w:p w14:paraId="239FD350" w14:textId="77777777" w:rsidR="00FF009C" w:rsidRPr="00A62C32" w:rsidRDefault="00FF009C" w:rsidP="0050748F">
            <w:pPr>
              <w:jc w:val="both"/>
            </w:pPr>
            <w:r w:rsidRPr="00A62C32">
              <w:t xml:space="preserve">2. Ustny test wiedzy </w:t>
            </w:r>
          </w:p>
          <w:p w14:paraId="457A5BF6" w14:textId="77777777" w:rsidR="00FF009C" w:rsidRPr="00A62C32" w:rsidRDefault="00FF009C" w:rsidP="0050748F">
            <w:r w:rsidRPr="00A62C32">
              <w:t xml:space="preserve">3.Przygotowanie projektu, prezentacji </w:t>
            </w:r>
          </w:p>
          <w:p w14:paraId="0226B32E" w14:textId="77777777" w:rsidR="00FF009C" w:rsidRPr="00A62C32" w:rsidRDefault="00FF009C" w:rsidP="0050748F">
            <w:pPr>
              <w:jc w:val="both"/>
            </w:pPr>
            <w:r w:rsidRPr="00A62C32">
              <w:t>4.Obserwacja i ocena postaw studenta wynikających z:</w:t>
            </w:r>
          </w:p>
          <w:p w14:paraId="21B491C7" w14:textId="77777777" w:rsidR="00FF009C" w:rsidRPr="00A62C32" w:rsidRDefault="00FF009C" w:rsidP="0050748F">
            <w:pPr>
              <w:contextualSpacing/>
              <w:jc w:val="both"/>
            </w:pPr>
            <w:r w:rsidRPr="00A62C32">
              <w:t>-realizacji zadań przygotowanych w ramach ćwiczeń,</w:t>
            </w:r>
          </w:p>
          <w:p w14:paraId="27493D43" w14:textId="77777777" w:rsidR="00FF009C" w:rsidRPr="00A62C32" w:rsidRDefault="00FF009C" w:rsidP="0050748F">
            <w:pPr>
              <w:contextualSpacing/>
              <w:jc w:val="both"/>
            </w:pPr>
            <w:r w:rsidRPr="00A62C32">
              <w:t>-zaangażowania w pracę grupy,</w:t>
            </w:r>
          </w:p>
          <w:p w14:paraId="3FC00623"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wykładów i ćwiczeń,</w:t>
            </w:r>
          </w:p>
          <w:p w14:paraId="44B83B8A" w14:textId="77777777" w:rsidR="00FF009C" w:rsidRPr="00A62C32" w:rsidRDefault="00FF009C" w:rsidP="0050748F">
            <w:pPr>
              <w:contextualSpacing/>
            </w:pPr>
            <w:r w:rsidRPr="00A62C32">
              <w:t>-prowadzenia merytorycznej dyskusji,</w:t>
            </w:r>
          </w:p>
          <w:p w14:paraId="6AD0FA44" w14:textId="77777777" w:rsidR="00FF009C" w:rsidRPr="00A62C32" w:rsidRDefault="00FF009C" w:rsidP="0050748F">
            <w:pPr>
              <w:contextualSpacing/>
            </w:pPr>
            <w:r w:rsidRPr="00A62C32">
              <w:t>-potrzeby ciągłego rozwoju osobistego i zawodowego</w:t>
            </w:r>
          </w:p>
          <w:p w14:paraId="6E1DFA70" w14:textId="77777777" w:rsidR="00FF009C" w:rsidRPr="00A62C32" w:rsidRDefault="00FF009C" w:rsidP="0050748F">
            <w:pPr>
              <w:jc w:val="both"/>
              <w:rPr>
                <w:b/>
              </w:rPr>
            </w:pPr>
            <w:r w:rsidRPr="00A62C32">
              <w:rPr>
                <w:b/>
              </w:rPr>
              <w:t>Kryteria oceny podsumowującej:</w:t>
            </w:r>
          </w:p>
          <w:p w14:paraId="0F1D7EB8" w14:textId="77777777" w:rsidR="00FF009C" w:rsidRPr="00A62C32" w:rsidRDefault="00FF009C" w:rsidP="0050748F">
            <w:pPr>
              <w:contextualSpacing/>
              <w:jc w:val="both"/>
            </w:pPr>
            <w:r w:rsidRPr="00A62C32">
              <w:t>-średnia ocen formujących</w:t>
            </w:r>
          </w:p>
        </w:tc>
        <w:tc>
          <w:tcPr>
            <w:tcW w:w="1557" w:type="pct"/>
          </w:tcPr>
          <w:p w14:paraId="79931F33" w14:textId="77777777" w:rsidR="00FF009C" w:rsidRPr="00A62C32" w:rsidRDefault="00FF009C" w:rsidP="0050748F">
            <w:pPr>
              <w:jc w:val="both"/>
              <w:rPr>
                <w:b/>
              </w:rPr>
            </w:pPr>
            <w:r w:rsidRPr="00A62C32">
              <w:t xml:space="preserve">Rodzaje działalności gospodarczej, typy organizacji, struktura firmy, rozwój i nawiązywanie kontaktów. </w:t>
            </w:r>
            <w:r w:rsidRPr="00A62C32">
              <w:rPr>
                <w:rStyle w:val="fontstyle01"/>
                <w:rFonts w:ascii="Times New Roman" w:hAnsi="Times New Roman" w:cs="Times New Roman"/>
                <w:sz w:val="22"/>
                <w:szCs w:val="22"/>
              </w:rPr>
              <w:t xml:space="preserve">Rynki krajowe i zagraniczne – import i eksport towarów i usług, handel, negocjacje handlowe. </w:t>
            </w:r>
            <w:r w:rsidRPr="00A62C32">
              <w:t>Marka handlowa, produkt, filozofia i tożsamość korporacyjna. Podstawowe zasady marketing. Promocja i reklama. Dystrybucja.</w:t>
            </w:r>
          </w:p>
        </w:tc>
      </w:tr>
      <w:tr w:rsidR="00FF009C" w:rsidRPr="00A62C32" w14:paraId="56164795" w14:textId="77777777" w:rsidTr="0050748F">
        <w:trPr>
          <w:trHeight w:val="4946"/>
        </w:trPr>
        <w:tc>
          <w:tcPr>
            <w:tcW w:w="754" w:type="pct"/>
          </w:tcPr>
          <w:p w14:paraId="32DFFFDB" w14:textId="77777777" w:rsidR="00FF009C" w:rsidRPr="00A62C32" w:rsidRDefault="00FF009C" w:rsidP="0050748F">
            <w:pPr>
              <w:rPr>
                <w:b/>
              </w:rPr>
            </w:pPr>
            <w:r w:rsidRPr="00A62C32">
              <w:rPr>
                <w:b/>
              </w:rPr>
              <w:t xml:space="preserve">Praktyka zawodowa </w:t>
            </w:r>
          </w:p>
        </w:tc>
        <w:tc>
          <w:tcPr>
            <w:tcW w:w="423" w:type="pct"/>
          </w:tcPr>
          <w:p w14:paraId="56673C0A" w14:textId="77777777" w:rsidR="00FF009C" w:rsidRPr="00A62C32" w:rsidRDefault="00FF009C" w:rsidP="0050748F">
            <w:pPr>
              <w:jc w:val="both"/>
            </w:pPr>
          </w:p>
          <w:p w14:paraId="51773069" w14:textId="77777777" w:rsidR="00FF009C" w:rsidRPr="00A62C32" w:rsidRDefault="00FF009C" w:rsidP="0050748F">
            <w:pPr>
              <w:jc w:val="both"/>
            </w:pPr>
            <w:r w:rsidRPr="00A62C32">
              <w:t>K1F_W11, K1F_W12, K1F_W13, K1F_W14, K1F_U01, K1F_U02, K1F_U05,</w:t>
            </w:r>
          </w:p>
          <w:p w14:paraId="648911BF" w14:textId="77777777" w:rsidR="00FF009C" w:rsidRPr="00A62C32" w:rsidRDefault="00FF009C" w:rsidP="0050748F">
            <w:pPr>
              <w:jc w:val="both"/>
            </w:pPr>
            <w:r w:rsidRPr="00A62C32">
              <w:t>K1F_U10,</w:t>
            </w:r>
          </w:p>
          <w:p w14:paraId="797AB1E9" w14:textId="77777777" w:rsidR="00FF009C" w:rsidRPr="00A62C32" w:rsidRDefault="00FF009C" w:rsidP="0050748F">
            <w:pPr>
              <w:jc w:val="both"/>
            </w:pPr>
            <w:r w:rsidRPr="00A62C32">
              <w:t>K1F_U11, K1F_U12, K1F_U13, K1F_U14, K1F_U15, K1F_U16, K1F_K01, K1F_K02, K1F_K03,</w:t>
            </w:r>
          </w:p>
          <w:p w14:paraId="73083C91" w14:textId="77777777" w:rsidR="00FF009C" w:rsidRPr="00A62C32" w:rsidRDefault="00FF009C" w:rsidP="0050748F">
            <w:pPr>
              <w:jc w:val="both"/>
            </w:pPr>
            <w:r w:rsidRPr="00A62C32">
              <w:t>K1F_K04,</w:t>
            </w:r>
          </w:p>
          <w:p w14:paraId="1E086982" w14:textId="77777777" w:rsidR="00FF009C" w:rsidRPr="00A62C32" w:rsidRDefault="00FF009C" w:rsidP="0050748F">
            <w:pPr>
              <w:jc w:val="both"/>
            </w:pPr>
            <w:r w:rsidRPr="00A62C32">
              <w:t>K1F_K05,</w:t>
            </w:r>
          </w:p>
          <w:p w14:paraId="43C46A2E" w14:textId="77777777" w:rsidR="00FF009C" w:rsidRPr="00A62C32" w:rsidRDefault="00FF009C" w:rsidP="0050748F">
            <w:pPr>
              <w:jc w:val="both"/>
            </w:pPr>
            <w:r w:rsidRPr="00A62C32">
              <w:t>K1F_K06,</w:t>
            </w:r>
          </w:p>
          <w:p w14:paraId="612A4B43" w14:textId="77777777" w:rsidR="00FF009C" w:rsidRPr="00A62C32" w:rsidRDefault="00FF009C" w:rsidP="0050748F">
            <w:pPr>
              <w:jc w:val="both"/>
            </w:pPr>
            <w:r w:rsidRPr="00A62C32">
              <w:t>K1F_K07,</w:t>
            </w:r>
          </w:p>
          <w:p w14:paraId="2E964067" w14:textId="77777777" w:rsidR="00FF009C" w:rsidRPr="00A62C32" w:rsidRDefault="00FF009C" w:rsidP="0050748F">
            <w:pPr>
              <w:jc w:val="both"/>
            </w:pPr>
            <w:r w:rsidRPr="00A62C32">
              <w:t>K1F_K08</w:t>
            </w:r>
          </w:p>
          <w:p w14:paraId="55317AF2" w14:textId="77777777" w:rsidR="00FF009C" w:rsidRPr="00A62C32" w:rsidRDefault="00FF009C" w:rsidP="0050748F">
            <w:pPr>
              <w:jc w:val="both"/>
            </w:pPr>
          </w:p>
          <w:p w14:paraId="66467359" w14:textId="77777777" w:rsidR="00FF009C" w:rsidRPr="00A62C32" w:rsidRDefault="00FF009C" w:rsidP="0050748F">
            <w:pPr>
              <w:jc w:val="both"/>
            </w:pPr>
          </w:p>
        </w:tc>
        <w:tc>
          <w:tcPr>
            <w:tcW w:w="848" w:type="pct"/>
          </w:tcPr>
          <w:p w14:paraId="37C40A94" w14:textId="77777777" w:rsidR="00FF009C" w:rsidRPr="00A62C32" w:rsidRDefault="00FF009C" w:rsidP="0050748F">
            <w:pPr>
              <w:jc w:val="both"/>
              <w:rPr>
                <w:bCs/>
                <w:spacing w:val="-2"/>
              </w:rPr>
            </w:pPr>
            <w:r w:rsidRPr="00A62C32">
              <w:rPr>
                <w:b/>
                <w:bCs/>
              </w:rPr>
              <w:t xml:space="preserve">Metody kształcenia: </w:t>
            </w:r>
            <w:r w:rsidRPr="00A62C32">
              <w:rPr>
                <w:bCs/>
                <w:spacing w:val="-2"/>
              </w:rPr>
              <w:t>metoda ćwiczeniowa oparta na wykorzystaniu różnych źródeł wiedzy, burza mózgów, dyskusja.</w:t>
            </w:r>
          </w:p>
          <w:p w14:paraId="76D6A328" w14:textId="77777777" w:rsidR="00FF009C" w:rsidRPr="00A62C32" w:rsidRDefault="00FF009C" w:rsidP="0050748F">
            <w:pPr>
              <w:spacing w:after="200" w:line="276" w:lineRule="auto"/>
            </w:pPr>
            <w:r w:rsidRPr="00A62C32">
              <w:rPr>
                <w:b/>
                <w:bCs/>
              </w:rPr>
              <w:t xml:space="preserve">Narzędzia (środki) dydaktyczne: </w:t>
            </w:r>
            <w:r w:rsidRPr="00A62C32">
              <w:rPr>
                <w:bCs/>
              </w:rPr>
              <w:t>dokumenty, Internet.</w:t>
            </w:r>
          </w:p>
          <w:p w14:paraId="233E3C1B" w14:textId="77777777" w:rsidR="00FF009C" w:rsidRPr="00A62C32" w:rsidRDefault="00FF009C" w:rsidP="0050748F">
            <w:pPr>
              <w:jc w:val="both"/>
            </w:pPr>
          </w:p>
        </w:tc>
        <w:tc>
          <w:tcPr>
            <w:tcW w:w="1418" w:type="pct"/>
          </w:tcPr>
          <w:p w14:paraId="259493FA" w14:textId="77777777" w:rsidR="00FF009C" w:rsidRPr="00A62C32" w:rsidRDefault="00FF009C" w:rsidP="0050748F">
            <w:pPr>
              <w:jc w:val="both"/>
              <w:rPr>
                <w:b/>
              </w:rPr>
            </w:pPr>
            <w:r w:rsidRPr="00A62C32">
              <w:rPr>
                <w:b/>
              </w:rPr>
              <w:t>Forma zaliczenia przedmiotu. Kryteria oceny formującej:</w:t>
            </w:r>
          </w:p>
          <w:p w14:paraId="4FFDB230" w14:textId="77777777" w:rsidR="00FF009C" w:rsidRPr="00A62C32" w:rsidRDefault="00FF009C" w:rsidP="0050748F">
            <w:pPr>
              <w:jc w:val="both"/>
              <w:rPr>
                <w:b/>
              </w:rPr>
            </w:pPr>
          </w:p>
          <w:p w14:paraId="52A9C982" w14:textId="77777777" w:rsidR="00FF009C" w:rsidRPr="00A62C32" w:rsidRDefault="00FF009C" w:rsidP="0050748F">
            <w:pPr>
              <w:spacing w:after="200"/>
            </w:pPr>
            <w:r w:rsidRPr="00A62C32">
              <w:t>- Pisemne sprawozdanie z praktyk</w:t>
            </w:r>
          </w:p>
          <w:p w14:paraId="56A4538C" w14:textId="77777777" w:rsidR="00FF009C" w:rsidRPr="00A62C32" w:rsidRDefault="00FF009C" w:rsidP="0050748F">
            <w:pPr>
              <w:jc w:val="both"/>
            </w:pPr>
            <w:r w:rsidRPr="00A62C32">
              <w:t>- Obserwacja i ocena postaw studenta wynikających z:</w:t>
            </w:r>
          </w:p>
          <w:p w14:paraId="7925FB19" w14:textId="77777777" w:rsidR="00FF009C" w:rsidRPr="00A62C32" w:rsidRDefault="00FF009C" w:rsidP="0050748F">
            <w:pPr>
              <w:contextualSpacing/>
              <w:jc w:val="both"/>
            </w:pPr>
            <w:r w:rsidRPr="00A62C32">
              <w:t>-realizacji zadań przygotowanych w ramach praktyk,</w:t>
            </w:r>
          </w:p>
          <w:p w14:paraId="411ED4BC" w14:textId="77777777" w:rsidR="00FF009C" w:rsidRPr="00A62C32" w:rsidRDefault="00FF009C" w:rsidP="0050748F">
            <w:pPr>
              <w:contextualSpacing/>
              <w:jc w:val="both"/>
            </w:pPr>
            <w:r w:rsidRPr="00A62C32">
              <w:t>-zaangażowania w pracę zespołu,</w:t>
            </w:r>
          </w:p>
          <w:p w14:paraId="56D40471" w14:textId="77777777" w:rsidR="00FF009C" w:rsidRPr="00A62C32" w:rsidRDefault="00FF009C" w:rsidP="0050748F">
            <w:pPr>
              <w:contextualSpacing/>
              <w:jc w:val="both"/>
            </w:pPr>
            <w:r w:rsidRPr="00A62C32">
              <w:t>-</w:t>
            </w:r>
            <w:proofErr w:type="spellStart"/>
            <w:r w:rsidRPr="00A62C32">
              <w:t>zachowań</w:t>
            </w:r>
            <w:proofErr w:type="spellEnd"/>
            <w:r w:rsidRPr="00A62C32">
              <w:t xml:space="preserve"> i aktywności w trakcie praktyk,</w:t>
            </w:r>
          </w:p>
          <w:p w14:paraId="1EBB3C38" w14:textId="77777777" w:rsidR="00FF009C" w:rsidRPr="00A62C32" w:rsidRDefault="00FF009C" w:rsidP="0050748F">
            <w:pPr>
              <w:contextualSpacing/>
            </w:pPr>
            <w:r w:rsidRPr="00A62C32">
              <w:t>-prowadzenia merytorycznej dyskusji,</w:t>
            </w:r>
          </w:p>
          <w:p w14:paraId="1001E9AB" w14:textId="77777777" w:rsidR="00FF009C" w:rsidRPr="00A62C32" w:rsidRDefault="00FF009C" w:rsidP="0050748F">
            <w:pPr>
              <w:contextualSpacing/>
            </w:pPr>
            <w:r w:rsidRPr="00A62C32">
              <w:t>-potrzeby ciągłego rozwoju osobistego i zawodowego</w:t>
            </w:r>
          </w:p>
          <w:p w14:paraId="346DF6E0" w14:textId="77777777" w:rsidR="00FF009C" w:rsidRPr="00A62C32" w:rsidRDefault="00FF009C" w:rsidP="0050748F">
            <w:pPr>
              <w:jc w:val="both"/>
              <w:rPr>
                <w:b/>
              </w:rPr>
            </w:pPr>
            <w:r w:rsidRPr="00A62C32">
              <w:rPr>
                <w:b/>
              </w:rPr>
              <w:t>Kryteria oceny podsumowującej:</w:t>
            </w:r>
          </w:p>
          <w:p w14:paraId="79A4BA3A" w14:textId="77777777" w:rsidR="00FF009C" w:rsidRPr="00A62C32" w:rsidRDefault="00FF009C" w:rsidP="0050748F">
            <w:pPr>
              <w:spacing w:after="200" w:line="276" w:lineRule="auto"/>
              <w:ind w:left="360"/>
            </w:pPr>
            <w:r w:rsidRPr="00A62C32">
              <w:t>-średnia ocen formujących</w:t>
            </w:r>
          </w:p>
          <w:p w14:paraId="3F892E85" w14:textId="77777777" w:rsidR="00FF009C" w:rsidRPr="00A62C32" w:rsidRDefault="00FF009C" w:rsidP="0050748F">
            <w:pPr>
              <w:jc w:val="both"/>
            </w:pPr>
          </w:p>
        </w:tc>
        <w:tc>
          <w:tcPr>
            <w:tcW w:w="1557" w:type="pct"/>
          </w:tcPr>
          <w:p w14:paraId="0CCA6A14" w14:textId="77777777" w:rsidR="00FF009C" w:rsidRPr="00A62C32" w:rsidRDefault="00FF009C" w:rsidP="0050748F">
            <w:pPr>
              <w:jc w:val="both"/>
            </w:pPr>
            <w:r w:rsidRPr="00A62C32">
              <w:t>Zasady BHP obowiązujące w firmie. Struktura organizacyjna i podległość służbowa w firmie. Terminologia specjalistyczna stosowana w firmie. Odbiorcy usług świadczonych przez firmę. Rodzaje pism w firmie i zasady ich sporządzania. Prawa i obowiązki pracownika, tajemnica służbowa, prawa autorskie i plagiat. Etykieta biznesowa. Cele i sposoby wykorzystywania tłumaczeń pisemnych, zasady wykonywania tłumaczeń ustnych. Tłumaczenia ustne i pisemne. Organizacja stanowiska pracy. Współczesne technologie wykorzystywane w firmie. Savoir vivre podczas rozmowy telefonicznej. Profesjonalna obsługa klienta.</w:t>
            </w:r>
          </w:p>
          <w:p w14:paraId="4C5438DD" w14:textId="77777777" w:rsidR="00FF009C" w:rsidRPr="00A62C32" w:rsidRDefault="00FF009C" w:rsidP="0050748F">
            <w:pPr>
              <w:jc w:val="both"/>
              <w:rPr>
                <w:b/>
              </w:rPr>
            </w:pPr>
          </w:p>
        </w:tc>
      </w:tr>
    </w:tbl>
    <w:p w14:paraId="2FC4FC0B" w14:textId="77777777" w:rsidR="00FF009C" w:rsidRPr="00A62C32" w:rsidRDefault="00FF009C" w:rsidP="00FF009C"/>
    <w:p w14:paraId="0328B0C3" w14:textId="77777777" w:rsidR="00FF009C" w:rsidRPr="00A62C32" w:rsidRDefault="00FF009C" w:rsidP="00FF009C">
      <w:pPr>
        <w:rPr>
          <w:b/>
        </w:rPr>
      </w:pPr>
      <w:r w:rsidRPr="00A62C32">
        <w:rPr>
          <w:b/>
        </w:rPr>
        <w:t>Praktyki zawodowe – wymiar, forma i zasady odbywania:</w:t>
      </w:r>
    </w:p>
    <w:p w14:paraId="4B11D74C" w14:textId="77777777" w:rsidR="00FF009C" w:rsidRPr="00A62C32" w:rsidRDefault="00FF009C" w:rsidP="00FF009C"/>
    <w:tbl>
      <w:tblPr>
        <w:tblStyle w:val="Tabela-Siatka"/>
        <w:tblW w:w="4973" w:type="pct"/>
        <w:tblLook w:val="04A0" w:firstRow="1" w:lastRow="0" w:firstColumn="1" w:lastColumn="0" w:noHBand="0" w:noVBand="1"/>
      </w:tblPr>
      <w:tblGrid>
        <w:gridCol w:w="2783"/>
        <w:gridCol w:w="11133"/>
      </w:tblGrid>
      <w:tr w:rsidR="00FF009C" w:rsidRPr="00A62C32" w14:paraId="66866289" w14:textId="77777777" w:rsidTr="0050748F">
        <w:tc>
          <w:tcPr>
            <w:tcW w:w="1000" w:type="pct"/>
          </w:tcPr>
          <w:p w14:paraId="067D49C5" w14:textId="77777777" w:rsidR="00FF009C" w:rsidRPr="00A62C32" w:rsidRDefault="00FF009C" w:rsidP="0050748F">
            <w:pPr>
              <w:rPr>
                <w:b/>
              </w:rPr>
            </w:pPr>
            <w:r w:rsidRPr="00A62C32">
              <w:rPr>
                <w:b/>
              </w:rPr>
              <w:t>Wymiar praktyk:</w:t>
            </w:r>
          </w:p>
          <w:p w14:paraId="0F83B5CE" w14:textId="77777777" w:rsidR="00FF009C" w:rsidRPr="00A62C32" w:rsidRDefault="00FF009C" w:rsidP="0050748F"/>
        </w:tc>
        <w:tc>
          <w:tcPr>
            <w:tcW w:w="4000" w:type="pct"/>
          </w:tcPr>
          <w:p w14:paraId="4AE24BE5" w14:textId="77777777" w:rsidR="00391517" w:rsidRPr="00A62C32" w:rsidRDefault="00391517" w:rsidP="00391517">
            <w:r w:rsidRPr="00391517">
              <w:t>Realizowane są trzy prak</w:t>
            </w:r>
            <w:r>
              <w:t>tyki zawodowe w wymiarze po 240</w:t>
            </w:r>
            <w:r w:rsidRPr="00391517">
              <w:t xml:space="preserve"> god</w:t>
            </w:r>
            <w:r>
              <w:t>zin w se</w:t>
            </w:r>
            <w:r w:rsidRPr="00391517">
              <w:t>mestrze semestr II, IV, V /10 punktów ECTS w każdym semestrze/.  Łącznie 720 godzin (6 miesięcy) /30 punktów ECTS/.</w:t>
            </w:r>
          </w:p>
        </w:tc>
      </w:tr>
      <w:tr w:rsidR="00FF009C" w:rsidRPr="00A62C32" w14:paraId="546C397B" w14:textId="77777777" w:rsidTr="0050748F">
        <w:tc>
          <w:tcPr>
            <w:tcW w:w="1000" w:type="pct"/>
          </w:tcPr>
          <w:p w14:paraId="4C7F1383" w14:textId="77777777" w:rsidR="00FF009C" w:rsidRPr="00A62C32" w:rsidRDefault="00FF009C" w:rsidP="0050748F">
            <w:r w:rsidRPr="00A62C32">
              <w:rPr>
                <w:b/>
              </w:rPr>
              <w:t>Forma odbywania praktyk:</w:t>
            </w:r>
          </w:p>
        </w:tc>
        <w:tc>
          <w:tcPr>
            <w:tcW w:w="4000" w:type="pct"/>
          </w:tcPr>
          <w:p w14:paraId="421C5817" w14:textId="77777777" w:rsidR="00FF009C" w:rsidRPr="00A62C32" w:rsidRDefault="00204751" w:rsidP="003F4E11">
            <w:r w:rsidRPr="00204751">
              <w:t xml:space="preserve">Praktyki zawodowe realizowane są poprzez skierowanie studenta z Uczelni. Istnieje możliwość odbywania praktyk w wybranym przez studenta zakładzie pracy, jeżeli charakter wykonanej przez studenta pracy umożliwili pozytywną weryfikację efektów uczenia się, zawartych w programie studiów. W przypadku gdy brak jest porozumienia lub umowy, podpisywana jest „Umowa o studencką praktykę zawodową” pomiędzy Collegium </w:t>
            </w:r>
            <w:proofErr w:type="spellStart"/>
            <w:r w:rsidRPr="00204751">
              <w:t>Witelona</w:t>
            </w:r>
            <w:proofErr w:type="spellEnd"/>
            <w:r w:rsidRPr="00204751">
              <w:t>, a daną instytucją, w której ma odbyć się praktyka.</w:t>
            </w:r>
          </w:p>
        </w:tc>
      </w:tr>
      <w:tr w:rsidR="00FF009C" w:rsidRPr="00A62C32" w14:paraId="378FCBC1" w14:textId="77777777" w:rsidTr="0050748F">
        <w:tc>
          <w:tcPr>
            <w:tcW w:w="1000" w:type="pct"/>
          </w:tcPr>
          <w:p w14:paraId="56E5F654" w14:textId="77777777" w:rsidR="00FF009C" w:rsidRPr="00A62C32" w:rsidRDefault="00FF009C" w:rsidP="0050748F">
            <w:r w:rsidRPr="00A62C32">
              <w:rPr>
                <w:b/>
              </w:rPr>
              <w:t>Zasady odbywania praktyk:</w:t>
            </w:r>
          </w:p>
        </w:tc>
        <w:tc>
          <w:tcPr>
            <w:tcW w:w="4000" w:type="pct"/>
          </w:tcPr>
          <w:p w14:paraId="4F27DBC4" w14:textId="77777777" w:rsidR="003F4E11" w:rsidRDefault="003F4E11" w:rsidP="0050748F">
            <w:pPr>
              <w:jc w:val="both"/>
            </w:pPr>
            <w:r w:rsidRPr="003F4E11">
              <w:t>Zgodnie z programem studiów, studenci zobowiązani są do odbyci</w:t>
            </w:r>
            <w:r>
              <w:t>a w trakcie studiów praktyki za</w:t>
            </w:r>
            <w:r w:rsidRPr="003F4E11">
              <w:t xml:space="preserve">wodowej. Zasady i formę odbywania praktyk zawodowych określone zostały w Regulaminie studiów Collegium </w:t>
            </w:r>
            <w:proofErr w:type="spellStart"/>
            <w:r w:rsidRPr="003F4E11">
              <w:t>Witelona</w:t>
            </w:r>
            <w:proofErr w:type="spellEnd"/>
            <w:r w:rsidRPr="003F4E11">
              <w:t xml:space="preserve"> Uczelnia Państwowa oraz Zarządzeniu Rekt</w:t>
            </w:r>
            <w:r>
              <w:t>ora w sprawie wprowadzenia regu</w:t>
            </w:r>
            <w:r w:rsidRPr="003F4E11">
              <w:t xml:space="preserve">laminu praktyk zawodowych w Collegium </w:t>
            </w:r>
            <w:proofErr w:type="spellStart"/>
            <w:r w:rsidRPr="003F4E11">
              <w:t>Witelona</w:t>
            </w:r>
            <w:proofErr w:type="spellEnd"/>
            <w:r w:rsidRPr="003F4E11">
              <w:t xml:space="preserve"> Uczelnia </w:t>
            </w:r>
            <w:r>
              <w:t>Państwowa. Celem praktyk zawodo</w:t>
            </w:r>
            <w:r w:rsidRPr="003F4E11">
              <w:t xml:space="preserve">wych jest umożliwienie studentom uzyskanie doświadczenia zawodowego, tym samym zwiększenia swojej atrakcyjności na rynku pracy. Odbycie praktyk daje studentom możliwość zapoznania się z pracą zawodową, a podmiotom oferującym praktyki - możliwość wyboru przyszłych kandydatów do pracy lub stażu. Praktyki mają charakter praktyk obligatoryjnych i odbywają się zgodnie z planem studiów. Praktyki realizowane są </w:t>
            </w:r>
            <w:r w:rsidRPr="00A62C32">
              <w:t>instytucjach społecznych, placówkach kultury, biurach tłumaczeń, biurach podróży, instytucjach naukowo-badawczych</w:t>
            </w:r>
            <w:r>
              <w:t>, instytucjach biznesowych prowadzących współpracę międzynarodową</w:t>
            </w:r>
            <w:r w:rsidRPr="00A62C32">
              <w:t xml:space="preserve"> lub w innych jednostkach organizacyjnych tak, aby charakter odbywanej przez studenta praktyki był zgodny z profilem kierunku studiów i specjalności/specjalizacji</w:t>
            </w:r>
            <w:r>
              <w:t>.</w:t>
            </w:r>
          </w:p>
          <w:p w14:paraId="4726D395" w14:textId="77777777" w:rsidR="00FF009C" w:rsidRPr="00A62C32" w:rsidRDefault="003F4E11" w:rsidP="0050748F">
            <w:pPr>
              <w:jc w:val="both"/>
            </w:pPr>
            <w:r>
              <w:t>W trakcie prak</w:t>
            </w:r>
            <w:r w:rsidRPr="003F4E11">
              <w:t>tyk student zapoznaje się z zasadami funkcjonowania instytucji, a także bierze udział w realizacji zadań wyznaczonych przez ten podmiot. Kontrola odbywania praktyk zawodowych realizowana jest przez opiekunów praktyk z Uczelni w formie wizyty u wybranych po</w:t>
            </w:r>
            <w:r>
              <w:t>dmiotów, a także poprzez kontro</w:t>
            </w:r>
            <w:r w:rsidRPr="003F4E11">
              <w:t xml:space="preserve">le dokumentów, jakie sporządza odbywający praktykę i podmiot, w którym odbywa praktykę. Praktyki zaliczane są na podstawie przedłożonych przez studenta dokumentów zgodnych z regulaminem praktyk zawodowych w Collegium </w:t>
            </w:r>
            <w:proofErr w:type="spellStart"/>
            <w:r w:rsidRPr="003F4E11">
              <w:t>Witelona</w:t>
            </w:r>
            <w:proofErr w:type="spellEnd"/>
            <w:r w:rsidRPr="003F4E11">
              <w:t xml:space="preserve"> Uczelnia</w:t>
            </w:r>
            <w:r>
              <w:t xml:space="preserve"> Państwowa.</w:t>
            </w:r>
          </w:p>
        </w:tc>
      </w:tr>
    </w:tbl>
    <w:p w14:paraId="22886FAD" w14:textId="77777777" w:rsidR="00FF009C" w:rsidRPr="00A62C32" w:rsidRDefault="00FF009C" w:rsidP="00FF009C"/>
    <w:p w14:paraId="6730FB0A" w14:textId="77777777" w:rsidR="009D2B8D" w:rsidRPr="00A62C32" w:rsidRDefault="009D2B8D" w:rsidP="00C24FF9">
      <w:pPr>
        <w:rPr>
          <w:sz w:val="18"/>
        </w:rPr>
      </w:pPr>
    </w:p>
    <w:p w14:paraId="5D1B9B81" w14:textId="77777777" w:rsidR="00FF009C" w:rsidRPr="00A62C32" w:rsidRDefault="00FF009C">
      <w:pPr>
        <w:rPr>
          <w:sz w:val="18"/>
        </w:rPr>
      </w:pPr>
      <w:r w:rsidRPr="00A62C32">
        <w:rPr>
          <w:sz w:val="18"/>
        </w:rPr>
        <w:br w:type="page"/>
      </w:r>
    </w:p>
    <w:p w14:paraId="07297AC9" w14:textId="77777777" w:rsidR="00FF009C" w:rsidRPr="00A62C32" w:rsidRDefault="00FF009C" w:rsidP="00C24FF9">
      <w:pPr>
        <w:rPr>
          <w:sz w:val="18"/>
        </w:rPr>
        <w:sectPr w:rsidR="00FF009C" w:rsidRPr="00A62C32" w:rsidSect="00FF009C">
          <w:pgSz w:w="16838" w:h="11906" w:orient="landscape"/>
          <w:pgMar w:top="1418" w:right="1418" w:bottom="1418" w:left="1418" w:header="709" w:footer="709" w:gutter="0"/>
          <w:cols w:space="708"/>
          <w:docGrid w:linePitch="360"/>
        </w:sectPr>
      </w:pPr>
    </w:p>
    <w:p w14:paraId="5D58191B" w14:textId="77777777" w:rsidR="00FF009C" w:rsidRPr="00A62C32" w:rsidRDefault="00FF009C" w:rsidP="00FF009C">
      <w:pPr>
        <w:jc w:val="center"/>
        <w:rPr>
          <w:b/>
          <w:sz w:val="24"/>
          <w:szCs w:val="24"/>
        </w:rPr>
      </w:pPr>
      <w:r w:rsidRPr="00A62C32">
        <w:rPr>
          <w:b/>
          <w:sz w:val="24"/>
          <w:szCs w:val="24"/>
        </w:rPr>
        <w:t>WARUNKI REALIZACJI PROGRAMU STUDIÓW</w:t>
      </w:r>
    </w:p>
    <w:p w14:paraId="17C80178" w14:textId="77777777" w:rsidR="00FF009C" w:rsidRPr="00A62C32" w:rsidRDefault="00FF009C" w:rsidP="00FF009C">
      <w:pPr>
        <w:rPr>
          <w:b/>
        </w:rPr>
      </w:pP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6499"/>
      </w:tblGrid>
      <w:tr w:rsidR="00FF009C" w:rsidRPr="00A62C32" w14:paraId="135D48CE" w14:textId="77777777" w:rsidTr="0050748F">
        <w:tc>
          <w:tcPr>
            <w:tcW w:w="1583" w:type="pct"/>
            <w:shd w:val="clear" w:color="auto" w:fill="auto"/>
          </w:tcPr>
          <w:p w14:paraId="6EED1835" w14:textId="77777777" w:rsidR="00FF009C" w:rsidRPr="00A62C32" w:rsidRDefault="00FF009C" w:rsidP="0050748F">
            <w:r w:rsidRPr="00A62C32">
              <w:t>Nazwa kierunku studiów:</w:t>
            </w:r>
          </w:p>
          <w:p w14:paraId="18C68B43" w14:textId="77777777" w:rsidR="00FF009C" w:rsidRPr="00A62C32" w:rsidRDefault="00FF009C" w:rsidP="0050748F"/>
        </w:tc>
        <w:tc>
          <w:tcPr>
            <w:tcW w:w="3417" w:type="pct"/>
            <w:shd w:val="clear" w:color="auto" w:fill="auto"/>
          </w:tcPr>
          <w:p w14:paraId="13D9534C" w14:textId="77777777" w:rsidR="00FF009C" w:rsidRPr="00A62C32" w:rsidRDefault="00FF009C" w:rsidP="0050748F">
            <w:pPr>
              <w:rPr>
                <w:b/>
              </w:rPr>
            </w:pPr>
            <w:r w:rsidRPr="00A62C32">
              <w:rPr>
                <w:b/>
              </w:rPr>
              <w:t>Filologia</w:t>
            </w:r>
          </w:p>
        </w:tc>
      </w:tr>
      <w:tr w:rsidR="00FF009C" w:rsidRPr="00A62C32" w14:paraId="0507266E" w14:textId="77777777" w:rsidTr="0050748F">
        <w:tc>
          <w:tcPr>
            <w:tcW w:w="1583" w:type="pct"/>
            <w:shd w:val="clear" w:color="auto" w:fill="auto"/>
          </w:tcPr>
          <w:p w14:paraId="7CBEB12B" w14:textId="77777777" w:rsidR="00FF009C" w:rsidRPr="00A62C32" w:rsidRDefault="00FF009C" w:rsidP="0050748F">
            <w:r w:rsidRPr="00A62C32">
              <w:t>Poziom studiów:</w:t>
            </w:r>
          </w:p>
          <w:p w14:paraId="3A9FB083" w14:textId="77777777" w:rsidR="00FF009C" w:rsidRPr="00A62C32" w:rsidRDefault="00FF009C" w:rsidP="0050748F"/>
        </w:tc>
        <w:tc>
          <w:tcPr>
            <w:tcW w:w="3417" w:type="pct"/>
            <w:shd w:val="clear" w:color="auto" w:fill="auto"/>
          </w:tcPr>
          <w:p w14:paraId="1B436F07" w14:textId="77777777" w:rsidR="00FF009C" w:rsidRPr="00A62C32" w:rsidRDefault="00FF009C" w:rsidP="0050748F">
            <w:pPr>
              <w:rPr>
                <w:b/>
              </w:rPr>
            </w:pPr>
            <w:r w:rsidRPr="00A62C32">
              <w:rPr>
                <w:b/>
              </w:rPr>
              <w:t>studia pierwszego stopnia</w:t>
            </w:r>
          </w:p>
        </w:tc>
      </w:tr>
      <w:tr w:rsidR="00FF009C" w:rsidRPr="00A62C32" w14:paraId="239BBD5A" w14:textId="77777777" w:rsidTr="0050748F">
        <w:tc>
          <w:tcPr>
            <w:tcW w:w="1583" w:type="pct"/>
            <w:shd w:val="clear" w:color="auto" w:fill="auto"/>
          </w:tcPr>
          <w:p w14:paraId="7E59F6FD" w14:textId="77777777" w:rsidR="00FF009C" w:rsidRPr="00A62C32" w:rsidRDefault="00FF009C" w:rsidP="0050748F">
            <w:r w:rsidRPr="00A62C32">
              <w:t>Profil studiów:</w:t>
            </w:r>
          </w:p>
          <w:p w14:paraId="5C654E7B" w14:textId="77777777" w:rsidR="00FF009C" w:rsidRPr="00A62C32" w:rsidRDefault="00FF009C" w:rsidP="0050748F"/>
        </w:tc>
        <w:tc>
          <w:tcPr>
            <w:tcW w:w="3417" w:type="pct"/>
            <w:shd w:val="clear" w:color="auto" w:fill="auto"/>
          </w:tcPr>
          <w:p w14:paraId="3580A737" w14:textId="77777777" w:rsidR="00FF009C" w:rsidRPr="00A62C32" w:rsidRDefault="00FF009C" w:rsidP="0050748F">
            <w:pPr>
              <w:rPr>
                <w:b/>
              </w:rPr>
            </w:pPr>
            <w:r w:rsidRPr="00A62C32">
              <w:rPr>
                <w:b/>
              </w:rPr>
              <w:t>praktyczny</w:t>
            </w:r>
          </w:p>
        </w:tc>
      </w:tr>
    </w:tbl>
    <w:p w14:paraId="28BBED67" w14:textId="77777777" w:rsidR="00FF009C" w:rsidRPr="00A62C32" w:rsidRDefault="00FF009C" w:rsidP="00FF009C">
      <w:pPr>
        <w:jc w:val="both"/>
        <w:outlineLvl w:val="0"/>
        <w:rPr>
          <w:b/>
        </w:rPr>
      </w:pPr>
    </w:p>
    <w:p w14:paraId="4C8F5BBD" w14:textId="77777777" w:rsidR="00FF009C" w:rsidRPr="00A62C32" w:rsidRDefault="00FF009C" w:rsidP="00FF009C">
      <w:pPr>
        <w:jc w:val="center"/>
        <w:outlineLvl w:val="0"/>
        <w:rPr>
          <w:sz w:val="24"/>
          <w:szCs w:val="24"/>
        </w:rPr>
      </w:pPr>
      <w:r w:rsidRPr="00A62C32">
        <w:rPr>
          <w:sz w:val="24"/>
          <w:szCs w:val="24"/>
        </w:rPr>
        <w:t>Wskaźniki dotyczące programu studiów</w:t>
      </w: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3"/>
        <w:gridCol w:w="1797"/>
      </w:tblGrid>
      <w:tr w:rsidR="00FF009C" w:rsidRPr="00A62C32" w14:paraId="2A82E38E" w14:textId="77777777" w:rsidTr="0050748F">
        <w:trPr>
          <w:trHeight w:val="621"/>
        </w:trPr>
        <w:tc>
          <w:tcPr>
            <w:tcW w:w="4055" w:type="pct"/>
            <w:shd w:val="clear" w:color="auto" w:fill="auto"/>
          </w:tcPr>
          <w:p w14:paraId="32BF3AE7" w14:textId="77777777" w:rsidR="00FF009C" w:rsidRPr="00A62C32" w:rsidRDefault="00FF009C" w:rsidP="0050748F">
            <w:pPr>
              <w:jc w:val="center"/>
              <w:rPr>
                <w:b/>
              </w:rPr>
            </w:pPr>
          </w:p>
          <w:p w14:paraId="6D437034" w14:textId="77777777" w:rsidR="00FF009C" w:rsidRPr="00A62C32" w:rsidRDefault="00FF009C" w:rsidP="0050748F">
            <w:pPr>
              <w:jc w:val="center"/>
              <w:rPr>
                <w:b/>
              </w:rPr>
            </w:pPr>
            <w:r w:rsidRPr="00A62C32">
              <w:rPr>
                <w:b/>
              </w:rPr>
              <w:t>Nazwa wskaźnika</w:t>
            </w:r>
          </w:p>
        </w:tc>
        <w:tc>
          <w:tcPr>
            <w:tcW w:w="945" w:type="pct"/>
            <w:shd w:val="clear" w:color="auto" w:fill="auto"/>
          </w:tcPr>
          <w:p w14:paraId="4F34753F" w14:textId="77777777" w:rsidR="00FF009C" w:rsidRPr="00A62C32" w:rsidRDefault="00BB1A64" w:rsidP="0050748F">
            <w:pPr>
              <w:jc w:val="center"/>
              <w:rPr>
                <w:b/>
              </w:rPr>
            </w:pPr>
            <w:r w:rsidRPr="00BB1A64">
              <w:rPr>
                <w:b/>
              </w:rPr>
              <w:t>Liczba punktów ECTS/ Liczba godzin</w:t>
            </w:r>
          </w:p>
        </w:tc>
      </w:tr>
      <w:tr w:rsidR="00FF009C" w:rsidRPr="00A62C32" w14:paraId="14FE26CA" w14:textId="77777777" w:rsidTr="0050748F">
        <w:trPr>
          <w:trHeight w:val="609"/>
        </w:trPr>
        <w:tc>
          <w:tcPr>
            <w:tcW w:w="4055" w:type="pct"/>
            <w:shd w:val="clear" w:color="auto" w:fill="auto"/>
            <w:vAlign w:val="center"/>
          </w:tcPr>
          <w:p w14:paraId="7A60871D" w14:textId="77777777" w:rsidR="00FF009C" w:rsidRPr="00A62C32" w:rsidRDefault="00FF009C" w:rsidP="0050748F">
            <w:pPr>
              <w:jc w:val="both"/>
            </w:pPr>
            <w:r w:rsidRPr="00A62C32">
              <w:t xml:space="preserve">Liczba semestrów/punktów ECTS konieczna do ukończenia studiów </w:t>
            </w:r>
          </w:p>
        </w:tc>
        <w:tc>
          <w:tcPr>
            <w:tcW w:w="945" w:type="pct"/>
            <w:shd w:val="clear" w:color="auto" w:fill="auto"/>
            <w:vAlign w:val="center"/>
          </w:tcPr>
          <w:p w14:paraId="642C5D24" w14:textId="77777777" w:rsidR="00FF009C" w:rsidRPr="00A62C32" w:rsidRDefault="00BB1A64" w:rsidP="0050748F">
            <w:pPr>
              <w:jc w:val="center"/>
            </w:pPr>
            <w:r w:rsidRPr="00BB1A64">
              <w:t>6 semestrów / 180 ECTS</w:t>
            </w:r>
          </w:p>
        </w:tc>
      </w:tr>
      <w:tr w:rsidR="00FF009C" w:rsidRPr="00A62C32" w14:paraId="0ED50ECF" w14:textId="77777777" w:rsidTr="0050748F">
        <w:trPr>
          <w:trHeight w:val="561"/>
        </w:trPr>
        <w:tc>
          <w:tcPr>
            <w:tcW w:w="4055" w:type="pct"/>
            <w:shd w:val="clear" w:color="auto" w:fill="auto"/>
            <w:vAlign w:val="center"/>
          </w:tcPr>
          <w:p w14:paraId="7522DEC2" w14:textId="77777777" w:rsidR="00FF009C" w:rsidRPr="00A62C32" w:rsidRDefault="00FF009C" w:rsidP="0050748F">
            <w:pPr>
              <w:jc w:val="both"/>
            </w:pPr>
            <w:r w:rsidRPr="00A62C32">
              <w:t>Łączna liczba godzin zajęć z praktyką zawodową</w:t>
            </w:r>
          </w:p>
        </w:tc>
        <w:tc>
          <w:tcPr>
            <w:tcW w:w="945" w:type="pct"/>
            <w:shd w:val="clear" w:color="auto" w:fill="auto"/>
            <w:vAlign w:val="center"/>
          </w:tcPr>
          <w:p w14:paraId="55C8AE56" w14:textId="77777777" w:rsidR="00FF009C" w:rsidRPr="00A62C32" w:rsidRDefault="00FF009C" w:rsidP="0050748F">
            <w:pPr>
              <w:jc w:val="center"/>
            </w:pPr>
            <w:r w:rsidRPr="00A62C32">
              <w:t>2456</w:t>
            </w:r>
            <w:r w:rsidR="00BB1A64">
              <w:t xml:space="preserve"> godzin</w:t>
            </w:r>
          </w:p>
        </w:tc>
      </w:tr>
      <w:tr w:rsidR="00FF009C" w:rsidRPr="00A62C32" w14:paraId="2C171ED5" w14:textId="77777777" w:rsidTr="0050748F">
        <w:tc>
          <w:tcPr>
            <w:tcW w:w="4055" w:type="pct"/>
            <w:shd w:val="clear" w:color="auto" w:fill="auto"/>
            <w:vAlign w:val="center"/>
          </w:tcPr>
          <w:p w14:paraId="1EA5CE74" w14:textId="77777777" w:rsidR="00FF009C" w:rsidRPr="00A62C32" w:rsidRDefault="00FF009C" w:rsidP="0050748F">
            <w:pPr>
              <w:jc w:val="both"/>
            </w:pPr>
            <w:r w:rsidRPr="00A62C32">
              <w:t>Łączna liczba punktów ECTS, jaką student musi uzyskać w ramach zajęć prowadzonych z bezpośrednim udziałem nauczycieli akademickich lub innych osób prowadzących zajęcia</w:t>
            </w:r>
          </w:p>
        </w:tc>
        <w:tc>
          <w:tcPr>
            <w:tcW w:w="945" w:type="pct"/>
            <w:shd w:val="clear" w:color="auto" w:fill="auto"/>
            <w:vAlign w:val="center"/>
          </w:tcPr>
          <w:p w14:paraId="59EDF4E8" w14:textId="77777777" w:rsidR="00FF009C" w:rsidRPr="00A62C32" w:rsidRDefault="00FF009C" w:rsidP="0050748F">
            <w:pPr>
              <w:jc w:val="center"/>
            </w:pPr>
          </w:p>
          <w:p w14:paraId="18D94E09" w14:textId="77777777" w:rsidR="00FF009C" w:rsidRPr="00A62C32" w:rsidRDefault="00FF009C" w:rsidP="0050748F">
            <w:pPr>
              <w:jc w:val="center"/>
            </w:pPr>
            <w:r w:rsidRPr="00A62C32">
              <w:t>141</w:t>
            </w:r>
            <w:r w:rsidR="00BB1A64">
              <w:t xml:space="preserve"> ECTS</w:t>
            </w:r>
          </w:p>
          <w:p w14:paraId="63937C5E" w14:textId="77777777" w:rsidR="00FF009C" w:rsidRPr="00A62C32" w:rsidRDefault="00FF009C" w:rsidP="0050748F">
            <w:pPr>
              <w:jc w:val="center"/>
            </w:pPr>
          </w:p>
        </w:tc>
      </w:tr>
      <w:tr w:rsidR="00FF009C" w:rsidRPr="00A62C32" w14:paraId="32A27DD4" w14:textId="77777777" w:rsidTr="0050748F">
        <w:tc>
          <w:tcPr>
            <w:tcW w:w="4055" w:type="pct"/>
            <w:shd w:val="clear" w:color="auto" w:fill="auto"/>
            <w:vAlign w:val="center"/>
          </w:tcPr>
          <w:p w14:paraId="0E068E73" w14:textId="77777777" w:rsidR="00FF009C" w:rsidRPr="00A62C32" w:rsidRDefault="00FF009C" w:rsidP="0050748F">
            <w:pPr>
              <w:autoSpaceDE w:val="0"/>
              <w:autoSpaceDN w:val="0"/>
              <w:adjustRightInd w:val="0"/>
              <w:jc w:val="both"/>
            </w:pPr>
            <w:r w:rsidRPr="00A62C32">
              <w:t>Łączna liczba punktów ECTS przyporządkowana zajęciom kształtującym umiejętności praktyczne</w:t>
            </w:r>
          </w:p>
        </w:tc>
        <w:tc>
          <w:tcPr>
            <w:tcW w:w="945" w:type="pct"/>
            <w:shd w:val="clear" w:color="auto" w:fill="auto"/>
            <w:vAlign w:val="center"/>
          </w:tcPr>
          <w:p w14:paraId="2C9386AE" w14:textId="77777777" w:rsidR="00FF009C" w:rsidRPr="00A62C32" w:rsidRDefault="00FF009C" w:rsidP="0050748F">
            <w:pPr>
              <w:jc w:val="center"/>
            </w:pPr>
            <w:r w:rsidRPr="00A62C32">
              <w:t>144</w:t>
            </w:r>
            <w:r w:rsidR="00BB1A64">
              <w:t xml:space="preserve"> ECTS</w:t>
            </w:r>
          </w:p>
        </w:tc>
      </w:tr>
      <w:tr w:rsidR="00FF009C" w:rsidRPr="00A62C32" w14:paraId="6A8F0567" w14:textId="77777777" w:rsidTr="0050748F">
        <w:tc>
          <w:tcPr>
            <w:tcW w:w="4055" w:type="pct"/>
            <w:shd w:val="clear" w:color="auto" w:fill="auto"/>
            <w:vAlign w:val="center"/>
          </w:tcPr>
          <w:p w14:paraId="1EC205D5" w14:textId="77777777" w:rsidR="00FF009C" w:rsidRPr="00A62C32" w:rsidRDefault="00FF009C" w:rsidP="0050748F">
            <w:pPr>
              <w:autoSpaceDE w:val="0"/>
              <w:autoSpaceDN w:val="0"/>
              <w:adjustRightInd w:val="0"/>
              <w:jc w:val="both"/>
            </w:pPr>
            <w:r w:rsidRPr="00A62C32">
              <w:t xml:space="preserve">Łączna liczba punktów ECTS, jaką student musi uzyskać w ramach zajęć </w:t>
            </w:r>
            <w:r w:rsidRPr="00A62C32">
              <w:br/>
              <w:t>z dziedziny nauk humanistycznych lub nauk społecznych, nie mniejszą niż 5 punktów ECTS - w przypadku kierunków studiów przyporządkowanych do dyscyplin w ramach dziedzin innych niż odpowiednio nauki humanistyczne lub nauki społeczne</w:t>
            </w:r>
          </w:p>
        </w:tc>
        <w:tc>
          <w:tcPr>
            <w:tcW w:w="945" w:type="pct"/>
            <w:shd w:val="clear" w:color="auto" w:fill="auto"/>
            <w:vAlign w:val="center"/>
          </w:tcPr>
          <w:p w14:paraId="146691BA" w14:textId="77777777" w:rsidR="00FF009C" w:rsidRPr="00A62C32" w:rsidRDefault="00FF009C" w:rsidP="0050748F">
            <w:pPr>
              <w:jc w:val="center"/>
            </w:pPr>
          </w:p>
          <w:p w14:paraId="3DF13BC7" w14:textId="77777777" w:rsidR="00FF009C" w:rsidRPr="00A62C32" w:rsidRDefault="00FF009C" w:rsidP="0050748F">
            <w:pPr>
              <w:jc w:val="center"/>
            </w:pPr>
            <w:r w:rsidRPr="00A62C32">
              <w:t>5</w:t>
            </w:r>
            <w:r w:rsidR="00BB1A64">
              <w:t xml:space="preserve"> ECTS</w:t>
            </w:r>
          </w:p>
        </w:tc>
      </w:tr>
      <w:tr w:rsidR="00FF009C" w:rsidRPr="00A62C32" w14:paraId="70BE7876" w14:textId="77777777" w:rsidTr="0050748F">
        <w:trPr>
          <w:trHeight w:val="548"/>
        </w:trPr>
        <w:tc>
          <w:tcPr>
            <w:tcW w:w="4055" w:type="pct"/>
            <w:shd w:val="clear" w:color="auto" w:fill="auto"/>
            <w:vAlign w:val="center"/>
          </w:tcPr>
          <w:p w14:paraId="0BCF1E88" w14:textId="77777777" w:rsidR="00FF009C" w:rsidRPr="00A62C32" w:rsidRDefault="00FF009C" w:rsidP="0050748F">
            <w:pPr>
              <w:autoSpaceDE w:val="0"/>
              <w:autoSpaceDN w:val="0"/>
              <w:adjustRightInd w:val="0"/>
              <w:jc w:val="both"/>
            </w:pPr>
            <w:r w:rsidRPr="00A62C32">
              <w:t>Łączna liczba punktów ECTS przyporządkowana zajęciom do wyboru</w:t>
            </w:r>
          </w:p>
        </w:tc>
        <w:tc>
          <w:tcPr>
            <w:tcW w:w="945" w:type="pct"/>
            <w:shd w:val="clear" w:color="auto" w:fill="auto"/>
            <w:vAlign w:val="center"/>
          </w:tcPr>
          <w:p w14:paraId="23D30047" w14:textId="77777777" w:rsidR="00FF009C" w:rsidRPr="00A62C32" w:rsidRDefault="00FF009C" w:rsidP="0050748F">
            <w:pPr>
              <w:jc w:val="center"/>
            </w:pPr>
            <w:r w:rsidRPr="00A62C32">
              <w:t>64</w:t>
            </w:r>
            <w:r w:rsidR="00BB1A64">
              <w:t xml:space="preserve"> ECTS</w:t>
            </w:r>
          </w:p>
        </w:tc>
      </w:tr>
      <w:tr w:rsidR="00FF009C" w:rsidRPr="00A62C32" w14:paraId="1D0381A5" w14:textId="77777777" w:rsidTr="0050748F">
        <w:trPr>
          <w:trHeight w:val="570"/>
        </w:trPr>
        <w:tc>
          <w:tcPr>
            <w:tcW w:w="4055" w:type="pct"/>
            <w:shd w:val="clear" w:color="auto" w:fill="auto"/>
            <w:vAlign w:val="center"/>
          </w:tcPr>
          <w:p w14:paraId="56202A72" w14:textId="77777777" w:rsidR="00FF009C" w:rsidRPr="00A62C32" w:rsidRDefault="00FF009C" w:rsidP="0050748F">
            <w:pPr>
              <w:autoSpaceDE w:val="0"/>
              <w:autoSpaceDN w:val="0"/>
              <w:adjustRightInd w:val="0"/>
              <w:jc w:val="both"/>
            </w:pPr>
            <w:r w:rsidRPr="00A62C32">
              <w:t xml:space="preserve">Łączna liczba punktów ECTS przyporządkowana praktykom zawodowym </w:t>
            </w:r>
          </w:p>
        </w:tc>
        <w:tc>
          <w:tcPr>
            <w:tcW w:w="945" w:type="pct"/>
            <w:shd w:val="clear" w:color="auto" w:fill="auto"/>
            <w:vAlign w:val="center"/>
          </w:tcPr>
          <w:p w14:paraId="2B0940B1" w14:textId="77777777" w:rsidR="00FF009C" w:rsidRPr="00A62C32" w:rsidRDefault="00FF009C" w:rsidP="0050748F">
            <w:pPr>
              <w:jc w:val="center"/>
            </w:pPr>
            <w:r w:rsidRPr="00A62C32">
              <w:t>30</w:t>
            </w:r>
            <w:r w:rsidR="00BB1A64">
              <w:t xml:space="preserve"> ECTS</w:t>
            </w:r>
          </w:p>
        </w:tc>
      </w:tr>
      <w:tr w:rsidR="00FF009C" w:rsidRPr="00A62C32" w14:paraId="2BB3F9C7" w14:textId="77777777" w:rsidTr="0050748F">
        <w:trPr>
          <w:trHeight w:val="692"/>
        </w:trPr>
        <w:tc>
          <w:tcPr>
            <w:tcW w:w="4055" w:type="pct"/>
            <w:shd w:val="clear" w:color="auto" w:fill="auto"/>
            <w:vAlign w:val="center"/>
          </w:tcPr>
          <w:p w14:paraId="2A916B63" w14:textId="77777777" w:rsidR="00FF009C" w:rsidRPr="00A62C32" w:rsidRDefault="00FF009C" w:rsidP="0050748F">
            <w:pPr>
              <w:autoSpaceDE w:val="0"/>
              <w:autoSpaceDN w:val="0"/>
              <w:adjustRightInd w:val="0"/>
              <w:jc w:val="both"/>
            </w:pPr>
            <w:r w:rsidRPr="00A62C32">
              <w:t xml:space="preserve">Wymiar praktyk zawodowych </w:t>
            </w:r>
          </w:p>
        </w:tc>
        <w:tc>
          <w:tcPr>
            <w:tcW w:w="945" w:type="pct"/>
            <w:shd w:val="clear" w:color="auto" w:fill="auto"/>
            <w:vAlign w:val="center"/>
          </w:tcPr>
          <w:p w14:paraId="27D183A4" w14:textId="77777777" w:rsidR="00FF009C" w:rsidRPr="00A62C32" w:rsidRDefault="00FF009C" w:rsidP="0050748F">
            <w:pPr>
              <w:jc w:val="center"/>
            </w:pPr>
            <w:r w:rsidRPr="00A62C32">
              <w:t>720 godzin</w:t>
            </w:r>
          </w:p>
        </w:tc>
      </w:tr>
      <w:tr w:rsidR="00FF009C" w:rsidRPr="00A62C32" w14:paraId="28016CE6" w14:textId="77777777" w:rsidTr="0050748F">
        <w:tc>
          <w:tcPr>
            <w:tcW w:w="4055" w:type="pct"/>
            <w:shd w:val="clear" w:color="auto" w:fill="auto"/>
            <w:vAlign w:val="center"/>
          </w:tcPr>
          <w:p w14:paraId="328220E9" w14:textId="77777777" w:rsidR="00FF009C" w:rsidRPr="00A62C32" w:rsidRDefault="00FF009C" w:rsidP="0050748F">
            <w:pPr>
              <w:autoSpaceDE w:val="0"/>
              <w:autoSpaceDN w:val="0"/>
              <w:adjustRightInd w:val="0"/>
              <w:jc w:val="both"/>
            </w:pPr>
            <w:r w:rsidRPr="00A62C32">
              <w:t>W przypadku stacjonarnych studiów pierwszego stopnia i jednolitych studiów magisterskich liczba godzin zajęć z wychowania fizycznego</w:t>
            </w:r>
          </w:p>
        </w:tc>
        <w:tc>
          <w:tcPr>
            <w:tcW w:w="945" w:type="pct"/>
            <w:shd w:val="clear" w:color="auto" w:fill="auto"/>
            <w:vAlign w:val="center"/>
          </w:tcPr>
          <w:p w14:paraId="45354769" w14:textId="77777777" w:rsidR="00FF009C" w:rsidRPr="00A62C32" w:rsidRDefault="00FF009C" w:rsidP="0050748F">
            <w:pPr>
              <w:jc w:val="center"/>
            </w:pPr>
            <w:r w:rsidRPr="00A62C32">
              <w:t>60</w:t>
            </w:r>
          </w:p>
        </w:tc>
      </w:tr>
    </w:tbl>
    <w:p w14:paraId="59BB80A8" w14:textId="77777777" w:rsidR="00FF009C" w:rsidRPr="00A62C32" w:rsidRDefault="00FF009C" w:rsidP="00FF009C">
      <w:pPr>
        <w:tabs>
          <w:tab w:val="left" w:pos="3261"/>
        </w:tabs>
        <w:jc w:val="both"/>
        <w:rPr>
          <w:sz w:val="18"/>
        </w:rPr>
      </w:pPr>
      <w:r w:rsidRPr="00A62C32">
        <w:rPr>
          <w:sz w:val="18"/>
        </w:rPr>
        <w:t xml:space="preserve">                                 </w:t>
      </w:r>
    </w:p>
    <w:p w14:paraId="0943835A" w14:textId="77777777" w:rsidR="00FF009C" w:rsidRPr="00A62C32" w:rsidRDefault="00FF009C" w:rsidP="00FF009C">
      <w:pPr>
        <w:spacing w:after="160" w:line="259" w:lineRule="auto"/>
        <w:rPr>
          <w:sz w:val="18"/>
        </w:rPr>
      </w:pPr>
      <w:r w:rsidRPr="00A62C32">
        <w:rPr>
          <w:sz w:val="18"/>
        </w:rPr>
        <w:br w:type="page"/>
      </w:r>
    </w:p>
    <w:p w14:paraId="7E12D0C2" w14:textId="77777777" w:rsidR="00FF009C" w:rsidRPr="00A62C32" w:rsidRDefault="00FF009C" w:rsidP="00FF009C">
      <w:pPr>
        <w:jc w:val="center"/>
        <w:outlineLvl w:val="0"/>
        <w:rPr>
          <w:b/>
          <w:sz w:val="24"/>
          <w:szCs w:val="24"/>
        </w:rPr>
      </w:pPr>
      <w:r w:rsidRPr="00A62C32">
        <w:rPr>
          <w:b/>
          <w:sz w:val="24"/>
          <w:szCs w:val="24"/>
        </w:rPr>
        <w:t>Zajęcia lub grupy zajęć kształtujące umiejętności praktyczne</w:t>
      </w:r>
    </w:p>
    <w:p w14:paraId="32DFA41B" w14:textId="77777777" w:rsidR="00FF009C" w:rsidRPr="00A62C32" w:rsidRDefault="00FF009C" w:rsidP="00FF009C">
      <w:pPr>
        <w:jc w:val="center"/>
        <w:outlineLvl w:val="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6"/>
        <w:gridCol w:w="1521"/>
        <w:gridCol w:w="1937"/>
        <w:gridCol w:w="1488"/>
      </w:tblGrid>
      <w:tr w:rsidR="00FF009C" w:rsidRPr="00A62C32" w14:paraId="23754BDC" w14:textId="77777777" w:rsidTr="0050748F">
        <w:tc>
          <w:tcPr>
            <w:tcW w:w="2271" w:type="pct"/>
            <w:shd w:val="clear" w:color="auto" w:fill="auto"/>
          </w:tcPr>
          <w:p w14:paraId="48A75C93" w14:textId="77777777" w:rsidR="00FF009C" w:rsidRPr="00A62C32" w:rsidRDefault="00FF009C" w:rsidP="0050748F">
            <w:pPr>
              <w:jc w:val="center"/>
              <w:rPr>
                <w:b/>
              </w:rPr>
            </w:pPr>
          </w:p>
          <w:p w14:paraId="57975927" w14:textId="77777777" w:rsidR="00FF009C" w:rsidRPr="00A62C32" w:rsidRDefault="00FF009C" w:rsidP="0050748F">
            <w:pPr>
              <w:jc w:val="center"/>
              <w:rPr>
                <w:b/>
              </w:rPr>
            </w:pPr>
            <w:r w:rsidRPr="00A62C32">
              <w:rPr>
                <w:b/>
              </w:rPr>
              <w:t>Nazwa zajęć/grupy zajęć</w:t>
            </w:r>
          </w:p>
        </w:tc>
        <w:tc>
          <w:tcPr>
            <w:tcW w:w="839" w:type="pct"/>
            <w:shd w:val="clear" w:color="auto" w:fill="auto"/>
          </w:tcPr>
          <w:p w14:paraId="644420A1" w14:textId="77777777" w:rsidR="00FF009C" w:rsidRPr="00A62C32" w:rsidRDefault="00FF009C" w:rsidP="0050748F">
            <w:pPr>
              <w:jc w:val="center"/>
              <w:rPr>
                <w:b/>
              </w:rPr>
            </w:pPr>
          </w:p>
          <w:p w14:paraId="24A4BD2C" w14:textId="77777777" w:rsidR="00FF009C" w:rsidRPr="00A62C32" w:rsidRDefault="00FF009C" w:rsidP="0050748F">
            <w:pPr>
              <w:jc w:val="center"/>
              <w:rPr>
                <w:b/>
              </w:rPr>
            </w:pPr>
            <w:r w:rsidRPr="00A62C32">
              <w:rPr>
                <w:b/>
              </w:rPr>
              <w:t>Forma/y zajęć</w:t>
            </w:r>
          </w:p>
        </w:tc>
        <w:tc>
          <w:tcPr>
            <w:tcW w:w="1069" w:type="pct"/>
            <w:shd w:val="clear" w:color="auto" w:fill="auto"/>
            <w:vAlign w:val="center"/>
          </w:tcPr>
          <w:p w14:paraId="5EF9FE0D" w14:textId="77777777" w:rsidR="00FF009C" w:rsidRPr="00A62C32" w:rsidRDefault="00FF009C" w:rsidP="0050748F">
            <w:pPr>
              <w:jc w:val="center"/>
              <w:rPr>
                <w:b/>
              </w:rPr>
            </w:pPr>
            <w:r w:rsidRPr="00A62C32">
              <w:rPr>
                <w:b/>
              </w:rPr>
              <w:t>Łączna liczna godzin zajęć</w:t>
            </w:r>
          </w:p>
          <w:p w14:paraId="379413FC" w14:textId="77777777" w:rsidR="00FF009C" w:rsidRPr="00A62C32" w:rsidRDefault="00FF009C" w:rsidP="0050748F">
            <w:pPr>
              <w:rPr>
                <w:b/>
              </w:rPr>
            </w:pPr>
          </w:p>
        </w:tc>
        <w:tc>
          <w:tcPr>
            <w:tcW w:w="821" w:type="pct"/>
            <w:shd w:val="clear" w:color="auto" w:fill="auto"/>
            <w:vAlign w:val="center"/>
          </w:tcPr>
          <w:p w14:paraId="46CF8D87" w14:textId="77777777" w:rsidR="00FF009C" w:rsidRPr="00A62C32" w:rsidRDefault="00FF009C" w:rsidP="0050748F">
            <w:pPr>
              <w:jc w:val="center"/>
              <w:rPr>
                <w:b/>
              </w:rPr>
            </w:pPr>
            <w:r w:rsidRPr="00A62C32">
              <w:rPr>
                <w:b/>
              </w:rPr>
              <w:t>Liczba punktów ECTS</w:t>
            </w:r>
          </w:p>
        </w:tc>
      </w:tr>
      <w:tr w:rsidR="00FF009C" w:rsidRPr="00A62C32" w14:paraId="04F9F8C3" w14:textId="77777777" w:rsidTr="0050748F">
        <w:tc>
          <w:tcPr>
            <w:tcW w:w="2271" w:type="pct"/>
            <w:shd w:val="clear" w:color="auto" w:fill="auto"/>
          </w:tcPr>
          <w:p w14:paraId="65EC0C43" w14:textId="77777777" w:rsidR="00FF009C" w:rsidRPr="00A62C32" w:rsidRDefault="00FF009C" w:rsidP="0050748F">
            <w:bookmarkStart w:id="1" w:name="_Hlk9513655"/>
            <w:r w:rsidRPr="00A62C32">
              <w:t>Lektorat języka obcego</w:t>
            </w:r>
          </w:p>
        </w:tc>
        <w:tc>
          <w:tcPr>
            <w:tcW w:w="839" w:type="pct"/>
            <w:shd w:val="clear" w:color="auto" w:fill="auto"/>
          </w:tcPr>
          <w:p w14:paraId="2B9F6246" w14:textId="77777777" w:rsidR="00FF009C" w:rsidRPr="00A62C32" w:rsidRDefault="00FF009C" w:rsidP="0050748F">
            <w:pPr>
              <w:jc w:val="center"/>
            </w:pPr>
            <w:r w:rsidRPr="00A62C32">
              <w:t>lektorat</w:t>
            </w:r>
          </w:p>
        </w:tc>
        <w:tc>
          <w:tcPr>
            <w:tcW w:w="1069" w:type="pct"/>
            <w:shd w:val="clear" w:color="auto" w:fill="auto"/>
            <w:vAlign w:val="center"/>
          </w:tcPr>
          <w:p w14:paraId="1C89DB8B" w14:textId="77777777" w:rsidR="00FF009C" w:rsidRPr="00A62C32" w:rsidRDefault="00FF009C" w:rsidP="0050748F">
            <w:pPr>
              <w:jc w:val="center"/>
            </w:pPr>
            <w:r w:rsidRPr="00A62C32">
              <w:t>120</w:t>
            </w:r>
          </w:p>
        </w:tc>
        <w:tc>
          <w:tcPr>
            <w:tcW w:w="821" w:type="pct"/>
            <w:shd w:val="clear" w:color="auto" w:fill="auto"/>
            <w:vAlign w:val="center"/>
          </w:tcPr>
          <w:p w14:paraId="6FB81B3D" w14:textId="77777777" w:rsidR="00FF009C" w:rsidRPr="00A62C32" w:rsidRDefault="00FF009C" w:rsidP="0050748F">
            <w:pPr>
              <w:jc w:val="center"/>
            </w:pPr>
            <w:r w:rsidRPr="00A62C32">
              <w:t>9</w:t>
            </w:r>
          </w:p>
        </w:tc>
      </w:tr>
      <w:tr w:rsidR="00FF009C" w:rsidRPr="00A62C32" w14:paraId="711436BC" w14:textId="77777777" w:rsidTr="0050748F">
        <w:tc>
          <w:tcPr>
            <w:tcW w:w="2271" w:type="pct"/>
            <w:shd w:val="clear" w:color="auto" w:fill="auto"/>
            <w:vAlign w:val="center"/>
          </w:tcPr>
          <w:p w14:paraId="04C8FF39" w14:textId="77777777" w:rsidR="00FF009C" w:rsidRPr="00A62C32" w:rsidRDefault="00FF009C" w:rsidP="0050748F">
            <w:r w:rsidRPr="00A62C32">
              <w:t>Język obcy specjalistyczny</w:t>
            </w:r>
          </w:p>
        </w:tc>
        <w:tc>
          <w:tcPr>
            <w:tcW w:w="839" w:type="pct"/>
            <w:shd w:val="clear" w:color="auto" w:fill="auto"/>
          </w:tcPr>
          <w:p w14:paraId="2DF3F1E5" w14:textId="77777777" w:rsidR="00FF009C" w:rsidRPr="00A62C32" w:rsidRDefault="00FF009C" w:rsidP="0050748F">
            <w:pPr>
              <w:jc w:val="center"/>
            </w:pPr>
            <w:r w:rsidRPr="00A62C32">
              <w:t>warsztaty</w:t>
            </w:r>
          </w:p>
        </w:tc>
        <w:tc>
          <w:tcPr>
            <w:tcW w:w="1069" w:type="pct"/>
            <w:shd w:val="clear" w:color="auto" w:fill="auto"/>
            <w:vAlign w:val="center"/>
          </w:tcPr>
          <w:p w14:paraId="02939CE9" w14:textId="77777777" w:rsidR="00FF009C" w:rsidRPr="00A62C32" w:rsidRDefault="00FF009C" w:rsidP="0050748F">
            <w:pPr>
              <w:jc w:val="center"/>
            </w:pPr>
            <w:r w:rsidRPr="00A62C32">
              <w:t>24</w:t>
            </w:r>
          </w:p>
        </w:tc>
        <w:tc>
          <w:tcPr>
            <w:tcW w:w="821" w:type="pct"/>
            <w:shd w:val="clear" w:color="auto" w:fill="auto"/>
            <w:vAlign w:val="center"/>
          </w:tcPr>
          <w:p w14:paraId="73F74B64" w14:textId="77777777" w:rsidR="00FF009C" w:rsidRPr="00A62C32" w:rsidRDefault="00FF009C" w:rsidP="0050748F">
            <w:pPr>
              <w:jc w:val="center"/>
            </w:pPr>
            <w:r w:rsidRPr="00A62C32">
              <w:t>2</w:t>
            </w:r>
          </w:p>
        </w:tc>
      </w:tr>
      <w:tr w:rsidR="00FF009C" w:rsidRPr="00A62C32" w14:paraId="43DCCE62" w14:textId="77777777" w:rsidTr="0050748F">
        <w:tc>
          <w:tcPr>
            <w:tcW w:w="2271" w:type="pct"/>
            <w:shd w:val="clear" w:color="auto" w:fill="auto"/>
            <w:vAlign w:val="center"/>
          </w:tcPr>
          <w:p w14:paraId="2F84C15C" w14:textId="77777777" w:rsidR="00FF009C" w:rsidRPr="00A62C32" w:rsidRDefault="00FF009C" w:rsidP="0050748F">
            <w:r w:rsidRPr="00A62C32">
              <w:t>Technologie informacyjne</w:t>
            </w:r>
          </w:p>
        </w:tc>
        <w:tc>
          <w:tcPr>
            <w:tcW w:w="839" w:type="pct"/>
            <w:shd w:val="clear" w:color="auto" w:fill="auto"/>
          </w:tcPr>
          <w:p w14:paraId="12FAB207" w14:textId="77777777" w:rsidR="00FF009C" w:rsidRPr="00A62C32" w:rsidRDefault="00FF009C" w:rsidP="0050748F">
            <w:pPr>
              <w:jc w:val="center"/>
            </w:pPr>
            <w:r w:rsidRPr="00A62C32">
              <w:t>ćwiczenia</w:t>
            </w:r>
          </w:p>
        </w:tc>
        <w:tc>
          <w:tcPr>
            <w:tcW w:w="1069" w:type="pct"/>
            <w:shd w:val="clear" w:color="auto" w:fill="auto"/>
            <w:vAlign w:val="center"/>
          </w:tcPr>
          <w:p w14:paraId="368C7496" w14:textId="77777777" w:rsidR="00FF009C" w:rsidRPr="00A62C32" w:rsidRDefault="00FF009C" w:rsidP="0050748F">
            <w:pPr>
              <w:jc w:val="center"/>
            </w:pPr>
            <w:r w:rsidRPr="00A62C32">
              <w:t>30</w:t>
            </w:r>
          </w:p>
        </w:tc>
        <w:tc>
          <w:tcPr>
            <w:tcW w:w="821" w:type="pct"/>
            <w:shd w:val="clear" w:color="auto" w:fill="auto"/>
            <w:vAlign w:val="center"/>
          </w:tcPr>
          <w:p w14:paraId="45616141" w14:textId="77777777" w:rsidR="00FF009C" w:rsidRPr="00A62C32" w:rsidRDefault="00FF009C" w:rsidP="0050748F">
            <w:pPr>
              <w:jc w:val="center"/>
            </w:pPr>
            <w:r w:rsidRPr="00A62C32">
              <w:t>2</w:t>
            </w:r>
          </w:p>
        </w:tc>
      </w:tr>
      <w:tr w:rsidR="00FF009C" w:rsidRPr="00A62C32" w14:paraId="4F4EA8F9" w14:textId="77777777" w:rsidTr="0050748F">
        <w:tc>
          <w:tcPr>
            <w:tcW w:w="2271" w:type="pct"/>
            <w:shd w:val="clear" w:color="auto" w:fill="auto"/>
            <w:vAlign w:val="center"/>
          </w:tcPr>
          <w:p w14:paraId="08E6624B" w14:textId="77777777" w:rsidR="00FF009C" w:rsidRPr="00A62C32" w:rsidRDefault="00FF009C" w:rsidP="0050748F">
            <w:r w:rsidRPr="00A62C32">
              <w:t>Redagowanie tekstów użytkowych z języka angielskiego</w:t>
            </w:r>
          </w:p>
        </w:tc>
        <w:tc>
          <w:tcPr>
            <w:tcW w:w="839" w:type="pct"/>
            <w:shd w:val="clear" w:color="auto" w:fill="auto"/>
          </w:tcPr>
          <w:p w14:paraId="09557ED0" w14:textId="77777777" w:rsidR="00FF009C" w:rsidRPr="00A62C32" w:rsidRDefault="00FF009C" w:rsidP="0050748F">
            <w:pPr>
              <w:jc w:val="center"/>
              <w:rPr>
                <w:sz w:val="22"/>
                <w:szCs w:val="22"/>
              </w:rPr>
            </w:pPr>
            <w:r w:rsidRPr="00A62C32">
              <w:t>warsztaty</w:t>
            </w:r>
          </w:p>
        </w:tc>
        <w:tc>
          <w:tcPr>
            <w:tcW w:w="1069" w:type="pct"/>
            <w:shd w:val="clear" w:color="auto" w:fill="auto"/>
            <w:vAlign w:val="center"/>
          </w:tcPr>
          <w:p w14:paraId="2FEEA171" w14:textId="77777777" w:rsidR="00FF009C" w:rsidRPr="00A62C32" w:rsidRDefault="00FF009C" w:rsidP="0050748F">
            <w:pPr>
              <w:jc w:val="center"/>
              <w:rPr>
                <w:lang w:val="en-US"/>
              </w:rPr>
            </w:pPr>
            <w:r w:rsidRPr="00A62C32">
              <w:rPr>
                <w:lang w:val="en-US"/>
              </w:rPr>
              <w:t>90</w:t>
            </w:r>
          </w:p>
        </w:tc>
        <w:tc>
          <w:tcPr>
            <w:tcW w:w="821" w:type="pct"/>
            <w:shd w:val="clear" w:color="auto" w:fill="auto"/>
            <w:vAlign w:val="center"/>
          </w:tcPr>
          <w:p w14:paraId="70B44882" w14:textId="77777777" w:rsidR="00FF009C" w:rsidRPr="00A62C32" w:rsidRDefault="00FF009C" w:rsidP="0050748F">
            <w:pPr>
              <w:jc w:val="center"/>
              <w:rPr>
                <w:lang w:val="en-US"/>
              </w:rPr>
            </w:pPr>
            <w:r w:rsidRPr="00A62C32">
              <w:rPr>
                <w:lang w:val="en-US"/>
              </w:rPr>
              <w:t>9</w:t>
            </w:r>
          </w:p>
        </w:tc>
      </w:tr>
      <w:tr w:rsidR="00FF009C" w:rsidRPr="00A62C32" w14:paraId="0022384A" w14:textId="77777777" w:rsidTr="0050748F">
        <w:tc>
          <w:tcPr>
            <w:tcW w:w="2271" w:type="pct"/>
            <w:shd w:val="clear" w:color="auto" w:fill="auto"/>
            <w:vAlign w:val="center"/>
          </w:tcPr>
          <w:p w14:paraId="17B53B24" w14:textId="77777777" w:rsidR="00FF009C" w:rsidRPr="00A62C32" w:rsidRDefault="00FF009C" w:rsidP="0050748F">
            <w:r w:rsidRPr="00A62C32">
              <w:t>Gramatyka opisowa języka angielskiego dla tłumaczy</w:t>
            </w:r>
          </w:p>
        </w:tc>
        <w:tc>
          <w:tcPr>
            <w:tcW w:w="839" w:type="pct"/>
            <w:shd w:val="clear" w:color="auto" w:fill="auto"/>
          </w:tcPr>
          <w:p w14:paraId="1EAA9006" w14:textId="77777777" w:rsidR="00FF009C" w:rsidRPr="00A62C32" w:rsidRDefault="00FF009C" w:rsidP="0050748F">
            <w:pPr>
              <w:jc w:val="center"/>
            </w:pPr>
            <w:r w:rsidRPr="00A62C32">
              <w:t>ćwiczenia</w:t>
            </w:r>
          </w:p>
        </w:tc>
        <w:tc>
          <w:tcPr>
            <w:tcW w:w="1069" w:type="pct"/>
            <w:shd w:val="clear" w:color="auto" w:fill="auto"/>
            <w:vAlign w:val="center"/>
          </w:tcPr>
          <w:p w14:paraId="1063F5A6" w14:textId="77777777" w:rsidR="00FF009C" w:rsidRPr="00A62C32" w:rsidRDefault="00FF009C" w:rsidP="0050748F">
            <w:pPr>
              <w:jc w:val="center"/>
              <w:rPr>
                <w:lang w:val="en-US"/>
              </w:rPr>
            </w:pPr>
            <w:r w:rsidRPr="00A62C32">
              <w:rPr>
                <w:lang w:val="en-US"/>
              </w:rPr>
              <w:t>30</w:t>
            </w:r>
          </w:p>
        </w:tc>
        <w:tc>
          <w:tcPr>
            <w:tcW w:w="821" w:type="pct"/>
            <w:shd w:val="clear" w:color="auto" w:fill="auto"/>
            <w:vAlign w:val="center"/>
          </w:tcPr>
          <w:p w14:paraId="65D38F02" w14:textId="77777777" w:rsidR="00FF009C" w:rsidRPr="00A62C32" w:rsidRDefault="00FF009C" w:rsidP="0050748F">
            <w:pPr>
              <w:jc w:val="center"/>
              <w:rPr>
                <w:lang w:val="en-US"/>
              </w:rPr>
            </w:pPr>
            <w:r w:rsidRPr="00A62C32">
              <w:rPr>
                <w:lang w:val="en-US"/>
              </w:rPr>
              <w:t>3</w:t>
            </w:r>
          </w:p>
        </w:tc>
      </w:tr>
      <w:tr w:rsidR="00FF009C" w:rsidRPr="00A62C32" w14:paraId="61D8AEE4" w14:textId="77777777" w:rsidTr="0050748F">
        <w:tc>
          <w:tcPr>
            <w:tcW w:w="2271" w:type="pct"/>
            <w:shd w:val="clear" w:color="auto" w:fill="auto"/>
            <w:vAlign w:val="center"/>
          </w:tcPr>
          <w:p w14:paraId="3BD62C53" w14:textId="77777777" w:rsidR="00FF009C" w:rsidRPr="00A62C32" w:rsidRDefault="00FF009C" w:rsidP="0050748F">
            <w:r w:rsidRPr="00A62C32">
              <w:t>Warsztaty literackie z literatury brytyjskiej</w:t>
            </w:r>
          </w:p>
        </w:tc>
        <w:tc>
          <w:tcPr>
            <w:tcW w:w="839" w:type="pct"/>
            <w:shd w:val="clear" w:color="auto" w:fill="auto"/>
          </w:tcPr>
          <w:p w14:paraId="226F43E6" w14:textId="77777777" w:rsidR="00FF009C" w:rsidRPr="00A62C32" w:rsidRDefault="00FF009C" w:rsidP="0050748F">
            <w:pPr>
              <w:jc w:val="center"/>
            </w:pPr>
            <w:r w:rsidRPr="00A62C32">
              <w:t>warsztaty</w:t>
            </w:r>
          </w:p>
        </w:tc>
        <w:tc>
          <w:tcPr>
            <w:tcW w:w="1069" w:type="pct"/>
            <w:shd w:val="clear" w:color="auto" w:fill="auto"/>
            <w:vAlign w:val="center"/>
          </w:tcPr>
          <w:p w14:paraId="218C84F4" w14:textId="77777777" w:rsidR="00FF009C" w:rsidRPr="00A62C32" w:rsidRDefault="00FF009C" w:rsidP="0050748F">
            <w:pPr>
              <w:jc w:val="center"/>
              <w:rPr>
                <w:lang w:val="en-US"/>
              </w:rPr>
            </w:pPr>
            <w:r w:rsidRPr="00A62C32">
              <w:rPr>
                <w:lang w:val="en-US"/>
              </w:rPr>
              <w:t>30</w:t>
            </w:r>
          </w:p>
        </w:tc>
        <w:tc>
          <w:tcPr>
            <w:tcW w:w="821" w:type="pct"/>
            <w:shd w:val="clear" w:color="auto" w:fill="auto"/>
            <w:vAlign w:val="center"/>
          </w:tcPr>
          <w:p w14:paraId="26D55989" w14:textId="77777777" w:rsidR="00FF009C" w:rsidRPr="00A62C32" w:rsidRDefault="00FF009C" w:rsidP="0050748F">
            <w:pPr>
              <w:jc w:val="center"/>
              <w:rPr>
                <w:lang w:val="en-US"/>
              </w:rPr>
            </w:pPr>
            <w:r w:rsidRPr="00A62C32">
              <w:rPr>
                <w:lang w:val="en-US"/>
              </w:rPr>
              <w:t>2</w:t>
            </w:r>
          </w:p>
        </w:tc>
      </w:tr>
      <w:tr w:rsidR="00FF009C" w:rsidRPr="00A62C32" w14:paraId="31FAA810" w14:textId="77777777" w:rsidTr="0050748F">
        <w:tc>
          <w:tcPr>
            <w:tcW w:w="2271" w:type="pct"/>
            <w:shd w:val="clear" w:color="auto" w:fill="auto"/>
            <w:vAlign w:val="center"/>
          </w:tcPr>
          <w:p w14:paraId="50BA3DAA" w14:textId="77777777" w:rsidR="00FF009C" w:rsidRPr="00A62C32" w:rsidRDefault="00FF009C" w:rsidP="0050748F">
            <w:r w:rsidRPr="00A62C32">
              <w:t>Warsztaty literackie z literatury amerykańskiej</w:t>
            </w:r>
          </w:p>
        </w:tc>
        <w:tc>
          <w:tcPr>
            <w:tcW w:w="839" w:type="pct"/>
            <w:shd w:val="clear" w:color="auto" w:fill="auto"/>
          </w:tcPr>
          <w:p w14:paraId="13DC7E9F" w14:textId="77777777" w:rsidR="00FF009C" w:rsidRPr="00A62C32" w:rsidRDefault="00FF009C" w:rsidP="0050748F">
            <w:pPr>
              <w:jc w:val="center"/>
            </w:pPr>
            <w:r w:rsidRPr="00A62C32">
              <w:t>warsztaty</w:t>
            </w:r>
          </w:p>
        </w:tc>
        <w:tc>
          <w:tcPr>
            <w:tcW w:w="1069" w:type="pct"/>
            <w:shd w:val="clear" w:color="auto" w:fill="auto"/>
            <w:vAlign w:val="center"/>
          </w:tcPr>
          <w:p w14:paraId="0CF267C4" w14:textId="77777777" w:rsidR="00FF009C" w:rsidRPr="00A62C32" w:rsidRDefault="00FF009C" w:rsidP="0050748F">
            <w:pPr>
              <w:jc w:val="center"/>
              <w:rPr>
                <w:lang w:val="en-US"/>
              </w:rPr>
            </w:pPr>
            <w:r w:rsidRPr="00A62C32">
              <w:rPr>
                <w:lang w:val="en-US"/>
              </w:rPr>
              <w:t>15</w:t>
            </w:r>
          </w:p>
        </w:tc>
        <w:tc>
          <w:tcPr>
            <w:tcW w:w="821" w:type="pct"/>
            <w:shd w:val="clear" w:color="auto" w:fill="auto"/>
            <w:vAlign w:val="center"/>
          </w:tcPr>
          <w:p w14:paraId="4A83810D" w14:textId="77777777" w:rsidR="00FF009C" w:rsidRPr="00A62C32" w:rsidRDefault="00FF009C" w:rsidP="0050748F">
            <w:pPr>
              <w:jc w:val="center"/>
              <w:rPr>
                <w:lang w:val="en-US"/>
              </w:rPr>
            </w:pPr>
            <w:r w:rsidRPr="00A62C32">
              <w:rPr>
                <w:lang w:val="en-US"/>
              </w:rPr>
              <w:t>1</w:t>
            </w:r>
          </w:p>
        </w:tc>
      </w:tr>
      <w:tr w:rsidR="00FF009C" w:rsidRPr="00A62C32" w14:paraId="4D19DF14" w14:textId="77777777" w:rsidTr="0050748F">
        <w:tc>
          <w:tcPr>
            <w:tcW w:w="2271" w:type="pct"/>
            <w:shd w:val="clear" w:color="auto" w:fill="auto"/>
            <w:vAlign w:val="center"/>
          </w:tcPr>
          <w:p w14:paraId="780E4D91" w14:textId="77777777" w:rsidR="00FF009C" w:rsidRPr="00A62C32" w:rsidRDefault="00FF009C" w:rsidP="0050748F">
            <w:r w:rsidRPr="00A62C32">
              <w:t>Warsztaty kulturoznawcze z krajów anglojęzycznych</w:t>
            </w:r>
          </w:p>
        </w:tc>
        <w:tc>
          <w:tcPr>
            <w:tcW w:w="839" w:type="pct"/>
            <w:shd w:val="clear" w:color="auto" w:fill="auto"/>
          </w:tcPr>
          <w:p w14:paraId="57C2B91F" w14:textId="77777777" w:rsidR="00FF009C" w:rsidRPr="00A62C32" w:rsidRDefault="00FF009C" w:rsidP="0050748F">
            <w:pPr>
              <w:jc w:val="center"/>
            </w:pPr>
            <w:r w:rsidRPr="00A62C32">
              <w:t>warsztaty</w:t>
            </w:r>
          </w:p>
        </w:tc>
        <w:tc>
          <w:tcPr>
            <w:tcW w:w="1069" w:type="pct"/>
            <w:shd w:val="clear" w:color="auto" w:fill="auto"/>
            <w:vAlign w:val="center"/>
          </w:tcPr>
          <w:p w14:paraId="6444C76E" w14:textId="77777777" w:rsidR="00FF009C" w:rsidRPr="00A62C32" w:rsidRDefault="00FF009C" w:rsidP="0050748F">
            <w:pPr>
              <w:jc w:val="center"/>
            </w:pPr>
            <w:r w:rsidRPr="00A62C32">
              <w:t>30</w:t>
            </w:r>
          </w:p>
        </w:tc>
        <w:tc>
          <w:tcPr>
            <w:tcW w:w="821" w:type="pct"/>
            <w:shd w:val="clear" w:color="auto" w:fill="auto"/>
            <w:vAlign w:val="center"/>
          </w:tcPr>
          <w:p w14:paraId="3DA3B9C0" w14:textId="77777777" w:rsidR="00FF009C" w:rsidRPr="00A62C32" w:rsidRDefault="00FF009C" w:rsidP="0050748F">
            <w:pPr>
              <w:jc w:val="center"/>
            </w:pPr>
            <w:r w:rsidRPr="00A62C32">
              <w:t>2</w:t>
            </w:r>
          </w:p>
        </w:tc>
      </w:tr>
      <w:tr w:rsidR="00FF009C" w:rsidRPr="00A62C32" w14:paraId="1239A998" w14:textId="77777777" w:rsidTr="0050748F">
        <w:tc>
          <w:tcPr>
            <w:tcW w:w="2271" w:type="pct"/>
            <w:shd w:val="clear" w:color="auto" w:fill="auto"/>
            <w:vAlign w:val="center"/>
          </w:tcPr>
          <w:p w14:paraId="748FE46B" w14:textId="77777777" w:rsidR="00FF009C" w:rsidRPr="00A62C32" w:rsidRDefault="00FF009C" w:rsidP="0050748F">
            <w:r w:rsidRPr="00A62C32">
              <w:t>Stylistyka i gramatyka w tłumaczeniu</w:t>
            </w:r>
          </w:p>
        </w:tc>
        <w:tc>
          <w:tcPr>
            <w:tcW w:w="839" w:type="pct"/>
            <w:shd w:val="clear" w:color="auto" w:fill="auto"/>
          </w:tcPr>
          <w:p w14:paraId="4F3ADB20" w14:textId="77777777" w:rsidR="00FF009C" w:rsidRPr="00A62C32" w:rsidRDefault="00FF009C" w:rsidP="0050748F">
            <w:pPr>
              <w:jc w:val="center"/>
              <w:rPr>
                <w:sz w:val="22"/>
                <w:szCs w:val="22"/>
              </w:rPr>
            </w:pPr>
            <w:r w:rsidRPr="00A62C32">
              <w:t>warsztaty</w:t>
            </w:r>
          </w:p>
        </w:tc>
        <w:tc>
          <w:tcPr>
            <w:tcW w:w="1069" w:type="pct"/>
            <w:shd w:val="clear" w:color="auto" w:fill="auto"/>
            <w:vAlign w:val="center"/>
          </w:tcPr>
          <w:p w14:paraId="1FF53704" w14:textId="77777777" w:rsidR="00FF009C" w:rsidRPr="00A62C32" w:rsidRDefault="00FF009C" w:rsidP="0050748F">
            <w:pPr>
              <w:jc w:val="center"/>
              <w:rPr>
                <w:lang w:val="en-US"/>
              </w:rPr>
            </w:pPr>
            <w:r w:rsidRPr="00A62C32">
              <w:rPr>
                <w:lang w:val="en-US"/>
              </w:rPr>
              <w:t>30</w:t>
            </w:r>
          </w:p>
        </w:tc>
        <w:tc>
          <w:tcPr>
            <w:tcW w:w="821" w:type="pct"/>
            <w:shd w:val="clear" w:color="auto" w:fill="auto"/>
            <w:vAlign w:val="center"/>
          </w:tcPr>
          <w:p w14:paraId="1D4C4682" w14:textId="77777777" w:rsidR="00FF009C" w:rsidRPr="00A62C32" w:rsidRDefault="00FF009C" w:rsidP="0050748F">
            <w:pPr>
              <w:jc w:val="center"/>
              <w:rPr>
                <w:lang w:val="en-US"/>
              </w:rPr>
            </w:pPr>
            <w:r w:rsidRPr="00A62C32">
              <w:rPr>
                <w:lang w:val="en-US"/>
              </w:rPr>
              <w:t>2</w:t>
            </w:r>
          </w:p>
        </w:tc>
      </w:tr>
      <w:tr w:rsidR="00FF009C" w:rsidRPr="00A62C32" w14:paraId="66D32B8D" w14:textId="77777777" w:rsidTr="0050748F">
        <w:tc>
          <w:tcPr>
            <w:tcW w:w="2271" w:type="pct"/>
            <w:shd w:val="clear" w:color="auto" w:fill="auto"/>
            <w:vAlign w:val="center"/>
          </w:tcPr>
          <w:p w14:paraId="492BE0D1" w14:textId="77777777" w:rsidR="00FF009C" w:rsidRPr="00A62C32" w:rsidRDefault="00FF009C" w:rsidP="0050748F">
            <w:r w:rsidRPr="00A62C32">
              <w:t>Tłumaczenia pisemne w zakresie języka angielskiego</w:t>
            </w:r>
          </w:p>
        </w:tc>
        <w:tc>
          <w:tcPr>
            <w:tcW w:w="839" w:type="pct"/>
            <w:shd w:val="clear" w:color="auto" w:fill="auto"/>
          </w:tcPr>
          <w:p w14:paraId="335C9F66" w14:textId="77777777" w:rsidR="00FF009C" w:rsidRPr="00A62C32" w:rsidRDefault="00FF009C" w:rsidP="0050748F">
            <w:pPr>
              <w:jc w:val="center"/>
            </w:pPr>
            <w:r w:rsidRPr="00A62C32">
              <w:t>warsztaty</w:t>
            </w:r>
          </w:p>
        </w:tc>
        <w:tc>
          <w:tcPr>
            <w:tcW w:w="1069" w:type="pct"/>
            <w:shd w:val="clear" w:color="auto" w:fill="auto"/>
            <w:vAlign w:val="center"/>
          </w:tcPr>
          <w:p w14:paraId="035BCDFF" w14:textId="77777777" w:rsidR="00FF009C" w:rsidRPr="00A62C32" w:rsidRDefault="00FF009C" w:rsidP="0050748F">
            <w:pPr>
              <w:jc w:val="center"/>
            </w:pPr>
            <w:r w:rsidRPr="00A62C32">
              <w:t>30</w:t>
            </w:r>
          </w:p>
        </w:tc>
        <w:tc>
          <w:tcPr>
            <w:tcW w:w="821" w:type="pct"/>
            <w:shd w:val="clear" w:color="auto" w:fill="auto"/>
            <w:vAlign w:val="center"/>
          </w:tcPr>
          <w:p w14:paraId="73FA5D1E" w14:textId="77777777" w:rsidR="00FF009C" w:rsidRPr="00A62C32" w:rsidRDefault="00FF009C" w:rsidP="0050748F">
            <w:pPr>
              <w:jc w:val="center"/>
            </w:pPr>
            <w:r w:rsidRPr="00A62C32">
              <w:t>2</w:t>
            </w:r>
          </w:p>
        </w:tc>
      </w:tr>
      <w:tr w:rsidR="00FF009C" w:rsidRPr="00A62C32" w14:paraId="20A4E877" w14:textId="77777777" w:rsidTr="0050748F">
        <w:tc>
          <w:tcPr>
            <w:tcW w:w="2271" w:type="pct"/>
            <w:shd w:val="clear" w:color="auto" w:fill="auto"/>
            <w:vAlign w:val="center"/>
          </w:tcPr>
          <w:p w14:paraId="4E3AB08A" w14:textId="77777777" w:rsidR="00FF009C" w:rsidRPr="00A62C32" w:rsidRDefault="00FF009C" w:rsidP="0050748F">
            <w:r w:rsidRPr="00A62C32">
              <w:t>Tłumaczenia ustne w zakresie języka angielskiego</w:t>
            </w:r>
          </w:p>
        </w:tc>
        <w:tc>
          <w:tcPr>
            <w:tcW w:w="839" w:type="pct"/>
            <w:shd w:val="clear" w:color="auto" w:fill="auto"/>
          </w:tcPr>
          <w:p w14:paraId="3C9382B0" w14:textId="77777777" w:rsidR="00FF009C" w:rsidRPr="00A62C32" w:rsidRDefault="00FF009C" w:rsidP="0050748F">
            <w:pPr>
              <w:jc w:val="center"/>
              <w:rPr>
                <w:sz w:val="22"/>
                <w:szCs w:val="22"/>
              </w:rPr>
            </w:pPr>
            <w:r w:rsidRPr="00A62C32">
              <w:t>warsztaty</w:t>
            </w:r>
          </w:p>
        </w:tc>
        <w:tc>
          <w:tcPr>
            <w:tcW w:w="1069" w:type="pct"/>
            <w:shd w:val="clear" w:color="auto" w:fill="auto"/>
            <w:vAlign w:val="center"/>
          </w:tcPr>
          <w:p w14:paraId="02096AA4" w14:textId="77777777" w:rsidR="00FF009C" w:rsidRPr="00A62C32" w:rsidRDefault="00FF009C" w:rsidP="0050748F">
            <w:pPr>
              <w:jc w:val="center"/>
              <w:rPr>
                <w:lang w:val="en-US"/>
              </w:rPr>
            </w:pPr>
            <w:r w:rsidRPr="00A62C32">
              <w:rPr>
                <w:lang w:val="en-US"/>
              </w:rPr>
              <w:t>30</w:t>
            </w:r>
          </w:p>
        </w:tc>
        <w:tc>
          <w:tcPr>
            <w:tcW w:w="821" w:type="pct"/>
            <w:shd w:val="clear" w:color="auto" w:fill="auto"/>
            <w:vAlign w:val="center"/>
          </w:tcPr>
          <w:p w14:paraId="3E4CBABE" w14:textId="77777777" w:rsidR="00FF009C" w:rsidRPr="00A62C32" w:rsidRDefault="00FF009C" w:rsidP="0050748F">
            <w:pPr>
              <w:jc w:val="center"/>
              <w:rPr>
                <w:lang w:val="en-US"/>
              </w:rPr>
            </w:pPr>
            <w:r w:rsidRPr="00A62C32">
              <w:rPr>
                <w:lang w:val="en-US"/>
              </w:rPr>
              <w:t>2</w:t>
            </w:r>
          </w:p>
        </w:tc>
      </w:tr>
      <w:tr w:rsidR="00FF009C" w:rsidRPr="00A62C32" w14:paraId="5F5DD343" w14:textId="77777777" w:rsidTr="0050748F">
        <w:tc>
          <w:tcPr>
            <w:tcW w:w="2271" w:type="pct"/>
            <w:shd w:val="clear" w:color="auto" w:fill="auto"/>
            <w:vAlign w:val="center"/>
          </w:tcPr>
          <w:p w14:paraId="7176D4C0" w14:textId="77777777" w:rsidR="00FF009C" w:rsidRPr="00A62C32" w:rsidRDefault="00FF009C" w:rsidP="0050748F">
            <w:pPr>
              <w:rPr>
                <w:lang w:val="en-US"/>
              </w:rPr>
            </w:pPr>
            <w:proofErr w:type="spellStart"/>
            <w:r w:rsidRPr="00A62C32">
              <w:rPr>
                <w:lang w:val="en-US"/>
              </w:rPr>
              <w:t>Społeczno-kulturowe</w:t>
            </w:r>
            <w:proofErr w:type="spellEnd"/>
            <w:r w:rsidRPr="00A62C32">
              <w:rPr>
                <w:lang w:val="en-US"/>
              </w:rPr>
              <w:t xml:space="preserve"> </w:t>
            </w:r>
            <w:proofErr w:type="spellStart"/>
            <w:r w:rsidRPr="00A62C32">
              <w:rPr>
                <w:lang w:val="en-US"/>
              </w:rPr>
              <w:t>uwarunkowania</w:t>
            </w:r>
            <w:proofErr w:type="spellEnd"/>
            <w:r w:rsidRPr="00A62C32">
              <w:rPr>
                <w:lang w:val="en-US"/>
              </w:rPr>
              <w:t xml:space="preserve"> </w:t>
            </w:r>
            <w:proofErr w:type="spellStart"/>
            <w:r w:rsidRPr="00A62C32">
              <w:rPr>
                <w:lang w:val="en-US"/>
              </w:rPr>
              <w:t>tłumaczenia</w:t>
            </w:r>
            <w:proofErr w:type="spellEnd"/>
          </w:p>
        </w:tc>
        <w:tc>
          <w:tcPr>
            <w:tcW w:w="839" w:type="pct"/>
            <w:shd w:val="clear" w:color="auto" w:fill="auto"/>
          </w:tcPr>
          <w:p w14:paraId="76CCBA70" w14:textId="77777777" w:rsidR="00FF009C" w:rsidRPr="00A62C32" w:rsidRDefault="00FF009C" w:rsidP="0050748F">
            <w:pPr>
              <w:jc w:val="center"/>
              <w:rPr>
                <w:sz w:val="22"/>
                <w:szCs w:val="22"/>
              </w:rPr>
            </w:pPr>
            <w:r w:rsidRPr="00A62C32">
              <w:t>warsztaty</w:t>
            </w:r>
          </w:p>
        </w:tc>
        <w:tc>
          <w:tcPr>
            <w:tcW w:w="1069" w:type="pct"/>
            <w:shd w:val="clear" w:color="auto" w:fill="auto"/>
            <w:vAlign w:val="center"/>
          </w:tcPr>
          <w:p w14:paraId="27196216" w14:textId="77777777" w:rsidR="00FF009C" w:rsidRPr="00A62C32" w:rsidRDefault="00FF009C" w:rsidP="0050748F">
            <w:pPr>
              <w:jc w:val="center"/>
              <w:rPr>
                <w:lang w:val="en-US"/>
              </w:rPr>
            </w:pPr>
            <w:r w:rsidRPr="00A62C32">
              <w:rPr>
                <w:lang w:val="en-US"/>
              </w:rPr>
              <w:t>15</w:t>
            </w:r>
          </w:p>
        </w:tc>
        <w:tc>
          <w:tcPr>
            <w:tcW w:w="821" w:type="pct"/>
            <w:shd w:val="clear" w:color="auto" w:fill="auto"/>
            <w:vAlign w:val="center"/>
          </w:tcPr>
          <w:p w14:paraId="13D4A22A" w14:textId="77777777" w:rsidR="00FF009C" w:rsidRPr="00A62C32" w:rsidRDefault="00FF009C" w:rsidP="0050748F">
            <w:pPr>
              <w:jc w:val="center"/>
              <w:rPr>
                <w:lang w:val="en-US"/>
              </w:rPr>
            </w:pPr>
            <w:r w:rsidRPr="00A62C32">
              <w:rPr>
                <w:lang w:val="en-US"/>
              </w:rPr>
              <w:t>2</w:t>
            </w:r>
          </w:p>
        </w:tc>
      </w:tr>
      <w:tr w:rsidR="00FF009C" w:rsidRPr="00A62C32" w14:paraId="790976C0" w14:textId="77777777" w:rsidTr="0050748F">
        <w:tc>
          <w:tcPr>
            <w:tcW w:w="2271" w:type="pct"/>
            <w:shd w:val="clear" w:color="auto" w:fill="auto"/>
            <w:vAlign w:val="center"/>
          </w:tcPr>
          <w:p w14:paraId="2D7E9F69" w14:textId="77777777" w:rsidR="00FF009C" w:rsidRPr="00A62C32" w:rsidRDefault="00FF009C" w:rsidP="0050748F">
            <w:pPr>
              <w:rPr>
                <w:lang w:val="en-US"/>
              </w:rPr>
            </w:pPr>
            <w:proofErr w:type="spellStart"/>
            <w:r w:rsidRPr="00A62C32">
              <w:rPr>
                <w:lang w:val="en-US"/>
              </w:rPr>
              <w:t>Emisja</w:t>
            </w:r>
            <w:proofErr w:type="spellEnd"/>
            <w:r w:rsidRPr="00A62C32">
              <w:rPr>
                <w:lang w:val="en-US"/>
              </w:rPr>
              <w:t xml:space="preserve"> </w:t>
            </w:r>
            <w:proofErr w:type="spellStart"/>
            <w:r w:rsidRPr="00A62C32">
              <w:rPr>
                <w:lang w:val="en-US"/>
              </w:rPr>
              <w:t>głosu</w:t>
            </w:r>
            <w:proofErr w:type="spellEnd"/>
          </w:p>
        </w:tc>
        <w:tc>
          <w:tcPr>
            <w:tcW w:w="839" w:type="pct"/>
            <w:shd w:val="clear" w:color="auto" w:fill="auto"/>
          </w:tcPr>
          <w:p w14:paraId="6DB65276" w14:textId="77777777" w:rsidR="00FF009C" w:rsidRPr="00A62C32" w:rsidRDefault="00FF009C" w:rsidP="0050748F">
            <w:pPr>
              <w:jc w:val="center"/>
              <w:rPr>
                <w:lang w:val="en-US"/>
              </w:rPr>
            </w:pPr>
            <w:proofErr w:type="spellStart"/>
            <w:r w:rsidRPr="00A62C32">
              <w:rPr>
                <w:lang w:val="en-US"/>
              </w:rPr>
              <w:t>ćwiczenia</w:t>
            </w:r>
            <w:proofErr w:type="spellEnd"/>
          </w:p>
        </w:tc>
        <w:tc>
          <w:tcPr>
            <w:tcW w:w="1069" w:type="pct"/>
            <w:shd w:val="clear" w:color="auto" w:fill="auto"/>
            <w:vAlign w:val="center"/>
          </w:tcPr>
          <w:p w14:paraId="06867879" w14:textId="77777777" w:rsidR="00FF009C" w:rsidRPr="00A62C32" w:rsidRDefault="00FF009C" w:rsidP="0050748F">
            <w:pPr>
              <w:jc w:val="center"/>
              <w:rPr>
                <w:lang w:val="en-US"/>
              </w:rPr>
            </w:pPr>
            <w:r w:rsidRPr="00A62C32">
              <w:rPr>
                <w:lang w:val="en-US"/>
              </w:rPr>
              <w:t>15</w:t>
            </w:r>
          </w:p>
        </w:tc>
        <w:tc>
          <w:tcPr>
            <w:tcW w:w="821" w:type="pct"/>
            <w:shd w:val="clear" w:color="auto" w:fill="auto"/>
            <w:vAlign w:val="center"/>
          </w:tcPr>
          <w:p w14:paraId="6FC87A51" w14:textId="77777777" w:rsidR="00FF009C" w:rsidRPr="00A62C32" w:rsidRDefault="00FF009C" w:rsidP="0050748F">
            <w:pPr>
              <w:jc w:val="center"/>
              <w:rPr>
                <w:lang w:val="en-US"/>
              </w:rPr>
            </w:pPr>
            <w:r w:rsidRPr="00A62C32">
              <w:rPr>
                <w:lang w:val="en-US"/>
              </w:rPr>
              <w:t>1</w:t>
            </w:r>
          </w:p>
        </w:tc>
      </w:tr>
      <w:tr w:rsidR="00FF009C" w:rsidRPr="00A62C32" w14:paraId="6EC06B7B" w14:textId="77777777" w:rsidTr="0050748F">
        <w:tc>
          <w:tcPr>
            <w:tcW w:w="2271" w:type="pct"/>
            <w:shd w:val="clear" w:color="auto" w:fill="auto"/>
            <w:vAlign w:val="center"/>
          </w:tcPr>
          <w:p w14:paraId="7B1D915E" w14:textId="77777777" w:rsidR="00FF009C" w:rsidRPr="00A62C32" w:rsidRDefault="00FF009C" w:rsidP="0050748F">
            <w:pPr>
              <w:rPr>
                <w:lang w:val="en-US"/>
              </w:rPr>
            </w:pPr>
            <w:proofErr w:type="spellStart"/>
            <w:r w:rsidRPr="00A62C32">
              <w:rPr>
                <w:lang w:val="en-US"/>
              </w:rPr>
              <w:t>Wprowadzenie</w:t>
            </w:r>
            <w:proofErr w:type="spellEnd"/>
            <w:r w:rsidRPr="00A62C32">
              <w:rPr>
                <w:lang w:val="en-US"/>
              </w:rPr>
              <w:t xml:space="preserve"> do </w:t>
            </w:r>
            <w:proofErr w:type="spellStart"/>
            <w:r w:rsidRPr="00A62C32">
              <w:rPr>
                <w:lang w:val="en-US"/>
              </w:rPr>
              <w:t>przedsiębiorczości</w:t>
            </w:r>
            <w:proofErr w:type="spellEnd"/>
          </w:p>
        </w:tc>
        <w:tc>
          <w:tcPr>
            <w:tcW w:w="839" w:type="pct"/>
            <w:shd w:val="clear" w:color="auto" w:fill="auto"/>
          </w:tcPr>
          <w:p w14:paraId="385EB976" w14:textId="77777777" w:rsidR="00FF009C" w:rsidRPr="00A62C32" w:rsidRDefault="00FF009C" w:rsidP="0050748F">
            <w:pPr>
              <w:jc w:val="center"/>
              <w:rPr>
                <w:lang w:val="en-US"/>
              </w:rPr>
            </w:pPr>
            <w:proofErr w:type="spellStart"/>
            <w:r w:rsidRPr="00A62C32">
              <w:rPr>
                <w:lang w:val="en-US"/>
              </w:rPr>
              <w:t>warsztaty</w:t>
            </w:r>
            <w:proofErr w:type="spellEnd"/>
          </w:p>
        </w:tc>
        <w:tc>
          <w:tcPr>
            <w:tcW w:w="1069" w:type="pct"/>
            <w:shd w:val="clear" w:color="auto" w:fill="auto"/>
            <w:vAlign w:val="center"/>
          </w:tcPr>
          <w:p w14:paraId="24FDB684" w14:textId="77777777" w:rsidR="00FF009C" w:rsidRPr="00A62C32" w:rsidRDefault="00FF009C" w:rsidP="0050748F">
            <w:pPr>
              <w:jc w:val="center"/>
              <w:rPr>
                <w:lang w:val="en-US"/>
              </w:rPr>
            </w:pPr>
            <w:r w:rsidRPr="00A62C32">
              <w:rPr>
                <w:lang w:val="en-US"/>
              </w:rPr>
              <w:t>15</w:t>
            </w:r>
          </w:p>
        </w:tc>
        <w:tc>
          <w:tcPr>
            <w:tcW w:w="821" w:type="pct"/>
            <w:shd w:val="clear" w:color="auto" w:fill="auto"/>
            <w:vAlign w:val="center"/>
          </w:tcPr>
          <w:p w14:paraId="344FA6D8" w14:textId="77777777" w:rsidR="00FF009C" w:rsidRPr="00A62C32" w:rsidRDefault="00FF009C" w:rsidP="0050748F">
            <w:pPr>
              <w:jc w:val="center"/>
              <w:rPr>
                <w:lang w:val="en-US"/>
              </w:rPr>
            </w:pPr>
            <w:r w:rsidRPr="00A62C32">
              <w:rPr>
                <w:lang w:val="en-US"/>
              </w:rPr>
              <w:t>1</w:t>
            </w:r>
          </w:p>
        </w:tc>
      </w:tr>
      <w:tr w:rsidR="00FF009C" w:rsidRPr="00A62C32" w14:paraId="61F07F60" w14:textId="77777777" w:rsidTr="0050748F">
        <w:tc>
          <w:tcPr>
            <w:tcW w:w="2271" w:type="pct"/>
            <w:shd w:val="clear" w:color="auto" w:fill="auto"/>
            <w:vAlign w:val="center"/>
          </w:tcPr>
          <w:p w14:paraId="66E844AB" w14:textId="77777777" w:rsidR="00FF009C" w:rsidRPr="00A62C32" w:rsidRDefault="00FF009C" w:rsidP="0050748F">
            <w:pPr>
              <w:rPr>
                <w:lang w:val="en-US"/>
              </w:rPr>
            </w:pPr>
            <w:proofErr w:type="spellStart"/>
            <w:r w:rsidRPr="00A62C32">
              <w:rPr>
                <w:lang w:val="en-US"/>
              </w:rPr>
              <w:t>Wprowadzenie</w:t>
            </w:r>
            <w:proofErr w:type="spellEnd"/>
            <w:r w:rsidRPr="00A62C32">
              <w:rPr>
                <w:lang w:val="en-US"/>
              </w:rPr>
              <w:t xml:space="preserve"> do </w:t>
            </w:r>
            <w:proofErr w:type="spellStart"/>
            <w:r w:rsidRPr="00A62C32">
              <w:rPr>
                <w:lang w:val="en-US"/>
              </w:rPr>
              <w:t>praktyki</w:t>
            </w:r>
            <w:proofErr w:type="spellEnd"/>
            <w:r w:rsidRPr="00A62C32">
              <w:rPr>
                <w:lang w:val="en-US"/>
              </w:rPr>
              <w:t xml:space="preserve"> </w:t>
            </w:r>
            <w:proofErr w:type="spellStart"/>
            <w:r w:rsidRPr="00A62C32">
              <w:rPr>
                <w:lang w:val="en-US"/>
              </w:rPr>
              <w:t>zawodowej</w:t>
            </w:r>
            <w:proofErr w:type="spellEnd"/>
          </w:p>
        </w:tc>
        <w:tc>
          <w:tcPr>
            <w:tcW w:w="839" w:type="pct"/>
            <w:shd w:val="clear" w:color="auto" w:fill="auto"/>
          </w:tcPr>
          <w:p w14:paraId="779F3F0A" w14:textId="77777777" w:rsidR="00FF009C" w:rsidRPr="00A62C32" w:rsidRDefault="00FF009C" w:rsidP="0050748F">
            <w:pPr>
              <w:jc w:val="center"/>
              <w:rPr>
                <w:lang w:val="en-US"/>
              </w:rPr>
            </w:pPr>
            <w:proofErr w:type="spellStart"/>
            <w:r w:rsidRPr="00A62C32">
              <w:rPr>
                <w:lang w:val="en-US"/>
              </w:rPr>
              <w:t>ćwiczenia</w:t>
            </w:r>
            <w:proofErr w:type="spellEnd"/>
          </w:p>
        </w:tc>
        <w:tc>
          <w:tcPr>
            <w:tcW w:w="1069" w:type="pct"/>
            <w:shd w:val="clear" w:color="auto" w:fill="auto"/>
            <w:vAlign w:val="center"/>
          </w:tcPr>
          <w:p w14:paraId="33426A8E" w14:textId="77777777" w:rsidR="00FF009C" w:rsidRPr="00A62C32" w:rsidRDefault="00FF009C" w:rsidP="0050748F">
            <w:pPr>
              <w:jc w:val="center"/>
              <w:rPr>
                <w:lang w:val="en-US"/>
              </w:rPr>
            </w:pPr>
            <w:r w:rsidRPr="00A62C32">
              <w:rPr>
                <w:lang w:val="en-US"/>
              </w:rPr>
              <w:t>15</w:t>
            </w:r>
          </w:p>
        </w:tc>
        <w:tc>
          <w:tcPr>
            <w:tcW w:w="821" w:type="pct"/>
            <w:shd w:val="clear" w:color="auto" w:fill="auto"/>
            <w:vAlign w:val="center"/>
          </w:tcPr>
          <w:p w14:paraId="15FE903F" w14:textId="77777777" w:rsidR="00FF009C" w:rsidRPr="00A62C32" w:rsidRDefault="00FF009C" w:rsidP="0050748F">
            <w:pPr>
              <w:jc w:val="center"/>
              <w:rPr>
                <w:lang w:val="en-US"/>
              </w:rPr>
            </w:pPr>
            <w:r w:rsidRPr="00A62C32">
              <w:rPr>
                <w:lang w:val="en-US"/>
              </w:rPr>
              <w:t>1</w:t>
            </w:r>
          </w:p>
        </w:tc>
      </w:tr>
      <w:tr w:rsidR="00FF009C" w:rsidRPr="00A62C32" w14:paraId="655A6659" w14:textId="77777777" w:rsidTr="0050748F">
        <w:tc>
          <w:tcPr>
            <w:tcW w:w="2271" w:type="pct"/>
            <w:shd w:val="clear" w:color="auto" w:fill="auto"/>
            <w:vAlign w:val="center"/>
          </w:tcPr>
          <w:p w14:paraId="62537272" w14:textId="77777777" w:rsidR="00FF009C" w:rsidRPr="00A62C32" w:rsidRDefault="00FF009C" w:rsidP="0050748F">
            <w:pPr>
              <w:rPr>
                <w:lang w:val="en-US"/>
              </w:rPr>
            </w:pPr>
            <w:proofErr w:type="spellStart"/>
            <w:r w:rsidRPr="00A62C32">
              <w:rPr>
                <w:lang w:val="en-US"/>
              </w:rPr>
              <w:t>Seminarium</w:t>
            </w:r>
            <w:proofErr w:type="spellEnd"/>
            <w:r w:rsidRPr="00A62C32">
              <w:rPr>
                <w:lang w:val="en-US"/>
              </w:rPr>
              <w:t xml:space="preserve"> </w:t>
            </w:r>
            <w:proofErr w:type="spellStart"/>
            <w:r w:rsidRPr="00A62C32">
              <w:rPr>
                <w:lang w:val="en-US"/>
              </w:rPr>
              <w:t>dyplomowe</w:t>
            </w:r>
            <w:proofErr w:type="spellEnd"/>
          </w:p>
        </w:tc>
        <w:tc>
          <w:tcPr>
            <w:tcW w:w="839" w:type="pct"/>
            <w:shd w:val="clear" w:color="auto" w:fill="auto"/>
          </w:tcPr>
          <w:p w14:paraId="365A60D2" w14:textId="77777777" w:rsidR="00FF009C" w:rsidRPr="00A62C32" w:rsidRDefault="00FF009C" w:rsidP="0050748F">
            <w:pPr>
              <w:jc w:val="center"/>
              <w:rPr>
                <w:lang w:val="en-US"/>
              </w:rPr>
            </w:pPr>
            <w:proofErr w:type="spellStart"/>
            <w:r w:rsidRPr="00A62C32">
              <w:rPr>
                <w:lang w:val="en-US"/>
              </w:rPr>
              <w:t>seminarium</w:t>
            </w:r>
            <w:proofErr w:type="spellEnd"/>
          </w:p>
        </w:tc>
        <w:tc>
          <w:tcPr>
            <w:tcW w:w="1069" w:type="pct"/>
            <w:shd w:val="clear" w:color="auto" w:fill="auto"/>
            <w:vAlign w:val="center"/>
          </w:tcPr>
          <w:p w14:paraId="44413739" w14:textId="77777777" w:rsidR="00FF009C" w:rsidRPr="00A62C32" w:rsidRDefault="00FF009C" w:rsidP="0050748F">
            <w:pPr>
              <w:jc w:val="center"/>
              <w:rPr>
                <w:lang w:val="en-US"/>
              </w:rPr>
            </w:pPr>
            <w:r w:rsidRPr="00A62C32">
              <w:rPr>
                <w:lang w:val="en-US"/>
              </w:rPr>
              <w:t>75</w:t>
            </w:r>
          </w:p>
        </w:tc>
        <w:tc>
          <w:tcPr>
            <w:tcW w:w="821" w:type="pct"/>
            <w:shd w:val="clear" w:color="auto" w:fill="auto"/>
            <w:vAlign w:val="center"/>
          </w:tcPr>
          <w:p w14:paraId="14F064DE" w14:textId="77777777" w:rsidR="00FF009C" w:rsidRPr="00A62C32" w:rsidRDefault="00FF009C" w:rsidP="0050748F">
            <w:pPr>
              <w:jc w:val="center"/>
              <w:rPr>
                <w:lang w:val="en-US"/>
              </w:rPr>
            </w:pPr>
            <w:r w:rsidRPr="00A62C32">
              <w:rPr>
                <w:lang w:val="en-US"/>
              </w:rPr>
              <w:t>5</w:t>
            </w:r>
          </w:p>
        </w:tc>
      </w:tr>
      <w:tr w:rsidR="00FF009C" w:rsidRPr="00A62C32" w14:paraId="5744B71E" w14:textId="77777777" w:rsidTr="0050748F">
        <w:tc>
          <w:tcPr>
            <w:tcW w:w="2271" w:type="pct"/>
            <w:shd w:val="clear" w:color="auto" w:fill="auto"/>
            <w:vAlign w:val="center"/>
          </w:tcPr>
          <w:p w14:paraId="58154C08" w14:textId="77777777" w:rsidR="00FF009C" w:rsidRPr="00A62C32" w:rsidRDefault="00FF009C" w:rsidP="0050748F">
            <w:pPr>
              <w:rPr>
                <w:b/>
                <w:lang w:val="en-US"/>
              </w:rPr>
            </w:pPr>
            <w:proofErr w:type="spellStart"/>
            <w:r w:rsidRPr="00A62C32">
              <w:rPr>
                <w:b/>
                <w:lang w:val="en-US"/>
              </w:rPr>
              <w:t>Razem</w:t>
            </w:r>
            <w:proofErr w:type="spellEnd"/>
            <w:r w:rsidRPr="00A62C32">
              <w:rPr>
                <w:b/>
                <w:lang w:val="en-US"/>
              </w:rPr>
              <w:t>:</w:t>
            </w:r>
          </w:p>
        </w:tc>
        <w:tc>
          <w:tcPr>
            <w:tcW w:w="839" w:type="pct"/>
            <w:shd w:val="clear" w:color="auto" w:fill="auto"/>
          </w:tcPr>
          <w:p w14:paraId="4412B7BB" w14:textId="77777777" w:rsidR="00FF009C" w:rsidRPr="00A62C32" w:rsidRDefault="00FF009C" w:rsidP="0050748F">
            <w:pPr>
              <w:jc w:val="center"/>
              <w:rPr>
                <w:b/>
                <w:lang w:val="en-US"/>
              </w:rPr>
            </w:pPr>
          </w:p>
        </w:tc>
        <w:tc>
          <w:tcPr>
            <w:tcW w:w="1069" w:type="pct"/>
            <w:shd w:val="clear" w:color="auto" w:fill="auto"/>
            <w:vAlign w:val="center"/>
          </w:tcPr>
          <w:p w14:paraId="1D1F5F32" w14:textId="77777777" w:rsidR="00FF009C" w:rsidRPr="00A62C32" w:rsidRDefault="00FF009C" w:rsidP="0050748F">
            <w:pPr>
              <w:jc w:val="center"/>
              <w:rPr>
                <w:b/>
                <w:lang w:val="en-US"/>
              </w:rPr>
            </w:pPr>
            <w:r w:rsidRPr="00A62C32">
              <w:rPr>
                <w:b/>
                <w:lang w:val="en-US"/>
              </w:rPr>
              <w:t>594</w:t>
            </w:r>
          </w:p>
        </w:tc>
        <w:tc>
          <w:tcPr>
            <w:tcW w:w="821" w:type="pct"/>
            <w:shd w:val="clear" w:color="auto" w:fill="auto"/>
            <w:vAlign w:val="center"/>
          </w:tcPr>
          <w:p w14:paraId="5793C7F8" w14:textId="77777777" w:rsidR="00FF009C" w:rsidRPr="00A62C32" w:rsidRDefault="00FF009C" w:rsidP="0050748F">
            <w:pPr>
              <w:jc w:val="center"/>
              <w:rPr>
                <w:b/>
                <w:lang w:val="en-US"/>
              </w:rPr>
            </w:pPr>
          </w:p>
          <w:p w14:paraId="5B6B67E2" w14:textId="77777777" w:rsidR="00FF009C" w:rsidRPr="00A62C32" w:rsidRDefault="00FF009C" w:rsidP="0050748F">
            <w:pPr>
              <w:jc w:val="center"/>
              <w:rPr>
                <w:b/>
                <w:lang w:val="en-US"/>
              </w:rPr>
            </w:pPr>
            <w:r w:rsidRPr="00A62C32">
              <w:rPr>
                <w:b/>
                <w:lang w:val="en-US"/>
              </w:rPr>
              <w:t>46</w:t>
            </w:r>
          </w:p>
          <w:p w14:paraId="427D2D6E" w14:textId="77777777" w:rsidR="00FF009C" w:rsidRPr="00A62C32" w:rsidRDefault="00FF009C" w:rsidP="0050748F">
            <w:pPr>
              <w:jc w:val="center"/>
              <w:rPr>
                <w:b/>
                <w:lang w:val="en-US"/>
              </w:rPr>
            </w:pPr>
          </w:p>
        </w:tc>
      </w:tr>
      <w:tr w:rsidR="00FF009C" w:rsidRPr="00A62C32" w14:paraId="5022941D" w14:textId="77777777" w:rsidTr="0050748F">
        <w:tc>
          <w:tcPr>
            <w:tcW w:w="5000" w:type="pct"/>
            <w:gridSpan w:val="4"/>
            <w:shd w:val="clear" w:color="auto" w:fill="auto"/>
            <w:vAlign w:val="center"/>
          </w:tcPr>
          <w:p w14:paraId="0231D1CB" w14:textId="77777777" w:rsidR="00FF009C" w:rsidRPr="00A62C32" w:rsidRDefault="00FF009C" w:rsidP="0050748F">
            <w:pPr>
              <w:rPr>
                <w:b/>
              </w:rPr>
            </w:pPr>
            <w:r w:rsidRPr="00A62C32">
              <w:t xml:space="preserve">Zajęcia kształcenia w specjalizacji: </w:t>
            </w:r>
            <w:r w:rsidRPr="00A62C32">
              <w:rPr>
                <w:b/>
              </w:rPr>
              <w:t>Język angielski z językiem niemieckim</w:t>
            </w:r>
          </w:p>
          <w:p w14:paraId="4C4A0EB2" w14:textId="77777777" w:rsidR="00FF009C" w:rsidRPr="00A62C32" w:rsidRDefault="00FF009C" w:rsidP="0050748F">
            <w:pPr>
              <w:jc w:val="center"/>
              <w:rPr>
                <w:b/>
              </w:rPr>
            </w:pPr>
          </w:p>
        </w:tc>
      </w:tr>
      <w:bookmarkEnd w:id="1"/>
      <w:tr w:rsidR="00FF009C" w:rsidRPr="00A62C32" w14:paraId="5F289530" w14:textId="77777777" w:rsidTr="0050748F">
        <w:tc>
          <w:tcPr>
            <w:tcW w:w="2271" w:type="pct"/>
            <w:shd w:val="clear" w:color="auto" w:fill="auto"/>
            <w:vAlign w:val="center"/>
          </w:tcPr>
          <w:p w14:paraId="5998F805" w14:textId="77777777" w:rsidR="00FF009C" w:rsidRPr="00A62C32" w:rsidRDefault="00FF009C" w:rsidP="0050748F">
            <w:r w:rsidRPr="00A62C32">
              <w:t>Redagowanie tekstów użytkowych z języka niemieckiego</w:t>
            </w:r>
          </w:p>
        </w:tc>
        <w:tc>
          <w:tcPr>
            <w:tcW w:w="839" w:type="pct"/>
            <w:shd w:val="clear" w:color="auto" w:fill="auto"/>
          </w:tcPr>
          <w:p w14:paraId="5C6FCFB3"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vAlign w:val="center"/>
          </w:tcPr>
          <w:p w14:paraId="487FF7D8" w14:textId="77777777" w:rsidR="00FF009C" w:rsidRPr="00A62C32" w:rsidRDefault="00FF009C" w:rsidP="0050748F">
            <w:pPr>
              <w:jc w:val="center"/>
              <w:rPr>
                <w:lang w:val="en-US"/>
              </w:rPr>
            </w:pPr>
            <w:r w:rsidRPr="00A62C32">
              <w:rPr>
                <w:lang w:val="en-US"/>
              </w:rPr>
              <w:t>30</w:t>
            </w:r>
          </w:p>
        </w:tc>
        <w:tc>
          <w:tcPr>
            <w:tcW w:w="821" w:type="pct"/>
            <w:shd w:val="clear" w:color="auto" w:fill="auto"/>
            <w:vAlign w:val="center"/>
          </w:tcPr>
          <w:p w14:paraId="7053EFEF" w14:textId="77777777" w:rsidR="00FF009C" w:rsidRPr="00A62C32" w:rsidRDefault="00FF009C" w:rsidP="0050748F">
            <w:pPr>
              <w:jc w:val="center"/>
              <w:rPr>
                <w:lang w:val="en-US"/>
              </w:rPr>
            </w:pPr>
            <w:r w:rsidRPr="00A62C32">
              <w:rPr>
                <w:lang w:val="en-US"/>
              </w:rPr>
              <w:t>4</w:t>
            </w:r>
          </w:p>
        </w:tc>
      </w:tr>
      <w:tr w:rsidR="00FF009C" w:rsidRPr="00A62C32" w14:paraId="19BC0B62" w14:textId="77777777" w:rsidTr="0050748F">
        <w:tc>
          <w:tcPr>
            <w:tcW w:w="2271" w:type="pct"/>
            <w:shd w:val="clear" w:color="auto" w:fill="auto"/>
            <w:vAlign w:val="center"/>
          </w:tcPr>
          <w:p w14:paraId="32F04BE6" w14:textId="77777777" w:rsidR="00FF009C" w:rsidRPr="00A62C32" w:rsidRDefault="00FF009C" w:rsidP="0050748F">
            <w:r w:rsidRPr="00A62C32">
              <w:t>Warsztaty kulturoznawcze z krajów niemieckojęzycznych</w:t>
            </w:r>
          </w:p>
        </w:tc>
        <w:tc>
          <w:tcPr>
            <w:tcW w:w="839" w:type="pct"/>
            <w:shd w:val="clear" w:color="auto" w:fill="auto"/>
          </w:tcPr>
          <w:p w14:paraId="479C7AE4" w14:textId="77777777" w:rsidR="00FF009C" w:rsidRPr="00A62C32" w:rsidRDefault="00FF009C" w:rsidP="0050748F">
            <w:pPr>
              <w:jc w:val="center"/>
            </w:pPr>
            <w:r w:rsidRPr="00A62C32">
              <w:t>warsztaty</w:t>
            </w:r>
          </w:p>
        </w:tc>
        <w:tc>
          <w:tcPr>
            <w:tcW w:w="1069" w:type="pct"/>
            <w:shd w:val="clear" w:color="auto" w:fill="auto"/>
            <w:vAlign w:val="center"/>
          </w:tcPr>
          <w:p w14:paraId="5923497B" w14:textId="77777777" w:rsidR="00FF009C" w:rsidRPr="00A62C32" w:rsidRDefault="00FF009C" w:rsidP="0050748F">
            <w:pPr>
              <w:jc w:val="center"/>
            </w:pPr>
            <w:r w:rsidRPr="00A62C32">
              <w:t>30</w:t>
            </w:r>
          </w:p>
        </w:tc>
        <w:tc>
          <w:tcPr>
            <w:tcW w:w="821" w:type="pct"/>
            <w:shd w:val="clear" w:color="auto" w:fill="auto"/>
            <w:vAlign w:val="center"/>
          </w:tcPr>
          <w:p w14:paraId="39C6C68E" w14:textId="77777777" w:rsidR="00FF009C" w:rsidRPr="00A62C32" w:rsidRDefault="00FF009C" w:rsidP="0050748F">
            <w:pPr>
              <w:jc w:val="center"/>
            </w:pPr>
            <w:r w:rsidRPr="00A62C32">
              <w:t>2</w:t>
            </w:r>
          </w:p>
        </w:tc>
      </w:tr>
      <w:tr w:rsidR="00FF009C" w:rsidRPr="00A62C32" w14:paraId="2F4E2BF8" w14:textId="77777777" w:rsidTr="0050748F">
        <w:tc>
          <w:tcPr>
            <w:tcW w:w="2271" w:type="pct"/>
            <w:shd w:val="clear" w:color="auto" w:fill="auto"/>
            <w:vAlign w:val="center"/>
          </w:tcPr>
          <w:p w14:paraId="5E0D6140" w14:textId="77777777" w:rsidR="00FF009C" w:rsidRPr="00A62C32" w:rsidRDefault="00FF009C" w:rsidP="0050748F">
            <w:r w:rsidRPr="00A62C32">
              <w:t>Tłumaczenia pisemne w zakresie języka niemieckiego</w:t>
            </w:r>
          </w:p>
        </w:tc>
        <w:tc>
          <w:tcPr>
            <w:tcW w:w="839" w:type="pct"/>
            <w:shd w:val="clear" w:color="auto" w:fill="auto"/>
          </w:tcPr>
          <w:p w14:paraId="4258CC5C"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vAlign w:val="center"/>
          </w:tcPr>
          <w:p w14:paraId="63A4C5C7" w14:textId="77777777" w:rsidR="00FF009C" w:rsidRPr="00A62C32" w:rsidRDefault="00FF009C" w:rsidP="0050748F">
            <w:pPr>
              <w:jc w:val="center"/>
              <w:rPr>
                <w:lang w:val="en-US"/>
              </w:rPr>
            </w:pPr>
            <w:r w:rsidRPr="00A62C32">
              <w:rPr>
                <w:lang w:val="en-US"/>
              </w:rPr>
              <w:t>30</w:t>
            </w:r>
          </w:p>
        </w:tc>
        <w:tc>
          <w:tcPr>
            <w:tcW w:w="821" w:type="pct"/>
            <w:shd w:val="clear" w:color="auto" w:fill="auto"/>
            <w:vAlign w:val="center"/>
          </w:tcPr>
          <w:p w14:paraId="434453C3" w14:textId="77777777" w:rsidR="00FF009C" w:rsidRPr="00A62C32" w:rsidRDefault="00FF009C" w:rsidP="0050748F">
            <w:pPr>
              <w:jc w:val="center"/>
              <w:rPr>
                <w:lang w:val="en-US"/>
              </w:rPr>
            </w:pPr>
            <w:r w:rsidRPr="00A62C32">
              <w:rPr>
                <w:lang w:val="en-US"/>
              </w:rPr>
              <w:t>4</w:t>
            </w:r>
          </w:p>
        </w:tc>
      </w:tr>
      <w:tr w:rsidR="00FF009C" w:rsidRPr="00A62C32" w14:paraId="3C4D4F36" w14:textId="77777777" w:rsidTr="0050748F">
        <w:tc>
          <w:tcPr>
            <w:tcW w:w="2271" w:type="pct"/>
            <w:shd w:val="clear" w:color="auto" w:fill="auto"/>
            <w:vAlign w:val="center"/>
          </w:tcPr>
          <w:p w14:paraId="64F9918C" w14:textId="77777777" w:rsidR="00FF009C" w:rsidRPr="00A62C32" w:rsidRDefault="00FF009C" w:rsidP="0050748F">
            <w:r w:rsidRPr="00A62C32">
              <w:t>Tłumaczenia ustne w zakresie języka niemieckiego</w:t>
            </w:r>
          </w:p>
        </w:tc>
        <w:tc>
          <w:tcPr>
            <w:tcW w:w="839" w:type="pct"/>
            <w:shd w:val="clear" w:color="auto" w:fill="auto"/>
          </w:tcPr>
          <w:p w14:paraId="55519A80"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vAlign w:val="center"/>
          </w:tcPr>
          <w:p w14:paraId="36A0F6E5" w14:textId="77777777" w:rsidR="00FF009C" w:rsidRPr="00A62C32" w:rsidRDefault="00FF009C" w:rsidP="0050748F">
            <w:pPr>
              <w:jc w:val="center"/>
              <w:rPr>
                <w:lang w:val="en-US"/>
              </w:rPr>
            </w:pPr>
            <w:r w:rsidRPr="00A62C32">
              <w:rPr>
                <w:lang w:val="en-US"/>
              </w:rPr>
              <w:t>16</w:t>
            </w:r>
          </w:p>
        </w:tc>
        <w:tc>
          <w:tcPr>
            <w:tcW w:w="821" w:type="pct"/>
            <w:shd w:val="clear" w:color="auto" w:fill="auto"/>
            <w:vAlign w:val="center"/>
          </w:tcPr>
          <w:p w14:paraId="582C733A" w14:textId="77777777" w:rsidR="00FF009C" w:rsidRPr="00A62C32" w:rsidRDefault="00FF009C" w:rsidP="0050748F">
            <w:pPr>
              <w:jc w:val="center"/>
              <w:rPr>
                <w:lang w:val="en-US"/>
              </w:rPr>
            </w:pPr>
            <w:r w:rsidRPr="00A62C32">
              <w:rPr>
                <w:lang w:val="en-US"/>
              </w:rPr>
              <w:t>2</w:t>
            </w:r>
          </w:p>
        </w:tc>
      </w:tr>
      <w:tr w:rsidR="00FF009C" w:rsidRPr="00A62C32" w14:paraId="0E5DC6D8" w14:textId="77777777" w:rsidTr="0050748F">
        <w:tc>
          <w:tcPr>
            <w:tcW w:w="2271" w:type="pct"/>
            <w:shd w:val="clear" w:color="auto" w:fill="auto"/>
            <w:vAlign w:val="center"/>
          </w:tcPr>
          <w:p w14:paraId="7CE4ADF8" w14:textId="77777777" w:rsidR="00FF009C" w:rsidRPr="00A62C32" w:rsidRDefault="00FF009C" w:rsidP="0050748F">
            <w:r w:rsidRPr="00A62C32">
              <w:t xml:space="preserve">Przekład tekstów administracyjno-prawnych i ekonomicznych w zakresie języka angielskiego </w:t>
            </w:r>
          </w:p>
        </w:tc>
        <w:tc>
          <w:tcPr>
            <w:tcW w:w="839" w:type="pct"/>
            <w:shd w:val="clear" w:color="auto" w:fill="auto"/>
          </w:tcPr>
          <w:p w14:paraId="6BF2FDC0"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vAlign w:val="center"/>
          </w:tcPr>
          <w:p w14:paraId="63FD95ED" w14:textId="77777777" w:rsidR="00FF009C" w:rsidRPr="00A62C32" w:rsidRDefault="00FF009C" w:rsidP="0050748F">
            <w:pPr>
              <w:jc w:val="center"/>
              <w:rPr>
                <w:lang w:val="en-US"/>
              </w:rPr>
            </w:pPr>
            <w:r w:rsidRPr="00A62C32">
              <w:rPr>
                <w:lang w:val="en-US"/>
              </w:rPr>
              <w:t>54</w:t>
            </w:r>
          </w:p>
        </w:tc>
        <w:tc>
          <w:tcPr>
            <w:tcW w:w="821" w:type="pct"/>
            <w:shd w:val="clear" w:color="auto" w:fill="auto"/>
            <w:vAlign w:val="center"/>
          </w:tcPr>
          <w:p w14:paraId="126D8396" w14:textId="77777777" w:rsidR="00FF009C" w:rsidRPr="00A62C32" w:rsidRDefault="00FF009C" w:rsidP="0050748F">
            <w:pPr>
              <w:jc w:val="center"/>
              <w:rPr>
                <w:lang w:val="en-US"/>
              </w:rPr>
            </w:pPr>
            <w:r w:rsidRPr="00A62C32">
              <w:rPr>
                <w:lang w:val="en-US"/>
              </w:rPr>
              <w:t>7</w:t>
            </w:r>
          </w:p>
        </w:tc>
      </w:tr>
      <w:tr w:rsidR="00FF009C" w:rsidRPr="00A62C32" w14:paraId="715DF742" w14:textId="77777777" w:rsidTr="0050748F">
        <w:tc>
          <w:tcPr>
            <w:tcW w:w="2271" w:type="pct"/>
            <w:shd w:val="clear" w:color="auto" w:fill="auto"/>
            <w:vAlign w:val="center"/>
          </w:tcPr>
          <w:p w14:paraId="3EA20C88" w14:textId="77777777" w:rsidR="00FF009C" w:rsidRPr="00A62C32" w:rsidRDefault="00FF009C" w:rsidP="0050748F">
            <w:r w:rsidRPr="00A62C32">
              <w:t>Tłumaczenia symultaniczne i konsekutywne</w:t>
            </w:r>
          </w:p>
        </w:tc>
        <w:tc>
          <w:tcPr>
            <w:tcW w:w="839" w:type="pct"/>
            <w:shd w:val="clear" w:color="auto" w:fill="auto"/>
          </w:tcPr>
          <w:p w14:paraId="69C7A2DB"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vAlign w:val="center"/>
          </w:tcPr>
          <w:p w14:paraId="2ABFA984" w14:textId="77777777" w:rsidR="00FF009C" w:rsidRPr="00A62C32" w:rsidRDefault="00FF009C" w:rsidP="0050748F">
            <w:pPr>
              <w:jc w:val="center"/>
              <w:rPr>
                <w:lang w:val="en-US"/>
              </w:rPr>
            </w:pPr>
            <w:r w:rsidRPr="00A62C32">
              <w:rPr>
                <w:lang w:val="en-US"/>
              </w:rPr>
              <w:t>39</w:t>
            </w:r>
          </w:p>
        </w:tc>
        <w:tc>
          <w:tcPr>
            <w:tcW w:w="821" w:type="pct"/>
            <w:shd w:val="clear" w:color="auto" w:fill="auto"/>
            <w:vAlign w:val="center"/>
          </w:tcPr>
          <w:p w14:paraId="15D6ED65" w14:textId="77777777" w:rsidR="00FF009C" w:rsidRPr="00A62C32" w:rsidRDefault="00FF009C" w:rsidP="0050748F">
            <w:pPr>
              <w:jc w:val="center"/>
              <w:rPr>
                <w:lang w:val="en-US"/>
              </w:rPr>
            </w:pPr>
            <w:r w:rsidRPr="00A62C32">
              <w:rPr>
                <w:lang w:val="en-US"/>
              </w:rPr>
              <w:t>5</w:t>
            </w:r>
          </w:p>
        </w:tc>
      </w:tr>
      <w:tr w:rsidR="00FF009C" w:rsidRPr="00A62C32" w14:paraId="58F28DEE" w14:textId="77777777" w:rsidTr="0050748F">
        <w:tc>
          <w:tcPr>
            <w:tcW w:w="2271" w:type="pct"/>
            <w:shd w:val="clear" w:color="auto" w:fill="auto"/>
            <w:vAlign w:val="center"/>
          </w:tcPr>
          <w:p w14:paraId="3CE38854" w14:textId="77777777" w:rsidR="00FF009C" w:rsidRPr="00A62C32" w:rsidRDefault="00FF009C" w:rsidP="0050748F">
            <w:r w:rsidRPr="00A62C32">
              <w:t>Tłumaczenia tekstów medycznych i technicznych w zakresie języka angielskiego</w:t>
            </w:r>
          </w:p>
        </w:tc>
        <w:tc>
          <w:tcPr>
            <w:tcW w:w="839" w:type="pct"/>
            <w:shd w:val="clear" w:color="auto" w:fill="auto"/>
          </w:tcPr>
          <w:p w14:paraId="7FF1C0F9"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vAlign w:val="center"/>
          </w:tcPr>
          <w:p w14:paraId="78851514" w14:textId="77777777" w:rsidR="00FF009C" w:rsidRPr="00A62C32" w:rsidRDefault="00FF009C" w:rsidP="0050748F">
            <w:pPr>
              <w:jc w:val="center"/>
              <w:rPr>
                <w:lang w:val="en-US"/>
              </w:rPr>
            </w:pPr>
            <w:r w:rsidRPr="00A62C32">
              <w:rPr>
                <w:lang w:val="en-US"/>
              </w:rPr>
              <w:t>39</w:t>
            </w:r>
          </w:p>
        </w:tc>
        <w:tc>
          <w:tcPr>
            <w:tcW w:w="821" w:type="pct"/>
            <w:shd w:val="clear" w:color="auto" w:fill="auto"/>
            <w:vAlign w:val="center"/>
          </w:tcPr>
          <w:p w14:paraId="24868D97" w14:textId="77777777" w:rsidR="00FF009C" w:rsidRPr="00A62C32" w:rsidRDefault="00FF009C" w:rsidP="0050748F">
            <w:pPr>
              <w:jc w:val="center"/>
              <w:rPr>
                <w:lang w:val="en-US"/>
              </w:rPr>
            </w:pPr>
            <w:r w:rsidRPr="00A62C32">
              <w:rPr>
                <w:lang w:val="en-US"/>
              </w:rPr>
              <w:t>5</w:t>
            </w:r>
          </w:p>
        </w:tc>
      </w:tr>
      <w:tr w:rsidR="00FF009C" w:rsidRPr="00A62C32" w14:paraId="2BF1B9D7" w14:textId="77777777" w:rsidTr="0050748F">
        <w:tc>
          <w:tcPr>
            <w:tcW w:w="2271" w:type="pct"/>
            <w:shd w:val="clear" w:color="auto" w:fill="auto"/>
            <w:vAlign w:val="center"/>
          </w:tcPr>
          <w:p w14:paraId="6C3BC684" w14:textId="77777777" w:rsidR="00FF009C" w:rsidRPr="00A62C32" w:rsidRDefault="00FF009C" w:rsidP="0050748F">
            <w:r w:rsidRPr="00A62C32">
              <w:t>Przekład tekstów literackich w zakresie języka angielskiego</w:t>
            </w:r>
          </w:p>
        </w:tc>
        <w:tc>
          <w:tcPr>
            <w:tcW w:w="839" w:type="pct"/>
            <w:shd w:val="clear" w:color="auto" w:fill="auto"/>
          </w:tcPr>
          <w:p w14:paraId="4C3B94BD"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vAlign w:val="center"/>
          </w:tcPr>
          <w:p w14:paraId="24C5E7F6" w14:textId="77777777" w:rsidR="00FF009C" w:rsidRPr="00A62C32" w:rsidRDefault="00FF009C" w:rsidP="0050748F">
            <w:pPr>
              <w:jc w:val="center"/>
              <w:rPr>
                <w:lang w:val="en-US"/>
              </w:rPr>
            </w:pPr>
            <w:r w:rsidRPr="00A62C32">
              <w:rPr>
                <w:lang w:val="en-US"/>
              </w:rPr>
              <w:t>24</w:t>
            </w:r>
          </w:p>
        </w:tc>
        <w:tc>
          <w:tcPr>
            <w:tcW w:w="821" w:type="pct"/>
            <w:shd w:val="clear" w:color="auto" w:fill="auto"/>
            <w:vAlign w:val="center"/>
          </w:tcPr>
          <w:p w14:paraId="57607EEA" w14:textId="77777777" w:rsidR="00FF009C" w:rsidRPr="00A62C32" w:rsidRDefault="00FF009C" w:rsidP="0050748F">
            <w:pPr>
              <w:jc w:val="center"/>
              <w:rPr>
                <w:lang w:val="en-US"/>
              </w:rPr>
            </w:pPr>
            <w:r w:rsidRPr="00A62C32">
              <w:rPr>
                <w:lang w:val="en-US"/>
              </w:rPr>
              <w:t>3</w:t>
            </w:r>
          </w:p>
        </w:tc>
      </w:tr>
      <w:tr w:rsidR="00FF009C" w:rsidRPr="00A62C32" w14:paraId="6DD08C58" w14:textId="77777777" w:rsidTr="0050748F">
        <w:tc>
          <w:tcPr>
            <w:tcW w:w="3110" w:type="pct"/>
            <w:gridSpan w:val="2"/>
            <w:shd w:val="clear" w:color="auto" w:fill="auto"/>
            <w:vAlign w:val="center"/>
          </w:tcPr>
          <w:p w14:paraId="737336FB" w14:textId="77777777" w:rsidR="00FF009C" w:rsidRPr="00A62C32" w:rsidRDefault="00FF009C" w:rsidP="0050748F"/>
          <w:p w14:paraId="26113F22" w14:textId="77777777" w:rsidR="00FF009C" w:rsidRPr="00A62C32" w:rsidRDefault="00FF009C" w:rsidP="0050748F">
            <w:pPr>
              <w:jc w:val="both"/>
              <w:rPr>
                <w:b/>
              </w:rPr>
            </w:pPr>
            <w:r w:rsidRPr="00A62C32">
              <w:rPr>
                <w:b/>
              </w:rPr>
              <w:t>Razem:</w:t>
            </w:r>
          </w:p>
        </w:tc>
        <w:tc>
          <w:tcPr>
            <w:tcW w:w="1069" w:type="pct"/>
            <w:shd w:val="clear" w:color="auto" w:fill="auto"/>
            <w:vAlign w:val="center"/>
          </w:tcPr>
          <w:p w14:paraId="7EAFD03E" w14:textId="77777777" w:rsidR="00FF009C" w:rsidRPr="00A62C32" w:rsidRDefault="00FF009C" w:rsidP="0050748F">
            <w:pPr>
              <w:jc w:val="center"/>
            </w:pPr>
          </w:p>
          <w:p w14:paraId="39D4D302" w14:textId="77777777" w:rsidR="00FF009C" w:rsidRPr="00A62C32" w:rsidRDefault="00FF009C" w:rsidP="0050748F">
            <w:pPr>
              <w:jc w:val="center"/>
              <w:rPr>
                <w:b/>
              </w:rPr>
            </w:pPr>
            <w:r w:rsidRPr="00A62C32">
              <w:rPr>
                <w:b/>
              </w:rPr>
              <w:t>262</w:t>
            </w:r>
          </w:p>
        </w:tc>
        <w:tc>
          <w:tcPr>
            <w:tcW w:w="821" w:type="pct"/>
            <w:shd w:val="clear" w:color="auto" w:fill="auto"/>
            <w:vAlign w:val="center"/>
          </w:tcPr>
          <w:p w14:paraId="34AFD090" w14:textId="77777777" w:rsidR="00FF009C" w:rsidRPr="00A62C32" w:rsidRDefault="00FF009C" w:rsidP="0050748F">
            <w:pPr>
              <w:jc w:val="center"/>
            </w:pPr>
          </w:p>
          <w:p w14:paraId="57E1002C" w14:textId="77777777" w:rsidR="00FF009C" w:rsidRPr="00A62C32" w:rsidRDefault="00FF009C" w:rsidP="0050748F">
            <w:pPr>
              <w:jc w:val="center"/>
              <w:rPr>
                <w:b/>
              </w:rPr>
            </w:pPr>
            <w:r w:rsidRPr="00A62C32">
              <w:rPr>
                <w:b/>
              </w:rPr>
              <w:t>32</w:t>
            </w:r>
          </w:p>
        </w:tc>
      </w:tr>
    </w:tbl>
    <w:p w14:paraId="74A50F8A" w14:textId="77777777" w:rsidR="00FF009C" w:rsidRPr="00A62C32" w:rsidRDefault="00FF009C" w:rsidP="00FF009C">
      <w:pPr>
        <w:spacing w:after="160" w:line="259"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6"/>
        <w:gridCol w:w="1521"/>
        <w:gridCol w:w="1937"/>
        <w:gridCol w:w="1488"/>
      </w:tblGrid>
      <w:tr w:rsidR="00FF009C" w:rsidRPr="00A62C32" w14:paraId="289AC4C8" w14:textId="77777777" w:rsidTr="0050748F">
        <w:tc>
          <w:tcPr>
            <w:tcW w:w="2271" w:type="pct"/>
            <w:shd w:val="clear" w:color="auto" w:fill="auto"/>
          </w:tcPr>
          <w:p w14:paraId="7B521FD5" w14:textId="77777777" w:rsidR="00FF009C" w:rsidRPr="00A62C32" w:rsidRDefault="00FF009C" w:rsidP="0050748F">
            <w:pPr>
              <w:jc w:val="center"/>
              <w:rPr>
                <w:b/>
              </w:rPr>
            </w:pPr>
          </w:p>
          <w:p w14:paraId="189C3494" w14:textId="77777777" w:rsidR="00FF009C" w:rsidRPr="00A62C32" w:rsidRDefault="00FF009C" w:rsidP="0050748F">
            <w:pPr>
              <w:jc w:val="center"/>
              <w:rPr>
                <w:b/>
              </w:rPr>
            </w:pPr>
            <w:r w:rsidRPr="00A62C32">
              <w:rPr>
                <w:b/>
              </w:rPr>
              <w:t>Nazwa zajęć/grupy zajęć</w:t>
            </w:r>
          </w:p>
        </w:tc>
        <w:tc>
          <w:tcPr>
            <w:tcW w:w="839" w:type="pct"/>
            <w:shd w:val="clear" w:color="auto" w:fill="auto"/>
          </w:tcPr>
          <w:p w14:paraId="3B99D188" w14:textId="77777777" w:rsidR="00FF009C" w:rsidRPr="00A62C32" w:rsidRDefault="00FF009C" w:rsidP="0050748F">
            <w:pPr>
              <w:jc w:val="center"/>
              <w:rPr>
                <w:b/>
              </w:rPr>
            </w:pPr>
          </w:p>
          <w:p w14:paraId="170817FD" w14:textId="77777777" w:rsidR="00FF009C" w:rsidRPr="00A62C32" w:rsidRDefault="00FF009C" w:rsidP="0050748F">
            <w:pPr>
              <w:jc w:val="center"/>
              <w:rPr>
                <w:b/>
              </w:rPr>
            </w:pPr>
            <w:r w:rsidRPr="00A62C32">
              <w:rPr>
                <w:b/>
              </w:rPr>
              <w:t>Forma/y zajęć</w:t>
            </w:r>
          </w:p>
        </w:tc>
        <w:tc>
          <w:tcPr>
            <w:tcW w:w="1069" w:type="pct"/>
            <w:shd w:val="clear" w:color="auto" w:fill="auto"/>
            <w:vAlign w:val="center"/>
          </w:tcPr>
          <w:p w14:paraId="2C8D06A0" w14:textId="77777777" w:rsidR="00FF009C" w:rsidRPr="00A62C32" w:rsidRDefault="00FF009C" w:rsidP="0050748F">
            <w:pPr>
              <w:jc w:val="center"/>
              <w:rPr>
                <w:b/>
              </w:rPr>
            </w:pPr>
            <w:r w:rsidRPr="00A62C32">
              <w:rPr>
                <w:b/>
              </w:rPr>
              <w:t>Łączna liczna godzin zajęć</w:t>
            </w:r>
          </w:p>
          <w:p w14:paraId="3943E711" w14:textId="77777777" w:rsidR="00FF009C" w:rsidRPr="00A62C32" w:rsidRDefault="00FF009C" w:rsidP="0050748F">
            <w:pPr>
              <w:jc w:val="center"/>
              <w:rPr>
                <w:b/>
              </w:rPr>
            </w:pPr>
            <w:r w:rsidRPr="00A62C32">
              <w:rPr>
                <w:b/>
              </w:rPr>
              <w:t>(stacjonarne)</w:t>
            </w:r>
          </w:p>
          <w:p w14:paraId="7D0440D4" w14:textId="77777777" w:rsidR="00FF009C" w:rsidRPr="00A62C32" w:rsidRDefault="00FF009C" w:rsidP="0050748F">
            <w:pPr>
              <w:jc w:val="center"/>
              <w:rPr>
                <w:b/>
              </w:rPr>
            </w:pPr>
          </w:p>
        </w:tc>
        <w:tc>
          <w:tcPr>
            <w:tcW w:w="821" w:type="pct"/>
            <w:shd w:val="clear" w:color="auto" w:fill="auto"/>
            <w:vAlign w:val="center"/>
          </w:tcPr>
          <w:p w14:paraId="2737F410" w14:textId="77777777" w:rsidR="00FF009C" w:rsidRPr="00A62C32" w:rsidRDefault="00FF009C" w:rsidP="0050748F">
            <w:pPr>
              <w:jc w:val="center"/>
              <w:rPr>
                <w:b/>
              </w:rPr>
            </w:pPr>
            <w:r w:rsidRPr="00A62C32">
              <w:rPr>
                <w:b/>
              </w:rPr>
              <w:t>Liczba punktów ECTS</w:t>
            </w:r>
          </w:p>
        </w:tc>
      </w:tr>
      <w:tr w:rsidR="00FF009C" w:rsidRPr="00A62C32" w14:paraId="4AE21252" w14:textId="77777777" w:rsidTr="0050748F">
        <w:tc>
          <w:tcPr>
            <w:tcW w:w="5000" w:type="pct"/>
            <w:gridSpan w:val="4"/>
            <w:shd w:val="clear" w:color="auto" w:fill="auto"/>
          </w:tcPr>
          <w:p w14:paraId="547C049F" w14:textId="77777777" w:rsidR="00FF009C" w:rsidRPr="00A62C32" w:rsidRDefault="00FF009C" w:rsidP="0050748F">
            <w:pPr>
              <w:rPr>
                <w:b/>
              </w:rPr>
            </w:pPr>
            <w:r w:rsidRPr="00A62C32">
              <w:t>Zajęcia kształcenia w specjalizacji</w:t>
            </w:r>
            <w:r w:rsidRPr="00A62C32">
              <w:rPr>
                <w:b/>
              </w:rPr>
              <w:t>: Język angielski w biznesie</w:t>
            </w:r>
          </w:p>
          <w:p w14:paraId="34CA2B0B" w14:textId="77777777" w:rsidR="00FF009C" w:rsidRPr="00A62C32" w:rsidRDefault="00FF009C" w:rsidP="0050748F">
            <w:pPr>
              <w:jc w:val="center"/>
              <w:rPr>
                <w:b/>
              </w:rPr>
            </w:pPr>
          </w:p>
        </w:tc>
      </w:tr>
      <w:tr w:rsidR="00FF009C" w:rsidRPr="00A62C32" w14:paraId="501603BF" w14:textId="77777777" w:rsidTr="0050748F">
        <w:tc>
          <w:tcPr>
            <w:tcW w:w="2271" w:type="pct"/>
            <w:shd w:val="clear" w:color="auto" w:fill="auto"/>
            <w:vAlign w:val="center"/>
          </w:tcPr>
          <w:p w14:paraId="5DE5BF03" w14:textId="77777777" w:rsidR="00FF009C" w:rsidRPr="00A62C32" w:rsidRDefault="00FF009C" w:rsidP="0050748F">
            <w:pPr>
              <w:rPr>
                <w:lang w:val="en-US"/>
              </w:rPr>
            </w:pPr>
            <w:proofErr w:type="spellStart"/>
            <w:r w:rsidRPr="00A62C32">
              <w:rPr>
                <w:lang w:val="en-US"/>
              </w:rPr>
              <w:t>Język</w:t>
            </w:r>
            <w:proofErr w:type="spellEnd"/>
            <w:r w:rsidRPr="00A62C32">
              <w:rPr>
                <w:lang w:val="en-US"/>
              </w:rPr>
              <w:t xml:space="preserve"> </w:t>
            </w:r>
            <w:proofErr w:type="spellStart"/>
            <w:r w:rsidRPr="00A62C32">
              <w:rPr>
                <w:lang w:val="en-US"/>
              </w:rPr>
              <w:t>angielski</w:t>
            </w:r>
            <w:proofErr w:type="spellEnd"/>
            <w:r w:rsidRPr="00A62C32">
              <w:rPr>
                <w:lang w:val="en-US"/>
              </w:rPr>
              <w:t xml:space="preserve"> w </w:t>
            </w:r>
            <w:proofErr w:type="spellStart"/>
            <w:r w:rsidRPr="00A62C32">
              <w:rPr>
                <w:lang w:val="en-US"/>
              </w:rPr>
              <w:t>marketingu</w:t>
            </w:r>
            <w:proofErr w:type="spellEnd"/>
          </w:p>
        </w:tc>
        <w:tc>
          <w:tcPr>
            <w:tcW w:w="839" w:type="pct"/>
            <w:shd w:val="clear" w:color="auto" w:fill="auto"/>
          </w:tcPr>
          <w:p w14:paraId="51DDAD28" w14:textId="77777777" w:rsidR="00FF009C" w:rsidRPr="00A62C32" w:rsidRDefault="00FF009C" w:rsidP="0050748F">
            <w:pPr>
              <w:jc w:val="center"/>
              <w:rPr>
                <w:lang w:val="en-US"/>
              </w:rPr>
            </w:pPr>
            <w:proofErr w:type="spellStart"/>
            <w:r w:rsidRPr="00A62C32">
              <w:rPr>
                <w:lang w:val="en-US"/>
              </w:rPr>
              <w:t>warsztaty</w:t>
            </w:r>
            <w:proofErr w:type="spellEnd"/>
          </w:p>
        </w:tc>
        <w:tc>
          <w:tcPr>
            <w:tcW w:w="1069" w:type="pct"/>
            <w:shd w:val="clear" w:color="auto" w:fill="auto"/>
          </w:tcPr>
          <w:p w14:paraId="4048B3EB" w14:textId="77777777" w:rsidR="00FF009C" w:rsidRPr="00A62C32" w:rsidRDefault="00FF009C" w:rsidP="0050748F">
            <w:pPr>
              <w:jc w:val="center"/>
              <w:rPr>
                <w:lang w:val="en-US"/>
              </w:rPr>
            </w:pPr>
            <w:r w:rsidRPr="00A62C32">
              <w:rPr>
                <w:lang w:val="en-US"/>
              </w:rPr>
              <w:t>16</w:t>
            </w:r>
          </w:p>
        </w:tc>
        <w:tc>
          <w:tcPr>
            <w:tcW w:w="821" w:type="pct"/>
            <w:shd w:val="clear" w:color="auto" w:fill="auto"/>
          </w:tcPr>
          <w:p w14:paraId="402B16C9" w14:textId="77777777" w:rsidR="00FF009C" w:rsidRPr="00A62C32" w:rsidRDefault="00FF009C" w:rsidP="0050748F">
            <w:pPr>
              <w:jc w:val="center"/>
              <w:rPr>
                <w:lang w:val="en-US"/>
              </w:rPr>
            </w:pPr>
            <w:r w:rsidRPr="00A62C32">
              <w:rPr>
                <w:lang w:val="en-US"/>
              </w:rPr>
              <w:t>2</w:t>
            </w:r>
          </w:p>
        </w:tc>
      </w:tr>
      <w:tr w:rsidR="00FF009C" w:rsidRPr="00A62C32" w14:paraId="5B814C58" w14:textId="77777777" w:rsidTr="0050748F">
        <w:tc>
          <w:tcPr>
            <w:tcW w:w="2271" w:type="pct"/>
            <w:shd w:val="clear" w:color="auto" w:fill="auto"/>
            <w:vAlign w:val="center"/>
          </w:tcPr>
          <w:p w14:paraId="779A9159" w14:textId="77777777" w:rsidR="00FF009C" w:rsidRPr="00A62C32" w:rsidRDefault="00FF009C" w:rsidP="0050748F">
            <w:pPr>
              <w:rPr>
                <w:lang w:val="en-US"/>
              </w:rPr>
            </w:pPr>
            <w:proofErr w:type="spellStart"/>
            <w:r w:rsidRPr="00A62C32">
              <w:rPr>
                <w:lang w:val="en-US"/>
              </w:rPr>
              <w:t>Podstawy</w:t>
            </w:r>
            <w:proofErr w:type="spellEnd"/>
            <w:r w:rsidRPr="00A62C32">
              <w:rPr>
                <w:lang w:val="en-US"/>
              </w:rPr>
              <w:t xml:space="preserve"> </w:t>
            </w:r>
            <w:proofErr w:type="spellStart"/>
            <w:r w:rsidRPr="00A62C32">
              <w:rPr>
                <w:lang w:val="en-US"/>
              </w:rPr>
              <w:t>ekonomii</w:t>
            </w:r>
            <w:proofErr w:type="spellEnd"/>
          </w:p>
        </w:tc>
        <w:tc>
          <w:tcPr>
            <w:tcW w:w="839" w:type="pct"/>
            <w:shd w:val="clear" w:color="auto" w:fill="auto"/>
          </w:tcPr>
          <w:p w14:paraId="7FC6F0CC" w14:textId="77777777" w:rsidR="00FF009C" w:rsidRPr="00A62C32" w:rsidRDefault="00FF009C" w:rsidP="0050748F">
            <w:pPr>
              <w:jc w:val="center"/>
              <w:rPr>
                <w:lang w:val="en-US"/>
              </w:rPr>
            </w:pPr>
            <w:proofErr w:type="spellStart"/>
            <w:r w:rsidRPr="00A62C32">
              <w:rPr>
                <w:lang w:val="en-US"/>
              </w:rPr>
              <w:t>ćwiczenia</w:t>
            </w:r>
            <w:proofErr w:type="spellEnd"/>
          </w:p>
        </w:tc>
        <w:tc>
          <w:tcPr>
            <w:tcW w:w="1069" w:type="pct"/>
            <w:shd w:val="clear" w:color="auto" w:fill="auto"/>
          </w:tcPr>
          <w:p w14:paraId="0E10D0DA" w14:textId="77777777" w:rsidR="00FF009C" w:rsidRPr="00A62C32" w:rsidRDefault="00FF009C" w:rsidP="0050748F">
            <w:pPr>
              <w:jc w:val="center"/>
              <w:rPr>
                <w:lang w:val="en-US"/>
              </w:rPr>
            </w:pPr>
            <w:r w:rsidRPr="00A62C32">
              <w:rPr>
                <w:lang w:val="en-US"/>
              </w:rPr>
              <w:t>14</w:t>
            </w:r>
          </w:p>
        </w:tc>
        <w:tc>
          <w:tcPr>
            <w:tcW w:w="821" w:type="pct"/>
            <w:shd w:val="clear" w:color="auto" w:fill="auto"/>
          </w:tcPr>
          <w:p w14:paraId="3628EFB9" w14:textId="77777777" w:rsidR="00FF009C" w:rsidRPr="00A62C32" w:rsidRDefault="00FF009C" w:rsidP="0050748F">
            <w:pPr>
              <w:jc w:val="center"/>
              <w:rPr>
                <w:lang w:val="en-US"/>
              </w:rPr>
            </w:pPr>
            <w:r w:rsidRPr="00A62C32">
              <w:rPr>
                <w:lang w:val="en-US"/>
              </w:rPr>
              <w:t>2</w:t>
            </w:r>
          </w:p>
        </w:tc>
      </w:tr>
      <w:tr w:rsidR="00FF009C" w:rsidRPr="00A62C32" w14:paraId="023C9935" w14:textId="77777777" w:rsidTr="0050748F">
        <w:tc>
          <w:tcPr>
            <w:tcW w:w="2271" w:type="pct"/>
            <w:shd w:val="clear" w:color="auto" w:fill="auto"/>
            <w:vAlign w:val="center"/>
          </w:tcPr>
          <w:p w14:paraId="0A5AB865" w14:textId="77777777" w:rsidR="00FF009C" w:rsidRPr="00A62C32" w:rsidRDefault="00FF009C" w:rsidP="0050748F">
            <w:r w:rsidRPr="00A62C32">
              <w:t>Język angielski w sferze administracyjno-prawnej</w:t>
            </w:r>
          </w:p>
        </w:tc>
        <w:tc>
          <w:tcPr>
            <w:tcW w:w="839" w:type="pct"/>
            <w:shd w:val="clear" w:color="auto" w:fill="auto"/>
          </w:tcPr>
          <w:p w14:paraId="5560A7CC"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tcPr>
          <w:p w14:paraId="78122448" w14:textId="77777777" w:rsidR="00FF009C" w:rsidRPr="00A62C32" w:rsidRDefault="00FF009C" w:rsidP="0050748F">
            <w:pPr>
              <w:jc w:val="center"/>
              <w:rPr>
                <w:lang w:val="en-US"/>
              </w:rPr>
            </w:pPr>
            <w:r w:rsidRPr="00A62C32">
              <w:rPr>
                <w:lang w:val="en-US"/>
              </w:rPr>
              <w:t>15</w:t>
            </w:r>
          </w:p>
        </w:tc>
        <w:tc>
          <w:tcPr>
            <w:tcW w:w="821" w:type="pct"/>
            <w:shd w:val="clear" w:color="auto" w:fill="auto"/>
          </w:tcPr>
          <w:p w14:paraId="6B06E2ED" w14:textId="77777777" w:rsidR="00FF009C" w:rsidRPr="00A62C32" w:rsidRDefault="00FF009C" w:rsidP="0050748F">
            <w:pPr>
              <w:jc w:val="center"/>
              <w:rPr>
                <w:lang w:val="en-US"/>
              </w:rPr>
            </w:pPr>
            <w:r w:rsidRPr="00A62C32">
              <w:rPr>
                <w:lang w:val="en-US"/>
              </w:rPr>
              <w:t>2</w:t>
            </w:r>
          </w:p>
        </w:tc>
      </w:tr>
      <w:tr w:rsidR="00FF009C" w:rsidRPr="00A62C32" w14:paraId="22F91C75" w14:textId="77777777" w:rsidTr="0050748F">
        <w:tc>
          <w:tcPr>
            <w:tcW w:w="2271" w:type="pct"/>
            <w:shd w:val="clear" w:color="auto" w:fill="auto"/>
            <w:vAlign w:val="center"/>
          </w:tcPr>
          <w:p w14:paraId="69CE4A83" w14:textId="77777777" w:rsidR="00FF009C" w:rsidRPr="00A62C32" w:rsidRDefault="00FF009C" w:rsidP="0050748F">
            <w:pPr>
              <w:rPr>
                <w:lang w:val="en-US"/>
              </w:rPr>
            </w:pPr>
            <w:proofErr w:type="spellStart"/>
            <w:r w:rsidRPr="00A62C32">
              <w:rPr>
                <w:lang w:val="en-US"/>
              </w:rPr>
              <w:t>Kultura</w:t>
            </w:r>
            <w:proofErr w:type="spellEnd"/>
            <w:r w:rsidRPr="00A62C32">
              <w:rPr>
                <w:lang w:val="en-US"/>
              </w:rPr>
              <w:t xml:space="preserve"> </w:t>
            </w:r>
            <w:proofErr w:type="spellStart"/>
            <w:r w:rsidRPr="00A62C32">
              <w:rPr>
                <w:lang w:val="en-US"/>
              </w:rPr>
              <w:t>organizacji</w:t>
            </w:r>
            <w:proofErr w:type="spellEnd"/>
          </w:p>
        </w:tc>
        <w:tc>
          <w:tcPr>
            <w:tcW w:w="839" w:type="pct"/>
            <w:shd w:val="clear" w:color="auto" w:fill="auto"/>
          </w:tcPr>
          <w:p w14:paraId="2A0D6FA4"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tcPr>
          <w:p w14:paraId="6080AE35" w14:textId="77777777" w:rsidR="00FF009C" w:rsidRPr="00A62C32" w:rsidRDefault="00FF009C" w:rsidP="0050748F">
            <w:pPr>
              <w:jc w:val="center"/>
              <w:rPr>
                <w:lang w:val="en-US"/>
              </w:rPr>
            </w:pPr>
            <w:r w:rsidRPr="00A62C32">
              <w:rPr>
                <w:lang w:val="en-US"/>
              </w:rPr>
              <w:t>15</w:t>
            </w:r>
          </w:p>
        </w:tc>
        <w:tc>
          <w:tcPr>
            <w:tcW w:w="821" w:type="pct"/>
            <w:shd w:val="clear" w:color="auto" w:fill="auto"/>
          </w:tcPr>
          <w:p w14:paraId="43A819F8" w14:textId="77777777" w:rsidR="00FF009C" w:rsidRPr="00A62C32" w:rsidRDefault="00FF009C" w:rsidP="0050748F">
            <w:pPr>
              <w:jc w:val="center"/>
              <w:rPr>
                <w:lang w:val="en-US"/>
              </w:rPr>
            </w:pPr>
            <w:r w:rsidRPr="00A62C32">
              <w:rPr>
                <w:lang w:val="en-US"/>
              </w:rPr>
              <w:t>6</w:t>
            </w:r>
          </w:p>
        </w:tc>
      </w:tr>
      <w:tr w:rsidR="00FF009C" w:rsidRPr="00A62C32" w14:paraId="187FD706" w14:textId="77777777" w:rsidTr="0050748F">
        <w:tc>
          <w:tcPr>
            <w:tcW w:w="2271" w:type="pct"/>
            <w:shd w:val="clear" w:color="auto" w:fill="auto"/>
            <w:vAlign w:val="center"/>
          </w:tcPr>
          <w:p w14:paraId="49C5746B" w14:textId="77777777" w:rsidR="00FF009C" w:rsidRPr="00A62C32" w:rsidRDefault="00FF009C" w:rsidP="0050748F">
            <w:pPr>
              <w:rPr>
                <w:lang w:val="en-US"/>
              </w:rPr>
            </w:pPr>
            <w:proofErr w:type="spellStart"/>
            <w:r w:rsidRPr="00A62C32">
              <w:rPr>
                <w:lang w:val="en-US"/>
              </w:rPr>
              <w:t>Korespondencja</w:t>
            </w:r>
            <w:proofErr w:type="spellEnd"/>
            <w:r w:rsidRPr="00A62C32">
              <w:rPr>
                <w:lang w:val="en-US"/>
              </w:rPr>
              <w:t xml:space="preserve"> </w:t>
            </w:r>
            <w:proofErr w:type="spellStart"/>
            <w:r w:rsidRPr="00A62C32">
              <w:rPr>
                <w:lang w:val="en-US"/>
              </w:rPr>
              <w:t>handlowa</w:t>
            </w:r>
            <w:proofErr w:type="spellEnd"/>
          </w:p>
        </w:tc>
        <w:tc>
          <w:tcPr>
            <w:tcW w:w="839" w:type="pct"/>
            <w:shd w:val="clear" w:color="auto" w:fill="auto"/>
          </w:tcPr>
          <w:p w14:paraId="37100463"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tcPr>
          <w:p w14:paraId="7C8529CB" w14:textId="77777777" w:rsidR="00FF009C" w:rsidRPr="00A62C32" w:rsidRDefault="00FF009C" w:rsidP="0050748F">
            <w:pPr>
              <w:jc w:val="center"/>
              <w:rPr>
                <w:lang w:val="en-US"/>
              </w:rPr>
            </w:pPr>
            <w:r w:rsidRPr="00A62C32">
              <w:rPr>
                <w:lang w:val="en-US"/>
              </w:rPr>
              <w:t>84</w:t>
            </w:r>
          </w:p>
        </w:tc>
        <w:tc>
          <w:tcPr>
            <w:tcW w:w="821" w:type="pct"/>
            <w:shd w:val="clear" w:color="auto" w:fill="auto"/>
          </w:tcPr>
          <w:p w14:paraId="1BA15D2A" w14:textId="77777777" w:rsidR="00FF009C" w:rsidRPr="00A62C32" w:rsidRDefault="00FF009C" w:rsidP="0050748F">
            <w:pPr>
              <w:jc w:val="center"/>
              <w:rPr>
                <w:lang w:val="en-US"/>
              </w:rPr>
            </w:pPr>
            <w:r w:rsidRPr="00A62C32">
              <w:rPr>
                <w:lang w:val="en-US"/>
              </w:rPr>
              <w:t>9</w:t>
            </w:r>
          </w:p>
        </w:tc>
      </w:tr>
      <w:tr w:rsidR="00FF009C" w:rsidRPr="00A62C32" w14:paraId="7FE488B9" w14:textId="77777777" w:rsidTr="0050748F">
        <w:tc>
          <w:tcPr>
            <w:tcW w:w="2271" w:type="pct"/>
            <w:shd w:val="clear" w:color="auto" w:fill="auto"/>
            <w:vAlign w:val="center"/>
          </w:tcPr>
          <w:p w14:paraId="7B68AE95" w14:textId="77777777" w:rsidR="00FF009C" w:rsidRPr="00A62C32" w:rsidRDefault="00FF009C" w:rsidP="0050748F">
            <w:r w:rsidRPr="00A62C32">
              <w:t>Język angielski w public relations</w:t>
            </w:r>
          </w:p>
        </w:tc>
        <w:tc>
          <w:tcPr>
            <w:tcW w:w="839" w:type="pct"/>
            <w:shd w:val="clear" w:color="auto" w:fill="auto"/>
          </w:tcPr>
          <w:p w14:paraId="79FE8D2D"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tcPr>
          <w:p w14:paraId="357AEBB6" w14:textId="77777777" w:rsidR="00FF009C" w:rsidRPr="00A62C32" w:rsidRDefault="00FF009C" w:rsidP="0050748F">
            <w:pPr>
              <w:jc w:val="center"/>
              <w:rPr>
                <w:lang w:val="en-US"/>
              </w:rPr>
            </w:pPr>
            <w:r w:rsidRPr="00A62C32">
              <w:rPr>
                <w:lang w:val="en-US"/>
              </w:rPr>
              <w:t>16</w:t>
            </w:r>
          </w:p>
        </w:tc>
        <w:tc>
          <w:tcPr>
            <w:tcW w:w="821" w:type="pct"/>
            <w:shd w:val="clear" w:color="auto" w:fill="auto"/>
          </w:tcPr>
          <w:p w14:paraId="47B18267" w14:textId="77777777" w:rsidR="00FF009C" w:rsidRPr="00A62C32" w:rsidRDefault="00FF009C" w:rsidP="0050748F">
            <w:pPr>
              <w:jc w:val="center"/>
              <w:rPr>
                <w:lang w:val="en-US"/>
              </w:rPr>
            </w:pPr>
            <w:r w:rsidRPr="00A62C32">
              <w:rPr>
                <w:lang w:val="en-US"/>
              </w:rPr>
              <w:t>2</w:t>
            </w:r>
          </w:p>
        </w:tc>
      </w:tr>
      <w:tr w:rsidR="00FF009C" w:rsidRPr="00A62C32" w14:paraId="23E5BF5F" w14:textId="77777777" w:rsidTr="0050748F">
        <w:tc>
          <w:tcPr>
            <w:tcW w:w="2271" w:type="pct"/>
            <w:shd w:val="clear" w:color="auto" w:fill="auto"/>
            <w:vAlign w:val="center"/>
          </w:tcPr>
          <w:p w14:paraId="7D5E2334" w14:textId="77777777" w:rsidR="00FF009C" w:rsidRPr="00A62C32" w:rsidRDefault="00FF009C" w:rsidP="0050748F">
            <w:pPr>
              <w:rPr>
                <w:lang w:val="en-US"/>
              </w:rPr>
            </w:pPr>
            <w:proofErr w:type="spellStart"/>
            <w:r w:rsidRPr="00A62C32">
              <w:rPr>
                <w:lang w:val="en-US"/>
              </w:rPr>
              <w:t>Umiejętności</w:t>
            </w:r>
            <w:proofErr w:type="spellEnd"/>
            <w:r w:rsidRPr="00A62C32">
              <w:rPr>
                <w:lang w:val="en-US"/>
              </w:rPr>
              <w:t xml:space="preserve"> </w:t>
            </w:r>
            <w:proofErr w:type="spellStart"/>
            <w:r w:rsidRPr="00A62C32">
              <w:rPr>
                <w:lang w:val="en-US"/>
              </w:rPr>
              <w:t>biznesowe</w:t>
            </w:r>
            <w:proofErr w:type="spellEnd"/>
          </w:p>
        </w:tc>
        <w:tc>
          <w:tcPr>
            <w:tcW w:w="839" w:type="pct"/>
            <w:shd w:val="clear" w:color="auto" w:fill="auto"/>
          </w:tcPr>
          <w:p w14:paraId="1F7987CA"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tcPr>
          <w:p w14:paraId="145B1AA4" w14:textId="77777777" w:rsidR="00FF009C" w:rsidRPr="00A62C32" w:rsidRDefault="00FF009C" w:rsidP="0050748F">
            <w:pPr>
              <w:jc w:val="center"/>
              <w:rPr>
                <w:lang w:val="en-US"/>
              </w:rPr>
            </w:pPr>
            <w:r w:rsidRPr="00A62C32">
              <w:rPr>
                <w:lang w:val="en-US"/>
              </w:rPr>
              <w:t>54</w:t>
            </w:r>
          </w:p>
        </w:tc>
        <w:tc>
          <w:tcPr>
            <w:tcW w:w="821" w:type="pct"/>
            <w:shd w:val="clear" w:color="auto" w:fill="auto"/>
          </w:tcPr>
          <w:p w14:paraId="0619B948" w14:textId="77777777" w:rsidR="00FF009C" w:rsidRPr="00A62C32" w:rsidRDefault="00FF009C" w:rsidP="0050748F">
            <w:pPr>
              <w:jc w:val="center"/>
              <w:rPr>
                <w:lang w:val="en-US"/>
              </w:rPr>
            </w:pPr>
            <w:r w:rsidRPr="00A62C32">
              <w:rPr>
                <w:lang w:val="en-US"/>
              </w:rPr>
              <w:t>6</w:t>
            </w:r>
          </w:p>
        </w:tc>
      </w:tr>
      <w:tr w:rsidR="00FF009C" w:rsidRPr="00A62C32" w14:paraId="6835BB13" w14:textId="77777777" w:rsidTr="0050748F">
        <w:tc>
          <w:tcPr>
            <w:tcW w:w="2271" w:type="pct"/>
            <w:shd w:val="clear" w:color="auto" w:fill="auto"/>
            <w:vAlign w:val="center"/>
          </w:tcPr>
          <w:p w14:paraId="3FEB6C8A" w14:textId="77777777" w:rsidR="00FF009C" w:rsidRPr="00A62C32" w:rsidRDefault="00FF009C" w:rsidP="0050748F">
            <w:pPr>
              <w:rPr>
                <w:lang w:val="en-US"/>
              </w:rPr>
            </w:pPr>
            <w:proofErr w:type="spellStart"/>
            <w:r w:rsidRPr="00A62C32">
              <w:rPr>
                <w:lang w:val="en-US"/>
              </w:rPr>
              <w:t>Tłumaczenia</w:t>
            </w:r>
            <w:proofErr w:type="spellEnd"/>
            <w:r w:rsidRPr="00A62C32">
              <w:rPr>
                <w:lang w:val="en-US"/>
              </w:rPr>
              <w:t xml:space="preserve"> </w:t>
            </w:r>
            <w:proofErr w:type="spellStart"/>
            <w:r w:rsidRPr="00A62C32">
              <w:rPr>
                <w:lang w:val="en-US"/>
              </w:rPr>
              <w:t>symultaniczne</w:t>
            </w:r>
            <w:proofErr w:type="spellEnd"/>
            <w:r w:rsidRPr="00A62C32">
              <w:rPr>
                <w:lang w:val="en-US"/>
              </w:rPr>
              <w:t xml:space="preserve"> </w:t>
            </w:r>
            <w:proofErr w:type="spellStart"/>
            <w:r w:rsidRPr="00A62C32">
              <w:rPr>
                <w:lang w:val="en-US"/>
              </w:rPr>
              <w:t>i</w:t>
            </w:r>
            <w:proofErr w:type="spellEnd"/>
            <w:r w:rsidRPr="00A62C32">
              <w:rPr>
                <w:lang w:val="en-US"/>
              </w:rPr>
              <w:t xml:space="preserve"> </w:t>
            </w:r>
            <w:proofErr w:type="spellStart"/>
            <w:r w:rsidRPr="00A62C32">
              <w:rPr>
                <w:lang w:val="en-US"/>
              </w:rPr>
              <w:t>konsekutywne</w:t>
            </w:r>
            <w:proofErr w:type="spellEnd"/>
          </w:p>
        </w:tc>
        <w:tc>
          <w:tcPr>
            <w:tcW w:w="839" w:type="pct"/>
            <w:shd w:val="clear" w:color="auto" w:fill="auto"/>
          </w:tcPr>
          <w:p w14:paraId="45AFB97B"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tcPr>
          <w:p w14:paraId="016B8B3D" w14:textId="77777777" w:rsidR="00FF009C" w:rsidRPr="00A62C32" w:rsidRDefault="00FF009C" w:rsidP="0050748F">
            <w:pPr>
              <w:jc w:val="center"/>
              <w:rPr>
                <w:lang w:val="en-US"/>
              </w:rPr>
            </w:pPr>
            <w:r w:rsidRPr="00A62C32">
              <w:rPr>
                <w:lang w:val="en-US"/>
              </w:rPr>
              <w:t>54</w:t>
            </w:r>
          </w:p>
        </w:tc>
        <w:tc>
          <w:tcPr>
            <w:tcW w:w="821" w:type="pct"/>
            <w:shd w:val="clear" w:color="auto" w:fill="auto"/>
          </w:tcPr>
          <w:p w14:paraId="15C957B0" w14:textId="77777777" w:rsidR="00FF009C" w:rsidRPr="00A62C32" w:rsidRDefault="00FF009C" w:rsidP="0050748F">
            <w:pPr>
              <w:jc w:val="center"/>
              <w:rPr>
                <w:lang w:val="en-US"/>
              </w:rPr>
            </w:pPr>
            <w:r w:rsidRPr="00A62C32">
              <w:rPr>
                <w:lang w:val="en-US"/>
              </w:rPr>
              <w:t>7</w:t>
            </w:r>
          </w:p>
        </w:tc>
      </w:tr>
      <w:tr w:rsidR="00FF009C" w:rsidRPr="00A62C32" w14:paraId="1C568F5A" w14:textId="77777777" w:rsidTr="0050748F">
        <w:tc>
          <w:tcPr>
            <w:tcW w:w="2271" w:type="pct"/>
            <w:shd w:val="clear" w:color="auto" w:fill="auto"/>
            <w:vAlign w:val="center"/>
          </w:tcPr>
          <w:p w14:paraId="7056BFD3" w14:textId="77777777" w:rsidR="00FF009C" w:rsidRPr="00A62C32" w:rsidRDefault="00FF009C" w:rsidP="0050748F">
            <w:r w:rsidRPr="00A62C32">
              <w:t>Przekład tekstów gospodarczych i handlowych</w:t>
            </w:r>
          </w:p>
        </w:tc>
        <w:tc>
          <w:tcPr>
            <w:tcW w:w="839" w:type="pct"/>
            <w:shd w:val="clear" w:color="auto" w:fill="auto"/>
          </w:tcPr>
          <w:p w14:paraId="4B09E3CF"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tcPr>
          <w:p w14:paraId="5575543D" w14:textId="77777777" w:rsidR="00FF009C" w:rsidRPr="00A62C32" w:rsidRDefault="00FF009C" w:rsidP="0050748F">
            <w:pPr>
              <w:jc w:val="center"/>
              <w:rPr>
                <w:lang w:val="en-US"/>
              </w:rPr>
            </w:pPr>
            <w:r w:rsidRPr="00A62C32">
              <w:rPr>
                <w:lang w:val="en-US"/>
              </w:rPr>
              <w:t>54</w:t>
            </w:r>
          </w:p>
        </w:tc>
        <w:tc>
          <w:tcPr>
            <w:tcW w:w="821" w:type="pct"/>
            <w:shd w:val="clear" w:color="auto" w:fill="auto"/>
          </w:tcPr>
          <w:p w14:paraId="112D9269" w14:textId="77777777" w:rsidR="00FF009C" w:rsidRPr="00A62C32" w:rsidRDefault="00FF009C" w:rsidP="0050748F">
            <w:pPr>
              <w:jc w:val="center"/>
              <w:rPr>
                <w:lang w:val="en-US"/>
              </w:rPr>
            </w:pPr>
            <w:r w:rsidRPr="00A62C32">
              <w:rPr>
                <w:lang w:val="en-US"/>
              </w:rPr>
              <w:t>6</w:t>
            </w:r>
          </w:p>
        </w:tc>
      </w:tr>
      <w:tr w:rsidR="00FF009C" w:rsidRPr="00A62C32" w14:paraId="27A51C13" w14:textId="77777777" w:rsidTr="0050748F">
        <w:tc>
          <w:tcPr>
            <w:tcW w:w="2271" w:type="pct"/>
            <w:shd w:val="clear" w:color="auto" w:fill="auto"/>
            <w:vAlign w:val="center"/>
          </w:tcPr>
          <w:p w14:paraId="3FC634EE" w14:textId="77777777" w:rsidR="00FF009C" w:rsidRPr="00A62C32" w:rsidRDefault="00FF009C" w:rsidP="0050748F">
            <w:r w:rsidRPr="00A62C32">
              <w:t>Język angielski w sferze gospodarczej</w:t>
            </w:r>
          </w:p>
        </w:tc>
        <w:tc>
          <w:tcPr>
            <w:tcW w:w="839" w:type="pct"/>
            <w:shd w:val="clear" w:color="auto" w:fill="auto"/>
          </w:tcPr>
          <w:p w14:paraId="31E96202" w14:textId="77777777" w:rsidR="00FF009C" w:rsidRPr="00A62C32" w:rsidRDefault="00FF009C" w:rsidP="0050748F">
            <w:pPr>
              <w:jc w:val="center"/>
              <w:rPr>
                <w:sz w:val="22"/>
                <w:szCs w:val="22"/>
              </w:rPr>
            </w:pPr>
            <w:proofErr w:type="spellStart"/>
            <w:r w:rsidRPr="00A62C32">
              <w:rPr>
                <w:lang w:val="en-US"/>
              </w:rPr>
              <w:t>warsztaty</w:t>
            </w:r>
            <w:proofErr w:type="spellEnd"/>
          </w:p>
        </w:tc>
        <w:tc>
          <w:tcPr>
            <w:tcW w:w="1069" w:type="pct"/>
            <w:shd w:val="clear" w:color="auto" w:fill="auto"/>
          </w:tcPr>
          <w:p w14:paraId="6161AE82" w14:textId="77777777" w:rsidR="00FF009C" w:rsidRPr="00A62C32" w:rsidRDefault="00FF009C" w:rsidP="0050748F">
            <w:pPr>
              <w:jc w:val="center"/>
              <w:rPr>
                <w:lang w:val="en-US"/>
              </w:rPr>
            </w:pPr>
            <w:r w:rsidRPr="00A62C32">
              <w:rPr>
                <w:lang w:val="en-US"/>
              </w:rPr>
              <w:t>30</w:t>
            </w:r>
          </w:p>
        </w:tc>
        <w:tc>
          <w:tcPr>
            <w:tcW w:w="821" w:type="pct"/>
            <w:shd w:val="clear" w:color="auto" w:fill="auto"/>
          </w:tcPr>
          <w:p w14:paraId="7B708B83" w14:textId="77777777" w:rsidR="00FF009C" w:rsidRPr="00A62C32" w:rsidRDefault="00FF009C" w:rsidP="0050748F">
            <w:pPr>
              <w:jc w:val="center"/>
              <w:rPr>
                <w:lang w:val="en-US"/>
              </w:rPr>
            </w:pPr>
            <w:r w:rsidRPr="00A62C32">
              <w:rPr>
                <w:lang w:val="en-US"/>
              </w:rPr>
              <w:t>4</w:t>
            </w:r>
          </w:p>
        </w:tc>
      </w:tr>
      <w:tr w:rsidR="00FF009C" w:rsidRPr="00A62C32" w14:paraId="2D461ED5" w14:textId="77777777" w:rsidTr="0050748F">
        <w:tc>
          <w:tcPr>
            <w:tcW w:w="3110" w:type="pct"/>
            <w:gridSpan w:val="2"/>
            <w:shd w:val="clear" w:color="auto" w:fill="auto"/>
            <w:vAlign w:val="center"/>
          </w:tcPr>
          <w:p w14:paraId="0432C592" w14:textId="77777777" w:rsidR="00FF009C" w:rsidRPr="00A62C32" w:rsidRDefault="00FF009C" w:rsidP="0050748F"/>
          <w:p w14:paraId="2AD21C26" w14:textId="77777777" w:rsidR="00FF009C" w:rsidRPr="00A62C32" w:rsidRDefault="00FF009C" w:rsidP="0050748F">
            <w:pPr>
              <w:jc w:val="both"/>
              <w:rPr>
                <w:b/>
              </w:rPr>
            </w:pPr>
            <w:r w:rsidRPr="00A62C32">
              <w:rPr>
                <w:b/>
              </w:rPr>
              <w:t>Razem:</w:t>
            </w:r>
          </w:p>
        </w:tc>
        <w:tc>
          <w:tcPr>
            <w:tcW w:w="1069" w:type="pct"/>
            <w:shd w:val="clear" w:color="auto" w:fill="auto"/>
          </w:tcPr>
          <w:p w14:paraId="598EBACA" w14:textId="77777777" w:rsidR="00FF009C" w:rsidRPr="00A62C32" w:rsidRDefault="00FF009C" w:rsidP="0050748F">
            <w:pPr>
              <w:jc w:val="center"/>
            </w:pPr>
          </w:p>
          <w:p w14:paraId="53A0C12E" w14:textId="77777777" w:rsidR="00FF009C" w:rsidRPr="00A62C32" w:rsidRDefault="00FF009C" w:rsidP="0050748F">
            <w:pPr>
              <w:jc w:val="center"/>
              <w:rPr>
                <w:b/>
              </w:rPr>
            </w:pPr>
            <w:r w:rsidRPr="00A62C32">
              <w:rPr>
                <w:b/>
              </w:rPr>
              <w:t>352</w:t>
            </w:r>
          </w:p>
          <w:p w14:paraId="591FEDD5" w14:textId="77777777" w:rsidR="00FF009C" w:rsidRPr="00A62C32" w:rsidRDefault="00FF009C" w:rsidP="0050748F">
            <w:pPr>
              <w:jc w:val="center"/>
            </w:pPr>
          </w:p>
        </w:tc>
        <w:tc>
          <w:tcPr>
            <w:tcW w:w="821" w:type="pct"/>
            <w:shd w:val="clear" w:color="auto" w:fill="auto"/>
          </w:tcPr>
          <w:p w14:paraId="38F3E257" w14:textId="77777777" w:rsidR="00FF009C" w:rsidRPr="00A62C32" w:rsidRDefault="00FF009C" w:rsidP="0050748F">
            <w:pPr>
              <w:jc w:val="center"/>
            </w:pPr>
          </w:p>
          <w:p w14:paraId="7F3EF4E6" w14:textId="77777777" w:rsidR="00FF009C" w:rsidRPr="00A62C32" w:rsidRDefault="00FF009C" w:rsidP="0050748F">
            <w:pPr>
              <w:jc w:val="center"/>
              <w:rPr>
                <w:b/>
              </w:rPr>
            </w:pPr>
            <w:r w:rsidRPr="00A62C32">
              <w:rPr>
                <w:b/>
              </w:rPr>
              <w:t>46</w:t>
            </w:r>
          </w:p>
        </w:tc>
      </w:tr>
    </w:tbl>
    <w:p w14:paraId="76198DD8" w14:textId="77777777" w:rsidR="00FF009C" w:rsidRPr="00A62C32" w:rsidRDefault="00FF009C" w:rsidP="00FF009C"/>
    <w:tbl>
      <w:tblPr>
        <w:tblStyle w:val="Tabela-Siatka"/>
        <w:tblW w:w="9322" w:type="dxa"/>
        <w:tblLook w:val="04A0" w:firstRow="1" w:lastRow="0" w:firstColumn="1" w:lastColumn="0" w:noHBand="0" w:noVBand="1"/>
      </w:tblPr>
      <w:tblGrid>
        <w:gridCol w:w="5665"/>
        <w:gridCol w:w="2098"/>
        <w:gridCol w:w="1559"/>
      </w:tblGrid>
      <w:tr w:rsidR="00FF009C" w:rsidRPr="00A62C32" w14:paraId="586FAAB3" w14:textId="77777777" w:rsidTr="00FF009C">
        <w:trPr>
          <w:trHeight w:val="658"/>
        </w:trPr>
        <w:tc>
          <w:tcPr>
            <w:tcW w:w="5665" w:type="dxa"/>
            <w:vAlign w:val="center"/>
          </w:tcPr>
          <w:p w14:paraId="4D6387B6" w14:textId="77777777" w:rsidR="00FF009C" w:rsidRPr="00A62C32" w:rsidRDefault="00FF009C" w:rsidP="00FF009C">
            <w:pPr>
              <w:rPr>
                <w:b/>
                <w:sz w:val="24"/>
                <w:szCs w:val="24"/>
              </w:rPr>
            </w:pPr>
            <w:r w:rsidRPr="00A62C32">
              <w:rPr>
                <w:b/>
                <w:sz w:val="24"/>
                <w:szCs w:val="24"/>
              </w:rPr>
              <w:t>Razem bez praktyki zawodowej</w:t>
            </w:r>
          </w:p>
        </w:tc>
        <w:tc>
          <w:tcPr>
            <w:tcW w:w="2098" w:type="dxa"/>
            <w:vAlign w:val="center"/>
          </w:tcPr>
          <w:p w14:paraId="7E5A2ED9" w14:textId="77777777" w:rsidR="00FF009C" w:rsidRPr="00A62C32" w:rsidRDefault="00FF009C" w:rsidP="00FF009C">
            <w:pPr>
              <w:jc w:val="center"/>
            </w:pPr>
            <w:r w:rsidRPr="00A62C32">
              <w:t>1208</w:t>
            </w:r>
          </w:p>
        </w:tc>
        <w:tc>
          <w:tcPr>
            <w:tcW w:w="1559" w:type="dxa"/>
            <w:vAlign w:val="center"/>
          </w:tcPr>
          <w:p w14:paraId="64C443F3" w14:textId="77777777" w:rsidR="00FF009C" w:rsidRPr="00A62C32" w:rsidRDefault="00FF009C" w:rsidP="00FF009C">
            <w:pPr>
              <w:jc w:val="center"/>
            </w:pPr>
            <w:r w:rsidRPr="00A62C32">
              <w:t>124</w:t>
            </w:r>
          </w:p>
        </w:tc>
      </w:tr>
      <w:tr w:rsidR="00FF009C" w:rsidRPr="00A62C32" w14:paraId="604A00F1" w14:textId="77777777" w:rsidTr="00FF009C">
        <w:tc>
          <w:tcPr>
            <w:tcW w:w="5665" w:type="dxa"/>
            <w:vAlign w:val="center"/>
          </w:tcPr>
          <w:p w14:paraId="4EF484AB" w14:textId="77777777" w:rsidR="00FF009C" w:rsidRPr="00A62C32" w:rsidRDefault="00FF009C" w:rsidP="00FF009C">
            <w:r w:rsidRPr="00A62C32">
              <w:t>Praktyka zawodowa</w:t>
            </w:r>
          </w:p>
        </w:tc>
        <w:tc>
          <w:tcPr>
            <w:tcW w:w="2098" w:type="dxa"/>
            <w:vAlign w:val="center"/>
          </w:tcPr>
          <w:p w14:paraId="159286B0" w14:textId="77777777" w:rsidR="00FF009C" w:rsidRPr="00A62C32" w:rsidRDefault="00FF009C" w:rsidP="00FF009C">
            <w:pPr>
              <w:jc w:val="center"/>
            </w:pPr>
            <w:r w:rsidRPr="00A62C32">
              <w:t>720</w:t>
            </w:r>
          </w:p>
        </w:tc>
        <w:tc>
          <w:tcPr>
            <w:tcW w:w="1559" w:type="dxa"/>
            <w:vAlign w:val="center"/>
          </w:tcPr>
          <w:p w14:paraId="3145DD5D" w14:textId="77777777" w:rsidR="00FF009C" w:rsidRPr="00A62C32" w:rsidRDefault="00FF009C" w:rsidP="00FF009C">
            <w:pPr>
              <w:jc w:val="center"/>
            </w:pPr>
            <w:r w:rsidRPr="00A62C32">
              <w:t>30</w:t>
            </w:r>
          </w:p>
        </w:tc>
      </w:tr>
    </w:tbl>
    <w:p w14:paraId="1212F452" w14:textId="77777777" w:rsidR="00FF009C" w:rsidRPr="00A62C32" w:rsidRDefault="00FF009C" w:rsidP="00FF009C"/>
    <w:tbl>
      <w:tblPr>
        <w:tblStyle w:val="Tabela-Siatka"/>
        <w:tblW w:w="9322" w:type="dxa"/>
        <w:tblLook w:val="04A0" w:firstRow="1" w:lastRow="0" w:firstColumn="1" w:lastColumn="0" w:noHBand="0" w:noVBand="1"/>
      </w:tblPr>
      <w:tblGrid>
        <w:gridCol w:w="5665"/>
        <w:gridCol w:w="2098"/>
        <w:gridCol w:w="1559"/>
      </w:tblGrid>
      <w:tr w:rsidR="00FF009C" w:rsidRPr="00A62C32" w14:paraId="72170535" w14:textId="77777777" w:rsidTr="00FF009C">
        <w:tc>
          <w:tcPr>
            <w:tcW w:w="5665" w:type="dxa"/>
            <w:vAlign w:val="center"/>
          </w:tcPr>
          <w:p w14:paraId="7C33AE4D" w14:textId="77777777" w:rsidR="00FF009C" w:rsidRPr="00A62C32" w:rsidRDefault="00FF009C" w:rsidP="00FF009C">
            <w:pPr>
              <w:rPr>
                <w:b/>
                <w:sz w:val="24"/>
                <w:szCs w:val="24"/>
              </w:rPr>
            </w:pPr>
            <w:r w:rsidRPr="00A62C32">
              <w:rPr>
                <w:b/>
                <w:sz w:val="24"/>
                <w:szCs w:val="24"/>
              </w:rPr>
              <w:t>Razem z praktyką zawodową</w:t>
            </w:r>
          </w:p>
        </w:tc>
        <w:tc>
          <w:tcPr>
            <w:tcW w:w="2098" w:type="dxa"/>
            <w:vAlign w:val="center"/>
          </w:tcPr>
          <w:p w14:paraId="65B2A8DF" w14:textId="77777777" w:rsidR="00FF009C" w:rsidRPr="00A62C32" w:rsidRDefault="00FF009C" w:rsidP="00FF009C">
            <w:pPr>
              <w:jc w:val="center"/>
            </w:pPr>
            <w:r w:rsidRPr="00A62C32">
              <w:t>1928</w:t>
            </w:r>
          </w:p>
        </w:tc>
        <w:tc>
          <w:tcPr>
            <w:tcW w:w="1559" w:type="dxa"/>
            <w:vAlign w:val="center"/>
          </w:tcPr>
          <w:p w14:paraId="1205583E" w14:textId="77777777" w:rsidR="00FF009C" w:rsidRPr="00A62C32" w:rsidRDefault="00FF009C" w:rsidP="00FF009C">
            <w:pPr>
              <w:jc w:val="center"/>
            </w:pPr>
            <w:r w:rsidRPr="00A62C32">
              <w:t>154</w:t>
            </w:r>
          </w:p>
        </w:tc>
      </w:tr>
    </w:tbl>
    <w:p w14:paraId="782FB56A" w14:textId="77777777" w:rsidR="00FF009C" w:rsidRPr="00A62C32" w:rsidRDefault="00FF009C" w:rsidP="00FF009C"/>
    <w:p w14:paraId="594FAAC1" w14:textId="77777777" w:rsidR="00FF009C" w:rsidRPr="00A62C32" w:rsidRDefault="00FF009C" w:rsidP="00FF009C"/>
    <w:p w14:paraId="605682B5" w14:textId="77777777" w:rsidR="00F80726" w:rsidRPr="00A62C32" w:rsidRDefault="00F80726" w:rsidP="00F80726">
      <w:pPr>
        <w:jc w:val="both"/>
        <w:rPr>
          <w:b/>
        </w:rPr>
      </w:pPr>
      <w:r w:rsidRPr="00A62C32">
        <w:rPr>
          <w:b/>
        </w:rPr>
        <w:t xml:space="preserve">Liczba deficytu punktów ECTS po poszczególnych semestrach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tblGrid>
      <w:tr w:rsidR="00F80726" w:rsidRPr="00A62C32" w14:paraId="6952953F" w14:textId="77777777" w:rsidTr="0050748F">
        <w:tc>
          <w:tcPr>
            <w:tcW w:w="3070" w:type="dxa"/>
            <w:tcBorders>
              <w:top w:val="single" w:sz="4" w:space="0" w:color="auto"/>
              <w:left w:val="single" w:sz="4" w:space="0" w:color="auto"/>
              <w:bottom w:val="single" w:sz="4" w:space="0" w:color="auto"/>
              <w:right w:val="single" w:sz="4" w:space="0" w:color="auto"/>
            </w:tcBorders>
            <w:vAlign w:val="center"/>
            <w:hideMark/>
          </w:tcPr>
          <w:p w14:paraId="71E1365D" w14:textId="77777777" w:rsidR="00F80726" w:rsidRPr="00A62C32" w:rsidRDefault="00F80726" w:rsidP="0050748F">
            <w:pPr>
              <w:jc w:val="center"/>
              <w:rPr>
                <w:b/>
              </w:rPr>
            </w:pPr>
            <w:r w:rsidRPr="00A62C32">
              <w:rPr>
                <w:b/>
              </w:rPr>
              <w:t>Semestr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7EF7B1A" w14:textId="77777777" w:rsidR="00F80726" w:rsidRPr="00A62C32" w:rsidRDefault="00F80726" w:rsidP="0050748F">
            <w:pPr>
              <w:jc w:val="center"/>
              <w:rPr>
                <w:b/>
              </w:rPr>
            </w:pPr>
            <w:r w:rsidRPr="00A62C32">
              <w:rPr>
                <w:b/>
              </w:rPr>
              <w:t>Dopuszczalny deficyt punktów po semestrze</w:t>
            </w:r>
          </w:p>
        </w:tc>
      </w:tr>
      <w:tr w:rsidR="00F80726" w:rsidRPr="00A62C32" w14:paraId="50205477" w14:textId="77777777" w:rsidTr="0050748F">
        <w:trPr>
          <w:trHeight w:val="380"/>
        </w:trPr>
        <w:tc>
          <w:tcPr>
            <w:tcW w:w="3070" w:type="dxa"/>
            <w:tcBorders>
              <w:top w:val="single" w:sz="4" w:space="0" w:color="auto"/>
              <w:left w:val="single" w:sz="4" w:space="0" w:color="auto"/>
              <w:bottom w:val="single" w:sz="4" w:space="0" w:color="auto"/>
              <w:right w:val="single" w:sz="4" w:space="0" w:color="auto"/>
            </w:tcBorders>
            <w:vAlign w:val="center"/>
          </w:tcPr>
          <w:p w14:paraId="203474F2" w14:textId="77777777" w:rsidR="00F80726" w:rsidRPr="00A62C32" w:rsidRDefault="00F80726" w:rsidP="0050748F">
            <w:pPr>
              <w:jc w:val="center"/>
            </w:pPr>
            <w:r w:rsidRPr="00A62C32">
              <w:rPr>
                <w:bCs/>
              </w:rPr>
              <w:t>po 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17772056" w14:textId="77777777" w:rsidR="00F80726" w:rsidRPr="00A62C32" w:rsidRDefault="00F80726" w:rsidP="0050748F">
            <w:pPr>
              <w:jc w:val="center"/>
            </w:pPr>
            <w:r w:rsidRPr="00A62C32">
              <w:rPr>
                <w:bCs/>
              </w:rPr>
              <w:t>12 punktów</w:t>
            </w:r>
          </w:p>
        </w:tc>
      </w:tr>
      <w:tr w:rsidR="00F80726" w:rsidRPr="00A62C32" w14:paraId="688E6DB1" w14:textId="77777777" w:rsidTr="0050748F">
        <w:trPr>
          <w:trHeight w:val="348"/>
        </w:trPr>
        <w:tc>
          <w:tcPr>
            <w:tcW w:w="3070" w:type="dxa"/>
            <w:tcBorders>
              <w:top w:val="single" w:sz="4" w:space="0" w:color="auto"/>
              <w:left w:val="single" w:sz="4" w:space="0" w:color="auto"/>
              <w:bottom w:val="single" w:sz="4" w:space="0" w:color="auto"/>
              <w:right w:val="single" w:sz="4" w:space="0" w:color="auto"/>
            </w:tcBorders>
            <w:vAlign w:val="center"/>
          </w:tcPr>
          <w:p w14:paraId="03552F2D" w14:textId="77777777" w:rsidR="00F80726" w:rsidRPr="00A62C32" w:rsidRDefault="00F80726" w:rsidP="0050748F">
            <w:pPr>
              <w:jc w:val="center"/>
            </w:pPr>
            <w:r w:rsidRPr="00A62C32">
              <w:rPr>
                <w:bCs/>
              </w:rPr>
              <w:t xml:space="preserve">po II semestrze  </w:t>
            </w:r>
          </w:p>
        </w:tc>
        <w:tc>
          <w:tcPr>
            <w:tcW w:w="3071" w:type="dxa"/>
            <w:tcBorders>
              <w:top w:val="single" w:sz="4" w:space="0" w:color="auto"/>
              <w:left w:val="single" w:sz="4" w:space="0" w:color="auto"/>
              <w:bottom w:val="single" w:sz="4" w:space="0" w:color="auto"/>
              <w:right w:val="single" w:sz="4" w:space="0" w:color="auto"/>
            </w:tcBorders>
            <w:vAlign w:val="center"/>
          </w:tcPr>
          <w:p w14:paraId="75FF91EF" w14:textId="77777777" w:rsidR="00F80726" w:rsidRPr="00A62C32" w:rsidRDefault="00F80726" w:rsidP="0050748F">
            <w:pPr>
              <w:jc w:val="center"/>
            </w:pPr>
            <w:r w:rsidRPr="00A62C32">
              <w:rPr>
                <w:bCs/>
              </w:rPr>
              <w:t>24 punktów</w:t>
            </w:r>
          </w:p>
        </w:tc>
      </w:tr>
      <w:tr w:rsidR="00F80726" w:rsidRPr="00A62C32" w14:paraId="56A4D9F7" w14:textId="77777777" w:rsidTr="0050748F">
        <w:trPr>
          <w:trHeight w:val="384"/>
        </w:trPr>
        <w:tc>
          <w:tcPr>
            <w:tcW w:w="3070" w:type="dxa"/>
            <w:tcBorders>
              <w:top w:val="single" w:sz="4" w:space="0" w:color="auto"/>
              <w:left w:val="single" w:sz="4" w:space="0" w:color="auto"/>
              <w:bottom w:val="single" w:sz="4" w:space="0" w:color="auto"/>
              <w:right w:val="single" w:sz="4" w:space="0" w:color="auto"/>
            </w:tcBorders>
            <w:vAlign w:val="center"/>
          </w:tcPr>
          <w:p w14:paraId="3B131769" w14:textId="77777777" w:rsidR="00F80726" w:rsidRPr="00A62C32" w:rsidRDefault="00F80726" w:rsidP="0050748F">
            <w:pPr>
              <w:jc w:val="center"/>
            </w:pPr>
            <w:r w:rsidRPr="00A62C32">
              <w:rPr>
                <w:bCs/>
              </w:rPr>
              <w:t xml:space="preserve">po III semestrze </w:t>
            </w:r>
          </w:p>
        </w:tc>
        <w:tc>
          <w:tcPr>
            <w:tcW w:w="3071" w:type="dxa"/>
            <w:tcBorders>
              <w:top w:val="single" w:sz="4" w:space="0" w:color="auto"/>
              <w:left w:val="single" w:sz="4" w:space="0" w:color="auto"/>
              <w:bottom w:val="single" w:sz="4" w:space="0" w:color="auto"/>
              <w:right w:val="single" w:sz="4" w:space="0" w:color="auto"/>
            </w:tcBorders>
            <w:vAlign w:val="center"/>
          </w:tcPr>
          <w:p w14:paraId="6675F780" w14:textId="77777777" w:rsidR="00F80726" w:rsidRPr="00A62C32" w:rsidRDefault="00F80726" w:rsidP="0050748F">
            <w:pPr>
              <w:jc w:val="center"/>
            </w:pPr>
            <w:r w:rsidRPr="00A62C32">
              <w:rPr>
                <w:bCs/>
              </w:rPr>
              <w:t>24 punktów</w:t>
            </w:r>
          </w:p>
        </w:tc>
      </w:tr>
      <w:tr w:rsidR="00F80726" w:rsidRPr="00A62C32" w14:paraId="38BCA189" w14:textId="77777777" w:rsidTr="0050748F">
        <w:trPr>
          <w:trHeight w:val="348"/>
        </w:trPr>
        <w:tc>
          <w:tcPr>
            <w:tcW w:w="3070" w:type="dxa"/>
            <w:tcBorders>
              <w:top w:val="single" w:sz="4" w:space="0" w:color="auto"/>
              <w:left w:val="single" w:sz="4" w:space="0" w:color="auto"/>
              <w:bottom w:val="single" w:sz="4" w:space="0" w:color="auto"/>
              <w:right w:val="single" w:sz="4" w:space="0" w:color="auto"/>
            </w:tcBorders>
            <w:vAlign w:val="center"/>
          </w:tcPr>
          <w:p w14:paraId="0D4ACB39" w14:textId="77777777" w:rsidR="00F80726" w:rsidRPr="00A62C32" w:rsidRDefault="00F80726" w:rsidP="0050748F">
            <w:pPr>
              <w:jc w:val="center"/>
            </w:pPr>
            <w:r w:rsidRPr="00A62C32">
              <w:rPr>
                <w:bCs/>
              </w:rPr>
              <w:t xml:space="preserve">po IV semestrze  </w:t>
            </w:r>
          </w:p>
        </w:tc>
        <w:tc>
          <w:tcPr>
            <w:tcW w:w="3071" w:type="dxa"/>
            <w:tcBorders>
              <w:top w:val="single" w:sz="4" w:space="0" w:color="auto"/>
              <w:left w:val="single" w:sz="4" w:space="0" w:color="auto"/>
              <w:bottom w:val="single" w:sz="4" w:space="0" w:color="auto"/>
              <w:right w:val="single" w:sz="4" w:space="0" w:color="auto"/>
            </w:tcBorders>
            <w:vAlign w:val="center"/>
          </w:tcPr>
          <w:p w14:paraId="0963122B" w14:textId="77777777" w:rsidR="00F80726" w:rsidRPr="00A62C32" w:rsidRDefault="00F80726" w:rsidP="0050748F">
            <w:pPr>
              <w:jc w:val="center"/>
            </w:pPr>
            <w:r w:rsidRPr="00A62C32">
              <w:rPr>
                <w:bCs/>
              </w:rPr>
              <w:t>24 punktów</w:t>
            </w:r>
          </w:p>
        </w:tc>
      </w:tr>
      <w:tr w:rsidR="00F80726" w:rsidRPr="00A62C32" w14:paraId="034E7A64" w14:textId="77777777" w:rsidTr="0050748F">
        <w:trPr>
          <w:trHeight w:val="348"/>
        </w:trPr>
        <w:tc>
          <w:tcPr>
            <w:tcW w:w="3070" w:type="dxa"/>
            <w:tcBorders>
              <w:top w:val="single" w:sz="4" w:space="0" w:color="auto"/>
              <w:left w:val="single" w:sz="4" w:space="0" w:color="auto"/>
              <w:bottom w:val="single" w:sz="4" w:space="0" w:color="auto"/>
              <w:right w:val="single" w:sz="4" w:space="0" w:color="auto"/>
            </w:tcBorders>
            <w:vAlign w:val="center"/>
          </w:tcPr>
          <w:p w14:paraId="378DDB2A" w14:textId="77777777" w:rsidR="00F80726" w:rsidRPr="00A62C32" w:rsidRDefault="00F80726" w:rsidP="0050748F">
            <w:pPr>
              <w:jc w:val="center"/>
              <w:rPr>
                <w:bCs/>
              </w:rPr>
            </w:pPr>
            <w:r w:rsidRPr="00A62C32">
              <w:rPr>
                <w:bCs/>
              </w:rPr>
              <w:t xml:space="preserve">po V semestrze  </w:t>
            </w:r>
          </w:p>
        </w:tc>
        <w:tc>
          <w:tcPr>
            <w:tcW w:w="3071" w:type="dxa"/>
            <w:tcBorders>
              <w:top w:val="single" w:sz="4" w:space="0" w:color="auto"/>
              <w:left w:val="single" w:sz="4" w:space="0" w:color="auto"/>
              <w:bottom w:val="single" w:sz="4" w:space="0" w:color="auto"/>
              <w:right w:val="single" w:sz="4" w:space="0" w:color="auto"/>
            </w:tcBorders>
            <w:vAlign w:val="center"/>
          </w:tcPr>
          <w:p w14:paraId="581D9E4B" w14:textId="77777777" w:rsidR="00F80726" w:rsidRPr="00A62C32" w:rsidRDefault="00F80726" w:rsidP="0050748F">
            <w:pPr>
              <w:jc w:val="center"/>
              <w:rPr>
                <w:bCs/>
              </w:rPr>
            </w:pPr>
            <w:r w:rsidRPr="00A62C32">
              <w:rPr>
                <w:bCs/>
              </w:rPr>
              <w:t>24 punktów</w:t>
            </w:r>
          </w:p>
        </w:tc>
      </w:tr>
      <w:tr w:rsidR="00F80726" w:rsidRPr="00A62C32" w14:paraId="62D5ACBB" w14:textId="77777777" w:rsidTr="0050748F">
        <w:trPr>
          <w:trHeight w:val="348"/>
        </w:trPr>
        <w:tc>
          <w:tcPr>
            <w:tcW w:w="3070" w:type="dxa"/>
            <w:tcBorders>
              <w:top w:val="single" w:sz="4" w:space="0" w:color="auto"/>
              <w:left w:val="single" w:sz="4" w:space="0" w:color="auto"/>
              <w:bottom w:val="single" w:sz="4" w:space="0" w:color="auto"/>
              <w:right w:val="single" w:sz="4" w:space="0" w:color="auto"/>
            </w:tcBorders>
            <w:vAlign w:val="center"/>
          </w:tcPr>
          <w:p w14:paraId="74BA0B51" w14:textId="77777777" w:rsidR="00F80726" w:rsidRPr="00A62C32" w:rsidRDefault="00F80726" w:rsidP="0050748F">
            <w:pPr>
              <w:jc w:val="center"/>
              <w:rPr>
                <w:bCs/>
              </w:rPr>
            </w:pPr>
            <w:r w:rsidRPr="00A62C32">
              <w:rPr>
                <w:bCs/>
              </w:rPr>
              <w:t xml:space="preserve">po VI semestrze  </w:t>
            </w:r>
          </w:p>
        </w:tc>
        <w:tc>
          <w:tcPr>
            <w:tcW w:w="3071" w:type="dxa"/>
            <w:tcBorders>
              <w:top w:val="single" w:sz="4" w:space="0" w:color="auto"/>
              <w:left w:val="single" w:sz="4" w:space="0" w:color="auto"/>
              <w:bottom w:val="single" w:sz="4" w:space="0" w:color="auto"/>
              <w:right w:val="single" w:sz="4" w:space="0" w:color="auto"/>
            </w:tcBorders>
            <w:vAlign w:val="center"/>
          </w:tcPr>
          <w:p w14:paraId="20511D17" w14:textId="77777777" w:rsidR="00F80726" w:rsidRPr="00A62C32" w:rsidRDefault="00F80726" w:rsidP="0050748F">
            <w:pPr>
              <w:jc w:val="center"/>
              <w:rPr>
                <w:bCs/>
              </w:rPr>
            </w:pPr>
            <w:r w:rsidRPr="00A62C32">
              <w:rPr>
                <w:bCs/>
              </w:rPr>
              <w:t>0 punktów</w:t>
            </w:r>
          </w:p>
        </w:tc>
      </w:tr>
    </w:tbl>
    <w:p w14:paraId="3A5076AC" w14:textId="77777777" w:rsidR="00C24FF9" w:rsidRPr="00A62C32" w:rsidRDefault="00C24FF9" w:rsidP="00C24FF9">
      <w:pPr>
        <w:rPr>
          <w:sz w:val="18"/>
        </w:rPr>
      </w:pPr>
    </w:p>
    <w:sectPr w:rsidR="00C24FF9" w:rsidRPr="00A62C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A50F6"/>
    <w:multiLevelType w:val="hybridMultilevel"/>
    <w:tmpl w:val="CDB04D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EF7328"/>
    <w:multiLevelType w:val="multilevel"/>
    <w:tmpl w:val="4F18DF5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0EAA0D0D-1A54-4CC8-A63E-E66F9BBBBEB9}"/>
  </w:docVars>
  <w:rsids>
    <w:rsidRoot w:val="005A1AF6"/>
    <w:rsid w:val="00063842"/>
    <w:rsid w:val="000F3148"/>
    <w:rsid w:val="00104CB5"/>
    <w:rsid w:val="00204751"/>
    <w:rsid w:val="00220681"/>
    <w:rsid w:val="002F4BCE"/>
    <w:rsid w:val="00315711"/>
    <w:rsid w:val="0032191B"/>
    <w:rsid w:val="00391517"/>
    <w:rsid w:val="003E5B1C"/>
    <w:rsid w:val="003F4E11"/>
    <w:rsid w:val="003F53C2"/>
    <w:rsid w:val="0050297E"/>
    <w:rsid w:val="0050748F"/>
    <w:rsid w:val="005241DF"/>
    <w:rsid w:val="00525FD6"/>
    <w:rsid w:val="00530C9B"/>
    <w:rsid w:val="005425B9"/>
    <w:rsid w:val="00571AAF"/>
    <w:rsid w:val="005A1AF6"/>
    <w:rsid w:val="00613B26"/>
    <w:rsid w:val="006F050C"/>
    <w:rsid w:val="007117A5"/>
    <w:rsid w:val="00786E2F"/>
    <w:rsid w:val="008314B3"/>
    <w:rsid w:val="00890772"/>
    <w:rsid w:val="009D2B8D"/>
    <w:rsid w:val="00A5617B"/>
    <w:rsid w:val="00A62C32"/>
    <w:rsid w:val="00AA38BC"/>
    <w:rsid w:val="00BB1A64"/>
    <w:rsid w:val="00BF60BB"/>
    <w:rsid w:val="00C134E9"/>
    <w:rsid w:val="00C24FF9"/>
    <w:rsid w:val="00C92674"/>
    <w:rsid w:val="00C93212"/>
    <w:rsid w:val="00CD0389"/>
    <w:rsid w:val="00CE7824"/>
    <w:rsid w:val="00CE793F"/>
    <w:rsid w:val="00D332D7"/>
    <w:rsid w:val="00DF24CD"/>
    <w:rsid w:val="00E33C8E"/>
    <w:rsid w:val="00E75161"/>
    <w:rsid w:val="00F46107"/>
    <w:rsid w:val="00F80726"/>
    <w:rsid w:val="00FF00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64815"/>
  <w15:docId w15:val="{D2A11097-35C9-4D86-AF7A-31306DB7E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kern w:val="20"/>
        <w:lang w:val="pl-PL"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5A1A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A1AF6"/>
    <w:pPr>
      <w:ind w:left="720"/>
      <w:contextualSpacing/>
    </w:pPr>
  </w:style>
  <w:style w:type="paragraph" w:styleId="Tekstdymka">
    <w:name w:val="Balloon Text"/>
    <w:basedOn w:val="Normalny"/>
    <w:link w:val="TekstdymkaZnak"/>
    <w:uiPriority w:val="99"/>
    <w:semiHidden/>
    <w:unhideWhenUsed/>
    <w:rsid w:val="00C24FF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4FF9"/>
    <w:rPr>
      <w:rFonts w:ascii="Segoe UI" w:hAnsi="Segoe UI" w:cs="Segoe UI"/>
      <w:sz w:val="18"/>
      <w:szCs w:val="18"/>
    </w:rPr>
  </w:style>
  <w:style w:type="paragraph" w:customStyle="1" w:styleId="gwpc73d78d1msonormal">
    <w:name w:val="gwpc73d78d1_msonormal"/>
    <w:basedOn w:val="Normalny"/>
    <w:rsid w:val="00C134E9"/>
    <w:pPr>
      <w:spacing w:before="100" w:beforeAutospacing="1" w:after="100" w:afterAutospacing="1" w:line="240" w:lineRule="auto"/>
    </w:pPr>
    <w:rPr>
      <w:rFonts w:eastAsia="Times New Roman"/>
      <w:kern w:val="0"/>
      <w:sz w:val="24"/>
      <w:szCs w:val="24"/>
      <w:lang w:eastAsia="pl-PL"/>
    </w:rPr>
  </w:style>
  <w:style w:type="character" w:styleId="Uwydatnienie">
    <w:name w:val="Emphasis"/>
    <w:basedOn w:val="Domylnaczcionkaakapitu"/>
    <w:uiPriority w:val="20"/>
    <w:qFormat/>
    <w:rsid w:val="00C134E9"/>
    <w:rPr>
      <w:i/>
      <w:iCs/>
    </w:rPr>
  </w:style>
  <w:style w:type="paragraph" w:styleId="Bezodstpw">
    <w:name w:val="No Spacing"/>
    <w:uiPriority w:val="1"/>
    <w:qFormat/>
    <w:rsid w:val="00C134E9"/>
    <w:pPr>
      <w:spacing w:line="240" w:lineRule="auto"/>
    </w:pPr>
    <w:rPr>
      <w:rFonts w:asciiTheme="minorHAnsi" w:eastAsiaTheme="minorHAnsi" w:hAnsiTheme="minorHAnsi" w:cstheme="minorBidi"/>
      <w:kern w:val="0"/>
      <w:sz w:val="22"/>
      <w:szCs w:val="22"/>
    </w:rPr>
  </w:style>
  <w:style w:type="character" w:customStyle="1" w:styleId="Teksttreci2">
    <w:name w:val="Tekst treści (2)"/>
    <w:basedOn w:val="Domylnaczcionkaakapitu"/>
    <w:rsid w:val="00FF009C"/>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styleId="Tekstpodstawowy">
    <w:name w:val="Body Text"/>
    <w:basedOn w:val="Normalny"/>
    <w:link w:val="TekstpodstawowyZnak"/>
    <w:uiPriority w:val="1"/>
    <w:qFormat/>
    <w:rsid w:val="00FF009C"/>
    <w:pPr>
      <w:widowControl w:val="0"/>
      <w:spacing w:before="120" w:line="240" w:lineRule="auto"/>
      <w:ind w:left="559" w:hanging="420"/>
    </w:pPr>
    <w:rPr>
      <w:rFonts w:eastAsia="Times New Roman" w:cstheme="minorBidi"/>
      <w:kern w:val="0"/>
      <w:lang w:val="en-US"/>
    </w:rPr>
  </w:style>
  <w:style w:type="character" w:customStyle="1" w:styleId="TekstpodstawowyZnak">
    <w:name w:val="Tekst podstawowy Znak"/>
    <w:basedOn w:val="Domylnaczcionkaakapitu"/>
    <w:link w:val="Tekstpodstawowy"/>
    <w:uiPriority w:val="1"/>
    <w:rsid w:val="00FF009C"/>
    <w:rPr>
      <w:rFonts w:eastAsia="Times New Roman" w:cstheme="minorBidi"/>
      <w:kern w:val="0"/>
      <w:lang w:val="en-US"/>
    </w:rPr>
  </w:style>
  <w:style w:type="paragraph" w:styleId="Tekstprzypisukocowego">
    <w:name w:val="endnote text"/>
    <w:basedOn w:val="Normalny"/>
    <w:link w:val="TekstprzypisukocowegoZnak"/>
    <w:uiPriority w:val="99"/>
    <w:semiHidden/>
    <w:unhideWhenUsed/>
    <w:rsid w:val="00FF009C"/>
    <w:pPr>
      <w:widowControl w:val="0"/>
      <w:spacing w:line="240" w:lineRule="auto"/>
    </w:pPr>
    <w:rPr>
      <w:rFonts w:asciiTheme="minorHAnsi" w:eastAsiaTheme="minorHAnsi" w:hAnsiTheme="minorHAnsi" w:cstheme="minorBidi"/>
      <w:kern w:val="0"/>
      <w:lang w:val="en-US"/>
    </w:rPr>
  </w:style>
  <w:style w:type="character" w:customStyle="1" w:styleId="TekstprzypisukocowegoZnak">
    <w:name w:val="Tekst przypisu końcowego Znak"/>
    <w:basedOn w:val="Domylnaczcionkaakapitu"/>
    <w:link w:val="Tekstprzypisukocowego"/>
    <w:uiPriority w:val="99"/>
    <w:semiHidden/>
    <w:rsid w:val="00FF009C"/>
    <w:rPr>
      <w:rFonts w:asciiTheme="minorHAnsi" w:eastAsiaTheme="minorHAnsi" w:hAnsiTheme="minorHAnsi" w:cstheme="minorBidi"/>
      <w:kern w:val="0"/>
      <w:lang w:val="en-US"/>
    </w:rPr>
  </w:style>
  <w:style w:type="character" w:styleId="Odwoanieprzypisukocowego">
    <w:name w:val="endnote reference"/>
    <w:basedOn w:val="Domylnaczcionkaakapitu"/>
    <w:uiPriority w:val="99"/>
    <w:semiHidden/>
    <w:unhideWhenUsed/>
    <w:rsid w:val="00FF009C"/>
    <w:rPr>
      <w:vertAlign w:val="superscript"/>
    </w:rPr>
  </w:style>
  <w:style w:type="paragraph" w:styleId="Nagwek">
    <w:name w:val="header"/>
    <w:basedOn w:val="Normalny"/>
    <w:link w:val="NagwekZnak"/>
    <w:unhideWhenUsed/>
    <w:rsid w:val="00FF009C"/>
    <w:pPr>
      <w:widowControl w:val="0"/>
      <w:tabs>
        <w:tab w:val="center" w:pos="4536"/>
        <w:tab w:val="right" w:pos="9072"/>
      </w:tabs>
      <w:spacing w:line="240" w:lineRule="auto"/>
    </w:pPr>
    <w:rPr>
      <w:rFonts w:asciiTheme="minorHAnsi" w:eastAsiaTheme="minorHAnsi" w:hAnsiTheme="minorHAnsi" w:cstheme="minorBidi"/>
      <w:kern w:val="0"/>
      <w:sz w:val="22"/>
      <w:szCs w:val="22"/>
      <w:lang w:val="en-US"/>
    </w:rPr>
  </w:style>
  <w:style w:type="character" w:customStyle="1" w:styleId="NagwekZnak">
    <w:name w:val="Nagłówek Znak"/>
    <w:basedOn w:val="Domylnaczcionkaakapitu"/>
    <w:link w:val="Nagwek"/>
    <w:rsid w:val="00FF009C"/>
    <w:rPr>
      <w:rFonts w:asciiTheme="minorHAnsi" w:eastAsiaTheme="minorHAnsi" w:hAnsiTheme="minorHAnsi" w:cstheme="minorBidi"/>
      <w:kern w:val="0"/>
      <w:sz w:val="22"/>
      <w:szCs w:val="22"/>
      <w:lang w:val="en-US"/>
    </w:rPr>
  </w:style>
  <w:style w:type="paragraph" w:styleId="Stopka">
    <w:name w:val="footer"/>
    <w:basedOn w:val="Normalny"/>
    <w:link w:val="StopkaZnak"/>
    <w:uiPriority w:val="99"/>
    <w:semiHidden/>
    <w:unhideWhenUsed/>
    <w:rsid w:val="00FF009C"/>
    <w:pPr>
      <w:widowControl w:val="0"/>
      <w:tabs>
        <w:tab w:val="center" w:pos="4536"/>
        <w:tab w:val="right" w:pos="9072"/>
      </w:tabs>
      <w:spacing w:line="240" w:lineRule="auto"/>
    </w:pPr>
    <w:rPr>
      <w:rFonts w:asciiTheme="minorHAnsi" w:eastAsiaTheme="minorHAnsi" w:hAnsiTheme="minorHAnsi" w:cstheme="minorBidi"/>
      <w:kern w:val="0"/>
      <w:sz w:val="22"/>
      <w:szCs w:val="22"/>
      <w:lang w:val="en-US"/>
    </w:rPr>
  </w:style>
  <w:style w:type="character" w:customStyle="1" w:styleId="StopkaZnak">
    <w:name w:val="Stopka Znak"/>
    <w:basedOn w:val="Domylnaczcionkaakapitu"/>
    <w:link w:val="Stopka"/>
    <w:uiPriority w:val="99"/>
    <w:semiHidden/>
    <w:rsid w:val="00FF009C"/>
    <w:rPr>
      <w:rFonts w:asciiTheme="minorHAnsi" w:eastAsiaTheme="minorHAnsi" w:hAnsiTheme="minorHAnsi" w:cstheme="minorBidi"/>
      <w:kern w:val="0"/>
      <w:sz w:val="22"/>
      <w:szCs w:val="22"/>
      <w:lang w:val="en-US"/>
    </w:rPr>
  </w:style>
  <w:style w:type="character" w:customStyle="1" w:styleId="fontstyle01">
    <w:name w:val="fontstyle01"/>
    <w:basedOn w:val="Domylnaczcionkaakapitu"/>
    <w:uiPriority w:val="99"/>
    <w:rsid w:val="00FF009C"/>
    <w:rPr>
      <w:rFonts w:ascii="Corbel" w:hAnsi="Corbel" w:cs="Corbel"/>
      <w:color w:val="000000"/>
      <w:sz w:val="24"/>
      <w:szCs w:val="24"/>
    </w:rPr>
  </w:style>
  <w:style w:type="character" w:customStyle="1" w:styleId="wrtext">
    <w:name w:val="wrtext"/>
    <w:basedOn w:val="Domylnaczcionkaakapitu"/>
    <w:rsid w:val="00FF009C"/>
  </w:style>
  <w:style w:type="paragraph" w:styleId="NormalnyWeb">
    <w:name w:val="Normal (Web)"/>
    <w:basedOn w:val="Normalny"/>
    <w:uiPriority w:val="99"/>
    <w:unhideWhenUsed/>
    <w:rsid w:val="00FF009C"/>
    <w:pPr>
      <w:spacing w:before="100" w:beforeAutospacing="1" w:after="100" w:afterAutospacing="1" w:line="240" w:lineRule="auto"/>
    </w:pPr>
    <w:rPr>
      <w:rFonts w:eastAsia="Times New Roman"/>
      <w:kern w:val="0"/>
      <w:sz w:val="24"/>
      <w:szCs w:val="24"/>
      <w:lang w:eastAsia="pl-PL"/>
    </w:rPr>
  </w:style>
  <w:style w:type="paragraph" w:customStyle="1" w:styleId="Default">
    <w:name w:val="Default"/>
    <w:rsid w:val="00FF009C"/>
    <w:pPr>
      <w:autoSpaceDE w:val="0"/>
      <w:autoSpaceDN w:val="0"/>
      <w:adjustRightInd w:val="0"/>
      <w:spacing w:line="240" w:lineRule="auto"/>
    </w:pPr>
    <w:rPr>
      <w:rFonts w:eastAsiaTheme="minorHAnsi"/>
      <w:color w:val="000000"/>
      <w:spacing w:val="-2"/>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86488">
      <w:bodyDiv w:val="1"/>
      <w:marLeft w:val="0"/>
      <w:marRight w:val="0"/>
      <w:marTop w:val="0"/>
      <w:marBottom w:val="0"/>
      <w:divBdr>
        <w:top w:val="none" w:sz="0" w:space="0" w:color="auto"/>
        <w:left w:val="none" w:sz="0" w:space="0" w:color="auto"/>
        <w:bottom w:val="none" w:sz="0" w:space="0" w:color="auto"/>
        <w:right w:val="none" w:sz="0" w:space="0" w:color="auto"/>
      </w:divBdr>
    </w:div>
    <w:div w:id="79652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0EAA0D0D-1A54-4CC8-A63E-E66F9BBBBEB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58</Pages>
  <Words>18048</Words>
  <Characters>108293</Characters>
  <Application>Microsoft Office Word</Application>
  <DocSecurity>0</DocSecurity>
  <Lines>902</Lines>
  <Paragraphs>252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Łozowski</dc:creator>
  <cp:lastModifiedBy>Moczydlak Małgorzata</cp:lastModifiedBy>
  <cp:revision>6</cp:revision>
  <cp:lastPrinted>2022-05-11T07:19:00Z</cp:lastPrinted>
  <dcterms:created xsi:type="dcterms:W3CDTF">2022-06-10T06:15:00Z</dcterms:created>
  <dcterms:modified xsi:type="dcterms:W3CDTF">2022-06-13T09:03:00Z</dcterms:modified>
</cp:coreProperties>
</file>